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BC" w:rsidRPr="002A4378" w:rsidRDefault="00563BBC" w:rsidP="00563BBC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>ЗАКЛЮЧЕНИЕ О РЕЗУЛЬТАТАХ</w:t>
      </w:r>
    </w:p>
    <w:p w:rsidR="00563BBC" w:rsidRPr="002A4378" w:rsidRDefault="00563BBC" w:rsidP="00563BBC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>ОБЩЕСТВЕННЫХ ОБСУЖДЕНИЙ</w:t>
      </w:r>
    </w:p>
    <w:p w:rsidR="00563BBC" w:rsidRPr="002A4378" w:rsidRDefault="00563BBC" w:rsidP="00563BBC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 w:rsidRPr="002A4378">
        <w:rPr>
          <w:rStyle w:val="a4"/>
          <w:color w:val="000000"/>
        </w:rPr>
        <w:t>проекта постановления</w:t>
      </w:r>
    </w:p>
    <w:p w:rsidR="00563BBC" w:rsidRPr="002A4378" w:rsidRDefault="00563BBC" w:rsidP="00563BBC">
      <w:pPr>
        <w:pStyle w:val="a3"/>
        <w:shd w:val="clear" w:color="auto" w:fill="FBFBFB"/>
        <w:spacing w:before="0" w:beforeAutospacing="0" w:after="150" w:afterAutospacing="0"/>
        <w:jc w:val="both"/>
        <w:rPr>
          <w:b/>
        </w:rPr>
      </w:pPr>
      <w:r w:rsidRPr="002A4378">
        <w:rPr>
          <w:b/>
        </w:rPr>
        <w:t xml:space="preserve">«Об утверждении Программы профилактики рисков причинения вреда (ущерба) охраняемым законом ценностям </w:t>
      </w:r>
      <w:r>
        <w:rPr>
          <w:b/>
        </w:rPr>
        <w:t>на 2025</w:t>
      </w:r>
      <w:r w:rsidRPr="002A4378">
        <w:rPr>
          <w:b/>
        </w:rPr>
        <w:t xml:space="preserve"> год муниципального земельного контроля на территории муниципального образования Тунгусовское сельское поселение»</w:t>
      </w:r>
    </w:p>
    <w:p w:rsidR="00563BBC" w:rsidRPr="002A4378" w:rsidRDefault="00563BBC" w:rsidP="00563BBC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6</w:t>
      </w:r>
      <w:r w:rsidRPr="002A4378">
        <w:rPr>
          <w:color w:val="000000"/>
        </w:rPr>
        <w:t>.11.</w:t>
      </w:r>
      <w:r>
        <w:rPr>
          <w:color w:val="000000"/>
        </w:rPr>
        <w:t>2024</w:t>
      </w:r>
      <w:r w:rsidRPr="002A4378">
        <w:rPr>
          <w:color w:val="000000"/>
        </w:rPr>
        <w:t xml:space="preserve"> года                                                                        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</w:p>
    <w:p w:rsidR="00563BBC" w:rsidRPr="002A4378" w:rsidRDefault="00563BBC" w:rsidP="00563BBC">
      <w:pPr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Общественные обсуждения назначены в соответствии со статьей 28 Федерального закона от 6 октября 2003 года № 131-ФЗ «Об общих принципах  организации местного самоуправления в Российской Федерации», Уставом  муниципального образования Тунгусовское сельское поселение,  Порядком организации и проведения публичных слушаний в Тунгусовском сельском поселении, утвержденным </w:t>
      </w:r>
      <w:r w:rsidRPr="002A4378">
        <w:rPr>
          <w:rFonts w:ascii="Times New Roman" w:eastAsia="Calibri" w:hAnsi="Times New Roman" w:cs="Times New Roman"/>
          <w:sz w:val="24"/>
          <w:szCs w:val="24"/>
        </w:rPr>
        <w:t>с Положением о публичных слушаниях, утвержденным решением Совета Тунгусовского сельского поселения от 03.11.2005 г. № 7.</w:t>
      </w:r>
      <w:proofErr w:type="gramEnd"/>
    </w:p>
    <w:p w:rsidR="00563BBC" w:rsidRPr="002A4378" w:rsidRDefault="00563BBC" w:rsidP="00563BBC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 </w:t>
      </w:r>
    </w:p>
    <w:p w:rsidR="00563BBC" w:rsidRPr="002A4378" w:rsidRDefault="00563BBC" w:rsidP="00563BBC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rStyle w:val="a4"/>
          <w:color w:val="000000"/>
        </w:rPr>
        <w:t>Вопросы общественных обсуждений:</w:t>
      </w:r>
    </w:p>
    <w:p w:rsidR="00563BBC" w:rsidRPr="002A4378" w:rsidRDefault="00563BBC" w:rsidP="00563BBC">
      <w:pPr>
        <w:shd w:val="clear" w:color="auto" w:fill="FBFBFB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1. Обсуждение проекта постановления «</w:t>
      </w:r>
      <w:r w:rsidRPr="002A4378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sz w:val="24"/>
          <w:szCs w:val="24"/>
        </w:rPr>
        <w:t xml:space="preserve"> год муниципального земельного контроля на территории муниципального образования Тунгусовское сельское поселение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63BBC" w:rsidRPr="002A4378" w:rsidRDefault="00563BBC" w:rsidP="00563BBC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</w:p>
    <w:p w:rsidR="00563BBC" w:rsidRPr="002A4378" w:rsidRDefault="00563BBC" w:rsidP="00563BBC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2. Инициатор проведения общественных обсуждений: администрация Тунгусовского сельского поселения.</w:t>
      </w:r>
    </w:p>
    <w:p w:rsidR="00563BBC" w:rsidRPr="002A4378" w:rsidRDefault="00563BBC" w:rsidP="00563BBC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3. Разработчик проекта программы профилактики: администрация Тунгусовского сельского поселения</w:t>
      </w:r>
    </w:p>
    <w:p w:rsidR="00563BBC" w:rsidRPr="002A4378" w:rsidRDefault="00563BBC" w:rsidP="00563BBC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4. Дата проведения: 01.10.</w:t>
      </w: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>-01.11.</w:t>
      </w: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3BBC" w:rsidRPr="002A4378" w:rsidRDefault="00563BBC" w:rsidP="00563BBC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5. Способ проведения: размещен на официальном сайте </w:t>
      </w:r>
      <w:hyperlink r:id="rId4" w:history="1">
        <w:r w:rsidRPr="002427D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https://tungusovskoe-r69.gosweb.gosuslugi.ru</w:t>
        </w:r>
      </w:hyperlink>
    </w:p>
    <w:p w:rsidR="00563BBC" w:rsidRPr="002A4378" w:rsidRDefault="00563BBC" w:rsidP="00563BBC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>Основания: проект программы профилактики 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:rsidR="00563BBC" w:rsidRPr="002A4378" w:rsidRDefault="00563BBC" w:rsidP="00563BBC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7. Предложения и замечания, полученные в ходе проведения общественных обсуждений: предложения и замечания не поступили.</w:t>
      </w:r>
    </w:p>
    <w:p w:rsidR="00563BBC" w:rsidRPr="002A4378" w:rsidRDefault="00563BBC" w:rsidP="00563BBC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8. По результатам проведения общественных обсуждений сделано следующее заключение: считать общественные обсуждения по проекту постановления   </w:t>
      </w:r>
      <w:r w:rsidRPr="002A4378">
        <w:rPr>
          <w:rFonts w:ascii="Times New Roman" w:hAnsi="Times New Roman" w:cs="Times New Roman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sz w:val="24"/>
          <w:szCs w:val="24"/>
        </w:rPr>
        <w:t xml:space="preserve"> год муниципального земельного контроля на территории муниципального образования Тунгусовское сельское поселение</w:t>
      </w:r>
      <w:r w:rsidRPr="002A437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            состоявшимися.</w:t>
      </w:r>
    </w:p>
    <w:p w:rsidR="00563BBC" w:rsidRPr="002A4378" w:rsidRDefault="00563BBC" w:rsidP="00563BBC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>9. Настоящее заключение о результатах общественных обсуждений разместить на официальном сайте администрации </w:t>
      </w:r>
      <w:hyperlink r:id="rId5" w:history="1">
        <w:r w:rsidRPr="002427D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https://tungusovskoe-r69.gosweb.gosuslugi.ru</w:t>
        </w:r>
      </w:hyperlink>
    </w:p>
    <w:p w:rsidR="00563BBC" w:rsidRPr="002A4378" w:rsidRDefault="00563BBC" w:rsidP="00563BBC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10. Направить проект постановления  </w:t>
      </w:r>
      <w:r w:rsidRPr="002A4378">
        <w:rPr>
          <w:rFonts w:ascii="Times New Roman" w:hAnsi="Times New Roman" w:cs="Times New Roman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sz w:val="24"/>
          <w:szCs w:val="24"/>
        </w:rPr>
        <w:t xml:space="preserve"> год муниципального земельного контроля на территории муниципального образования Тунгусовское сельское поселение</w:t>
      </w:r>
      <w:r w:rsidRPr="002A437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 в целях его обсуждения в общественный совет Тунгусовского сельского поселения</w:t>
      </w:r>
    </w:p>
    <w:p w:rsidR="00563BBC" w:rsidRPr="002A4378" w:rsidRDefault="00563BBC" w:rsidP="00563BBC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11. По результатам обсуждения в Общественном совете Тунгусовского сельского поселения направить проект постановления </w:t>
      </w:r>
      <w:r w:rsidRPr="002A4378">
        <w:rPr>
          <w:rFonts w:ascii="Times New Roman" w:hAnsi="Times New Roman" w:cs="Times New Roman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sz w:val="24"/>
          <w:szCs w:val="24"/>
        </w:rPr>
        <w:t xml:space="preserve"> год муниципального земельного контроля на территории муниципального образования Тунгусовское сельское поселение</w:t>
      </w:r>
      <w:r w:rsidRPr="002A43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2A4378">
        <w:rPr>
          <w:rFonts w:ascii="Times New Roman" w:hAnsi="Times New Roman" w:cs="Times New Roman"/>
          <w:color w:val="000000"/>
          <w:sz w:val="24"/>
          <w:szCs w:val="24"/>
        </w:rPr>
        <w:t>для  утверждения главе Тунгусовского сельского поселения</w:t>
      </w:r>
    </w:p>
    <w:p w:rsidR="00563BBC" w:rsidRPr="002A4378" w:rsidRDefault="00563BBC" w:rsidP="00563BBC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12. Информация об исполнителе: управляющий делами </w:t>
      </w:r>
      <w:proofErr w:type="spellStart"/>
      <w:r w:rsidRPr="002A4378">
        <w:rPr>
          <w:rFonts w:ascii="Times New Roman" w:hAnsi="Times New Roman" w:cs="Times New Roman"/>
          <w:color w:val="000000"/>
          <w:sz w:val="24"/>
          <w:szCs w:val="24"/>
        </w:rPr>
        <w:t>Лесняк</w:t>
      </w:r>
      <w:proofErr w:type="spellEnd"/>
      <w:r w:rsidRPr="002A4378">
        <w:rPr>
          <w:rFonts w:ascii="Times New Roman" w:hAnsi="Times New Roman" w:cs="Times New Roman"/>
          <w:color w:val="000000"/>
          <w:sz w:val="24"/>
          <w:szCs w:val="24"/>
        </w:rPr>
        <w:t xml:space="preserve"> О.Д., 89234263247</w:t>
      </w:r>
    </w:p>
    <w:p w:rsidR="00563BBC" w:rsidRPr="002A4378" w:rsidRDefault="00563BBC" w:rsidP="00563BBC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</w:p>
    <w:p w:rsidR="00563BBC" w:rsidRPr="002A4378" w:rsidRDefault="00563BBC" w:rsidP="00563BB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Тунгусовского сельского поселения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Лесняк</w:t>
      </w:r>
      <w:proofErr w:type="spellEnd"/>
    </w:p>
    <w:p w:rsidR="00563BBC" w:rsidRPr="002A4378" w:rsidRDefault="00563BBC" w:rsidP="00563BBC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63BBC"/>
    <w:rsid w:val="001516AD"/>
    <w:rsid w:val="0017331D"/>
    <w:rsid w:val="003E2D75"/>
    <w:rsid w:val="00563BBC"/>
    <w:rsid w:val="0085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BBC"/>
    <w:rPr>
      <w:b/>
      <w:bCs/>
    </w:rPr>
  </w:style>
  <w:style w:type="character" w:styleId="a5">
    <w:name w:val="Hyperlink"/>
    <w:basedOn w:val="a0"/>
    <w:uiPriority w:val="99"/>
    <w:unhideWhenUsed/>
    <w:rsid w:val="00563B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ngusovskoe-r69.gosweb.gosuslugi.ru" TargetMode="External"/><Relationship Id="rId4" Type="http://schemas.openxmlformats.org/officeDocument/2006/relationships/hyperlink" Target="https://tungusovskoe-r69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cp:lastPrinted>2024-11-06T08:53:00Z</cp:lastPrinted>
  <dcterms:created xsi:type="dcterms:W3CDTF">2024-11-06T08:52:00Z</dcterms:created>
  <dcterms:modified xsi:type="dcterms:W3CDTF">2024-11-06T08:54:00Z</dcterms:modified>
</cp:coreProperties>
</file>