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50" w:rsidRDefault="00D31E50" w:rsidP="00D31E50">
      <w:pPr>
        <w:pStyle w:val="1"/>
        <w:shd w:val="clear" w:color="auto" w:fill="FBFBFB"/>
        <w:spacing w:before="0" w:beforeAutospacing="0" w:after="0" w:afterAutospacing="0"/>
        <w:rPr>
          <w:color w:val="000000"/>
          <w:sz w:val="24"/>
          <w:szCs w:val="24"/>
        </w:rPr>
      </w:pPr>
      <w:r w:rsidRPr="002A4378">
        <w:rPr>
          <w:color w:val="000000"/>
          <w:sz w:val="24"/>
          <w:szCs w:val="24"/>
        </w:rPr>
        <w:t> </w:t>
      </w:r>
      <w:r w:rsidRPr="00936D39">
        <w:rPr>
          <w:color w:val="000000"/>
          <w:sz w:val="24"/>
          <w:szCs w:val="24"/>
          <w:highlight w:val="yellow"/>
        </w:rPr>
        <w:t>4. СВОД ПРЕДЛОЖЕНИЙ земля 202</w:t>
      </w:r>
      <w:r>
        <w:rPr>
          <w:color w:val="000000"/>
          <w:sz w:val="24"/>
          <w:szCs w:val="24"/>
        </w:rPr>
        <w:t>5</w:t>
      </w:r>
    </w:p>
    <w:p w:rsidR="00D31E50" w:rsidRPr="002A4378" w:rsidRDefault="00D31E50" w:rsidP="00D31E50">
      <w:pPr>
        <w:pStyle w:val="1"/>
        <w:shd w:val="clear" w:color="auto" w:fill="FBFBFB"/>
        <w:spacing w:before="0" w:beforeAutospacing="0" w:after="0" w:afterAutospacing="0"/>
        <w:rPr>
          <w:color w:val="000000"/>
          <w:sz w:val="24"/>
          <w:szCs w:val="24"/>
        </w:rPr>
      </w:pPr>
    </w:p>
    <w:p w:rsidR="00D31E50" w:rsidRPr="002A4378" w:rsidRDefault="00D31E50" w:rsidP="00D31E50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rStyle w:val="a4"/>
          <w:color w:val="000000"/>
        </w:rPr>
        <w:t>  СВОД ПРЕДЛОЖЕНИЙ</w:t>
      </w:r>
    </w:p>
    <w:p w:rsidR="00D31E50" w:rsidRPr="002A4378" w:rsidRDefault="00D31E50" w:rsidP="00D31E50">
      <w:pPr>
        <w:widowControl w:val="0"/>
        <w:autoSpaceDE w:val="0"/>
        <w:autoSpaceDN w:val="0"/>
        <w:adjustRightInd w:val="0"/>
        <w:jc w:val="both"/>
        <w:outlineLvl w:val="0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по проекту правового акта – постановление администрации   Тунгусовского сельского поселения </w:t>
      </w:r>
    </w:p>
    <w:p w:rsidR="00D31E50" w:rsidRDefault="00D31E50" w:rsidP="00D31E50">
      <w:pPr>
        <w:pStyle w:val="1"/>
        <w:spacing w:before="0" w:after="0"/>
        <w:rPr>
          <w:b w:val="0"/>
          <w:sz w:val="24"/>
          <w:szCs w:val="24"/>
        </w:rPr>
      </w:pPr>
      <w:r w:rsidRPr="002A4378">
        <w:rPr>
          <w:b w:val="0"/>
          <w:sz w:val="24"/>
          <w:szCs w:val="24"/>
        </w:rPr>
        <w:t xml:space="preserve">«Об утверждении Программы </w:t>
      </w:r>
      <w:r w:rsidRPr="002A4378">
        <w:rPr>
          <w:b w:val="0"/>
          <w:bCs w:val="0"/>
          <w:sz w:val="24"/>
          <w:szCs w:val="24"/>
        </w:rPr>
        <w:t>профилактики</w:t>
      </w:r>
      <w:r w:rsidRPr="002A4378">
        <w:rPr>
          <w:b w:val="0"/>
          <w:sz w:val="24"/>
          <w:szCs w:val="24"/>
        </w:rPr>
        <w:t xml:space="preserve"> рисков причинения вреда (ущерба) </w:t>
      </w:r>
    </w:p>
    <w:p w:rsidR="00D31E50" w:rsidRPr="002A4378" w:rsidRDefault="00D31E50" w:rsidP="00D31E50">
      <w:pPr>
        <w:pStyle w:val="1"/>
        <w:spacing w:before="0" w:after="0"/>
        <w:rPr>
          <w:b w:val="0"/>
          <w:sz w:val="24"/>
          <w:szCs w:val="24"/>
        </w:rPr>
      </w:pPr>
      <w:r w:rsidRPr="002A4378">
        <w:rPr>
          <w:b w:val="0"/>
          <w:sz w:val="24"/>
          <w:szCs w:val="24"/>
        </w:rPr>
        <w:t xml:space="preserve">охраняемым законом ценностям </w:t>
      </w:r>
      <w:r>
        <w:rPr>
          <w:b w:val="0"/>
          <w:sz w:val="24"/>
          <w:szCs w:val="24"/>
        </w:rPr>
        <w:t>на 2025</w:t>
      </w:r>
      <w:r w:rsidRPr="002A4378">
        <w:rPr>
          <w:b w:val="0"/>
          <w:sz w:val="24"/>
          <w:szCs w:val="24"/>
        </w:rPr>
        <w:t xml:space="preserve"> год муниципального земельного контроля на территории муниципального образования Тунгусовское сельское поселение».</w:t>
      </w:r>
    </w:p>
    <w:p w:rsidR="00D31E50" w:rsidRPr="002A4378" w:rsidRDefault="00D31E50" w:rsidP="00D31E5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D31E50" w:rsidRPr="002A4378" w:rsidRDefault="00D31E50" w:rsidP="00D31E50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>Дата составления свода предложений: 02.11.</w:t>
      </w:r>
      <w:r>
        <w:rPr>
          <w:color w:val="000000"/>
        </w:rPr>
        <w:t>2024</w:t>
      </w:r>
      <w:r w:rsidRPr="002A4378">
        <w:rPr>
          <w:color w:val="000000"/>
        </w:rPr>
        <w:t xml:space="preserve"> г.</w:t>
      </w:r>
    </w:p>
    <w:p w:rsidR="00D31E50" w:rsidRPr="002A4378" w:rsidRDefault="00D31E50" w:rsidP="00D31E50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>Наименование контрольного (надзорного) органа: администрация Тунгусовского сельского поселения</w:t>
      </w:r>
    </w:p>
    <w:p w:rsidR="00D31E50" w:rsidRPr="002A4378" w:rsidRDefault="00D31E50" w:rsidP="00D31E5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Наименование проекта правового акта: постановление администрации  </w:t>
      </w:r>
      <w:r w:rsidRPr="002A4378">
        <w:rPr>
          <w:rFonts w:ascii="Times New Roman" w:hAnsi="Times New Roman" w:cs="Times New Roman"/>
          <w:b/>
          <w:sz w:val="24"/>
          <w:szCs w:val="24"/>
        </w:rPr>
        <w:t>«</w:t>
      </w:r>
      <w:r w:rsidRPr="002A4378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4"/>
          <w:szCs w:val="24"/>
        </w:rPr>
        <w:t>на 2025</w:t>
      </w:r>
      <w:r w:rsidRPr="002A4378">
        <w:rPr>
          <w:rFonts w:ascii="Times New Roman" w:hAnsi="Times New Roman" w:cs="Times New Roman"/>
          <w:sz w:val="24"/>
          <w:szCs w:val="24"/>
        </w:rPr>
        <w:t xml:space="preserve"> год муниципального земельного контроля на территории муниципального образования Тунгусовское сельское поселение</w:t>
      </w:r>
      <w:r w:rsidRPr="002A4378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2A43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4378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2A4378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2A4378">
        <w:rPr>
          <w:rFonts w:ascii="Times New Roman" w:hAnsi="Times New Roman" w:cs="Times New Roman"/>
          <w:color w:val="000000"/>
          <w:sz w:val="24"/>
          <w:szCs w:val="24"/>
        </w:rPr>
        <w:t>алее – программа профилактики).</w:t>
      </w:r>
    </w:p>
    <w:p w:rsidR="00D31E50" w:rsidRPr="002A4378" w:rsidRDefault="00D31E50" w:rsidP="00D31E50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proofErr w:type="gramStart"/>
      <w:r w:rsidRPr="002A4378">
        <w:rPr>
          <w:color w:val="000000"/>
        </w:rPr>
        <w:t>Размещение проекта на официальном сайте: проект правового акта размещён на официальном сайте администрации </w:t>
      </w:r>
      <w:hyperlink r:id="rId5" w:history="1">
        <w:r w:rsidRPr="002A4378">
          <w:rPr>
            <w:rStyle w:val="a5"/>
          </w:rPr>
          <w:t>http://www.tungusovo.ru/</w:t>
        </w:r>
      </w:hyperlink>
      <w:r w:rsidRPr="002A4378">
        <w:rPr>
          <w:color w:val="000000"/>
        </w:rPr>
        <w:t> в разделе «муниципальный контроль» в срок, установленный пунктом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РФ от 25 июня 2021 г. № 990 (далее – Правила).</w:t>
      </w:r>
      <w:proofErr w:type="gramEnd"/>
    </w:p>
    <w:p w:rsidR="00D31E50" w:rsidRPr="002A4378" w:rsidRDefault="00D31E50" w:rsidP="00D31E50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>Срок проведения общественного обсуждения:</w:t>
      </w:r>
    </w:p>
    <w:p w:rsidR="00D31E50" w:rsidRPr="002A4378" w:rsidRDefault="00D31E50" w:rsidP="00D31E50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>с 01.10.</w:t>
      </w:r>
      <w:r>
        <w:rPr>
          <w:color w:val="000000"/>
        </w:rPr>
        <w:t>2024</w:t>
      </w:r>
      <w:r w:rsidRPr="002A4378">
        <w:rPr>
          <w:color w:val="000000"/>
        </w:rPr>
        <w:t xml:space="preserve"> г. по 01.11.</w:t>
      </w:r>
      <w:r>
        <w:rPr>
          <w:color w:val="000000"/>
        </w:rPr>
        <w:t>2024</w:t>
      </w:r>
      <w:r w:rsidRPr="002A4378">
        <w:rPr>
          <w:color w:val="000000"/>
        </w:rPr>
        <w:t xml:space="preserve"> г.</w:t>
      </w:r>
    </w:p>
    <w:p w:rsidR="00D31E50" w:rsidRPr="002A4378" w:rsidRDefault="00D31E50" w:rsidP="00D31E50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подачи предложений:</w:t>
      </w:r>
    </w:p>
    <w:p w:rsidR="00D31E50" w:rsidRPr="002A4378" w:rsidRDefault="00D31E50" w:rsidP="00D31E50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 xml:space="preserve">почтовым отправлением: 636353 Томская область, </w:t>
      </w:r>
      <w:proofErr w:type="spellStart"/>
      <w:r w:rsidRPr="002A4378">
        <w:rPr>
          <w:color w:val="000000"/>
        </w:rPr>
        <w:t>Молчановский</w:t>
      </w:r>
      <w:proofErr w:type="spellEnd"/>
      <w:r w:rsidRPr="002A4378">
        <w:rPr>
          <w:color w:val="000000"/>
        </w:rPr>
        <w:t xml:space="preserve"> район </w:t>
      </w:r>
      <w:proofErr w:type="spellStart"/>
      <w:r w:rsidRPr="002A4378">
        <w:rPr>
          <w:color w:val="000000"/>
        </w:rPr>
        <w:t>с</w:t>
      </w:r>
      <w:proofErr w:type="gramStart"/>
      <w:r w:rsidRPr="002A4378">
        <w:rPr>
          <w:color w:val="000000"/>
        </w:rPr>
        <w:t>.Т</w:t>
      </w:r>
      <w:proofErr w:type="gramEnd"/>
      <w:r w:rsidRPr="002A4378">
        <w:rPr>
          <w:color w:val="000000"/>
        </w:rPr>
        <w:t>унгусово</w:t>
      </w:r>
      <w:proofErr w:type="spellEnd"/>
      <w:r w:rsidRPr="002A4378">
        <w:rPr>
          <w:color w:val="000000"/>
        </w:rPr>
        <w:t xml:space="preserve">, </w:t>
      </w:r>
      <w:proofErr w:type="spellStart"/>
      <w:r w:rsidRPr="002A4378">
        <w:rPr>
          <w:color w:val="000000"/>
        </w:rPr>
        <w:t>ул.Кнакиса</w:t>
      </w:r>
      <w:proofErr w:type="spellEnd"/>
      <w:r w:rsidRPr="002A4378">
        <w:rPr>
          <w:color w:val="000000"/>
        </w:rPr>
        <w:t xml:space="preserve"> д.5</w:t>
      </w:r>
    </w:p>
    <w:p w:rsidR="00D31E50" w:rsidRPr="002A4378" w:rsidRDefault="00D31E50" w:rsidP="00D31E50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 xml:space="preserve">нарочным: Томская область, </w:t>
      </w:r>
      <w:proofErr w:type="spellStart"/>
      <w:r w:rsidRPr="002A4378">
        <w:rPr>
          <w:color w:val="000000"/>
        </w:rPr>
        <w:t>Молчановский</w:t>
      </w:r>
      <w:proofErr w:type="spellEnd"/>
      <w:r w:rsidRPr="002A4378">
        <w:rPr>
          <w:color w:val="000000"/>
        </w:rPr>
        <w:t xml:space="preserve"> район </w:t>
      </w:r>
      <w:proofErr w:type="spellStart"/>
      <w:r w:rsidRPr="002A4378">
        <w:rPr>
          <w:color w:val="000000"/>
        </w:rPr>
        <w:t>с</w:t>
      </w:r>
      <w:proofErr w:type="gramStart"/>
      <w:r w:rsidRPr="002A4378">
        <w:rPr>
          <w:color w:val="000000"/>
        </w:rPr>
        <w:t>.Т</w:t>
      </w:r>
      <w:proofErr w:type="gramEnd"/>
      <w:r w:rsidRPr="002A4378">
        <w:rPr>
          <w:color w:val="000000"/>
        </w:rPr>
        <w:t>унгусово</w:t>
      </w:r>
      <w:proofErr w:type="spellEnd"/>
      <w:r w:rsidRPr="002A4378">
        <w:rPr>
          <w:color w:val="000000"/>
        </w:rPr>
        <w:t xml:space="preserve">, </w:t>
      </w:r>
      <w:proofErr w:type="spellStart"/>
      <w:r w:rsidRPr="002A4378">
        <w:rPr>
          <w:color w:val="000000"/>
        </w:rPr>
        <w:t>ул.Кнакиса</w:t>
      </w:r>
      <w:proofErr w:type="spellEnd"/>
      <w:r w:rsidRPr="002A4378">
        <w:rPr>
          <w:color w:val="000000"/>
        </w:rPr>
        <w:t xml:space="preserve"> д.5</w:t>
      </w:r>
    </w:p>
    <w:p w:rsidR="00D31E50" w:rsidRPr="002A4378" w:rsidRDefault="00D31E50" w:rsidP="00D31E50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color w:val="000000"/>
        </w:rPr>
        <w:t>письмом на адрес электронной почты:  </w:t>
      </w:r>
      <w:hyperlink r:id="rId6" w:history="1">
        <w:r w:rsidRPr="002A4378">
          <w:rPr>
            <w:rStyle w:val="a5"/>
            <w:color w:val="157AB5"/>
            <w:shd w:val="clear" w:color="auto" w:fill="FFFFFF"/>
          </w:rPr>
          <w:t>tungusovosp@molchanovo.gov70.ru</w:t>
        </w:r>
      </w:hyperlink>
    </w:p>
    <w:p w:rsidR="00D31E50" w:rsidRPr="002A4378" w:rsidRDefault="00D31E50" w:rsidP="00D31E50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общественных обсуждений:</w:t>
      </w:r>
    </w:p>
    <w:p w:rsidR="00D31E50" w:rsidRPr="002A4378" w:rsidRDefault="00D31E50" w:rsidP="00D31E50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предложений (замечаний), поступивших путём направления почтовых отправлений – 0 ед.</w:t>
      </w:r>
    </w:p>
    <w:p w:rsidR="00D31E50" w:rsidRPr="002A4378" w:rsidRDefault="00D31E50" w:rsidP="00D31E50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предложений (замечаний), поступивших путём предоставления нарочно – 0 ед.</w:t>
      </w:r>
    </w:p>
    <w:p w:rsidR="00D31E50" w:rsidRPr="002A4378" w:rsidRDefault="00D31E50" w:rsidP="00D31E50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предложений (замечаний), поступивших путём направления на адрес электронной почты – 0 ед.</w:t>
      </w:r>
    </w:p>
    <w:p w:rsidR="00D31E50" w:rsidRPr="002A4378" w:rsidRDefault="00D31E50" w:rsidP="00D31E50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подготовленных мотивированных заключений – 0 ед.</w:t>
      </w:r>
    </w:p>
    <w:p w:rsidR="00D31E50" w:rsidRPr="002A4378" w:rsidRDefault="00D31E50" w:rsidP="00D31E50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E50" w:rsidRPr="002A4378" w:rsidRDefault="00D31E50" w:rsidP="00D31E50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Тунгусовского сельского поселения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О.Д. Лесняк</w:t>
      </w:r>
    </w:p>
    <w:p w:rsidR="003E2D75" w:rsidRDefault="003E2D75"/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2AA6"/>
    <w:multiLevelType w:val="multilevel"/>
    <w:tmpl w:val="B006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31E50"/>
    <w:rsid w:val="001516AD"/>
    <w:rsid w:val="0017331D"/>
    <w:rsid w:val="003E2D75"/>
    <w:rsid w:val="008568CB"/>
    <w:rsid w:val="00D3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50"/>
  </w:style>
  <w:style w:type="paragraph" w:styleId="1">
    <w:name w:val="heading 1"/>
    <w:basedOn w:val="a"/>
    <w:link w:val="10"/>
    <w:uiPriority w:val="9"/>
    <w:qFormat/>
    <w:rsid w:val="00D31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E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3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E50"/>
    <w:rPr>
      <w:b/>
      <w:bCs/>
    </w:rPr>
  </w:style>
  <w:style w:type="character" w:styleId="a5">
    <w:name w:val="Hyperlink"/>
    <w:basedOn w:val="a0"/>
    <w:uiPriority w:val="99"/>
    <w:semiHidden/>
    <w:unhideWhenUsed/>
    <w:rsid w:val="00D31E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ngusovosp@molchanovo.gov70.ru" TargetMode="External"/><Relationship Id="rId5" Type="http://schemas.openxmlformats.org/officeDocument/2006/relationships/hyperlink" Target="http://www.tungus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2</cp:revision>
  <dcterms:created xsi:type="dcterms:W3CDTF">2024-11-06T08:37:00Z</dcterms:created>
  <dcterms:modified xsi:type="dcterms:W3CDTF">2024-11-06T08:38:00Z</dcterms:modified>
</cp:coreProperties>
</file>