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DC" w:rsidRPr="00FB7BBE" w:rsidRDefault="008806DC" w:rsidP="008806D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B7BBE">
        <w:rPr>
          <w:rFonts w:ascii="Times New Roman" w:hAnsi="Times New Roman" w:cs="Times New Roman"/>
          <w:b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2482215</wp:posOffset>
            </wp:positionV>
            <wp:extent cx="4257675" cy="3267075"/>
            <wp:effectExtent l="19050" t="0" r="9525" b="0"/>
            <wp:wrapSquare wrapText="bothSides"/>
            <wp:docPr id="1" name="Рисунок 1" descr="C:\Users\KING\Desktop\Коррупция\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\Desktop\Коррупция\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5BC" w:rsidRPr="00FB7BBE">
        <w:rPr>
          <w:rFonts w:ascii="Times New Roman" w:hAnsi="Times New Roman" w:cs="Times New Roman"/>
          <w:b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05375" cy="2933700"/>
            <wp:effectExtent l="19050" t="0" r="9525" b="0"/>
            <wp:wrapSquare wrapText="bothSides"/>
            <wp:docPr id="7" name="Рисунок 3" descr="C:\Users\KING\Desktop\Коррупция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NG\Desktop\Коррупция\slide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BBE">
        <w:rPr>
          <w:rFonts w:ascii="Times New Roman" w:hAnsi="Times New Roman" w:cs="Times New Roman"/>
          <w:b/>
          <w:sz w:val="96"/>
          <w:szCs w:val="96"/>
        </w:rPr>
        <w:t>Россия против коррупции</w:t>
      </w:r>
    </w:p>
    <w:p w:rsidR="008806DC" w:rsidRPr="008806DC" w:rsidRDefault="008806DC" w:rsidP="008806DC">
      <w:pPr>
        <w:rPr>
          <w:rFonts w:ascii="Times New Roman" w:hAnsi="Times New Roman" w:cs="Times New Roman"/>
          <w:sz w:val="48"/>
          <w:szCs w:val="48"/>
        </w:rPr>
      </w:pPr>
    </w:p>
    <w:p w:rsidR="008806DC" w:rsidRPr="008806DC" w:rsidRDefault="008806DC" w:rsidP="008806DC">
      <w:pPr>
        <w:tabs>
          <w:tab w:val="left" w:pos="32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96"/>
          <w:szCs w:val="96"/>
        </w:rPr>
        <w:tab/>
      </w:r>
    </w:p>
    <w:p w:rsidR="008806DC" w:rsidRDefault="008806DC" w:rsidP="008806DC">
      <w:pPr>
        <w:tabs>
          <w:tab w:val="left" w:pos="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 факте коррупции сообщите:</w:t>
      </w:r>
    </w:p>
    <w:p w:rsidR="008806DC" w:rsidRP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  <w:r w:rsidRPr="008806DC">
        <w:rPr>
          <w:rFonts w:ascii="Times New Roman" w:hAnsi="Times New Roman" w:cs="Times New Roman"/>
          <w:sz w:val="28"/>
          <w:szCs w:val="28"/>
        </w:rPr>
        <w:t xml:space="preserve">Прокуратура Молчановского района Томской области </w:t>
      </w: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06DC">
        <w:rPr>
          <w:rFonts w:ascii="Times New Roman" w:hAnsi="Times New Roman" w:cs="Times New Roman"/>
          <w:sz w:val="28"/>
          <w:szCs w:val="28"/>
        </w:rPr>
        <w:t xml:space="preserve">. Молчаново, ул. Димитрова,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38 256 21769,  8 38 256 21441;</w:t>
      </w: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Молчаново, ул. Димитрова, 47</w:t>
      </w: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102, 8 38 256 21271</w:t>
      </w: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8806DC" w:rsidRDefault="008806DC" w:rsidP="008806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Тунгусово,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8605BC" w:rsidRDefault="00FB7BBE" w:rsidP="00FB7BBE">
      <w:pPr>
        <w:pStyle w:val="a5"/>
      </w:pPr>
      <w:r>
        <w:rPr>
          <w:rFonts w:ascii="Times New Roman" w:hAnsi="Times New Roman" w:cs="Times New Roman"/>
          <w:sz w:val="28"/>
          <w:szCs w:val="28"/>
        </w:rPr>
        <w:t>тел. 8 38 256 35380, 8 38 256 35437</w:t>
      </w:r>
    </w:p>
    <w:sectPr w:rsidR="008605BC" w:rsidSect="008806DC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5BC"/>
    <w:rsid w:val="008605BC"/>
    <w:rsid w:val="008806DC"/>
    <w:rsid w:val="00FB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5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06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2</cp:revision>
  <cp:lastPrinted>2018-12-05T08:29:00Z</cp:lastPrinted>
  <dcterms:created xsi:type="dcterms:W3CDTF">2018-12-05T08:30:00Z</dcterms:created>
  <dcterms:modified xsi:type="dcterms:W3CDTF">2018-12-05T08:30:00Z</dcterms:modified>
</cp:coreProperties>
</file>