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5F5"/>
  <w:body>
    <w:p w:rsidR="00000000" w:rsidRDefault="009109DD">
      <w:pPr>
        <w:jc w:val="center"/>
      </w:pPr>
      <w:bookmarkStart w:id="0" w:name="_GoBack"/>
      <w:bookmarkEnd w:id="0"/>
      <w:r>
        <w:t> </w:t>
      </w:r>
    </w:p>
    <w:p w:rsidR="00000000" w:rsidRDefault="009109DD">
      <w:pPr>
        <w:jc w:val="center"/>
      </w:pPr>
      <w:r>
        <w:rPr>
          <w:b/>
          <w:bCs/>
          <w:noProof/>
        </w:rPr>
        <w:drawing>
          <wp:inline distT="0" distB="0" distL="0" distR="0">
            <wp:extent cx="866775" cy="828675"/>
            <wp:effectExtent l="0" t="0" r="9525" b="9525"/>
            <wp:docPr id="1" name="Рисунок 1" descr="C:\B1334631\001.files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1334631\001.files\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09DD">
      <w:pPr>
        <w:jc w:val="center"/>
      </w:pPr>
      <w:r>
        <w:rPr>
          <w:b/>
          <w:bCs/>
        </w:rPr>
        <w:t> </w:t>
      </w:r>
    </w:p>
    <w:p w:rsidR="00000000" w:rsidRDefault="009109DD">
      <w:pPr>
        <w:jc w:val="center"/>
      </w:pPr>
      <w:r>
        <w:rPr>
          <w:b/>
          <w:bCs/>
          <w:sz w:val="36"/>
          <w:szCs w:val="36"/>
        </w:rPr>
        <w:t xml:space="preserve">ЗАКОН ТОМСКОЙ </w:t>
      </w:r>
      <w:r>
        <w:rPr>
          <w:b/>
          <w:bCs/>
          <w:sz w:val="36"/>
          <w:szCs w:val="36"/>
        </w:rPr>
        <w:t xml:space="preserve">ОБЛАСТИ </w:t>
      </w:r>
    </w:p>
    <w:p w:rsidR="00000000" w:rsidRDefault="009109DD">
      <w:pPr>
        <w:pStyle w:val="HTML"/>
        <w:jc w:val="center"/>
      </w:pPr>
      <w:r>
        <w:t> </w:t>
      </w:r>
    </w:p>
    <w:p w:rsidR="00000000" w:rsidRDefault="009109DD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О противодействии коррупции в Томской области</w:t>
      </w:r>
    </w:p>
    <w:p w:rsidR="00000000" w:rsidRDefault="009109DD">
      <w:pPr>
        <w:pStyle w:val="HTML"/>
        <w:jc w:val="center"/>
      </w:pPr>
      <w:r>
        <w:rPr>
          <w:color w:val="0000FF"/>
        </w:rPr>
        <w:t> </w:t>
      </w:r>
    </w:p>
    <w:p w:rsidR="00000000" w:rsidRDefault="009109DD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6"/>
          <w:szCs w:val="26"/>
        </w:rPr>
        <w:t>(В редакции Законов Томской области от 04.09.2009 г. N 165-ОЗ;</w:t>
      </w:r>
    </w:p>
    <w:p w:rsidR="00000000" w:rsidRDefault="009109DD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6"/>
          <w:szCs w:val="26"/>
        </w:rPr>
        <w:t xml:space="preserve">от 08.02.2010 г. N 14-ОЗ; от 09.08.2010 г. N 144-ОЗ; </w:t>
      </w:r>
    </w:p>
    <w:p w:rsidR="00000000" w:rsidRDefault="009109DD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6"/>
          <w:szCs w:val="26"/>
        </w:rPr>
        <w:t>от 08.11.2011 г. N 292-ОЗ; от 09.07.2015 г. № 107-ОЗ;</w:t>
      </w:r>
    </w:p>
    <w:p w:rsidR="00000000" w:rsidRDefault="009109DD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6"/>
          <w:szCs w:val="26"/>
        </w:rPr>
        <w:t>от 06.10.2015 г. № 145-ОЗ;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от 29.12.2015 г. № 213-ОЗ;</w:t>
      </w:r>
    </w:p>
    <w:p w:rsidR="00000000" w:rsidRDefault="009109DD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6"/>
          <w:szCs w:val="26"/>
        </w:rPr>
        <w:t xml:space="preserve">от 13.04.2016 г. № 27-ОЗ; от 08.06.2020 г. № 76-ОЗ; </w:t>
      </w:r>
    </w:p>
    <w:p w:rsidR="00000000" w:rsidRDefault="009109DD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6"/>
          <w:szCs w:val="26"/>
        </w:rPr>
        <w:t>от 02.12.2022 г. № 120-ОЗ; от 12.04.2023 г. № 26-ОЗ)</w:t>
      </w:r>
    </w:p>
    <w:p w:rsidR="00000000" w:rsidRDefault="009109DD">
      <w:pPr>
        <w:pStyle w:val="HTML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HTML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HTML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HTML"/>
      </w:pPr>
      <w:r>
        <w:rPr>
          <w:rFonts w:ascii="Times New Roman" w:hAnsi="Times New Roman" w:cs="Times New Roman"/>
          <w:sz w:val="26"/>
          <w:szCs w:val="26"/>
        </w:rPr>
        <w:t>Принят</w:t>
      </w:r>
    </w:p>
    <w:p w:rsidR="00000000" w:rsidRDefault="009109DD">
      <w:pPr>
        <w:pStyle w:val="HTML"/>
      </w:pPr>
      <w:r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000000" w:rsidRDefault="009109DD">
      <w:pPr>
        <w:pStyle w:val="HTML"/>
      </w:pPr>
      <w:r>
        <w:rPr>
          <w:rFonts w:ascii="Times New Roman" w:hAnsi="Times New Roman" w:cs="Times New Roman"/>
          <w:sz w:val="26"/>
          <w:szCs w:val="26"/>
        </w:rPr>
        <w:t>Государственной Думы</w:t>
      </w:r>
    </w:p>
    <w:p w:rsidR="00000000" w:rsidRDefault="009109DD">
      <w:pPr>
        <w:pStyle w:val="HTML"/>
      </w:pPr>
      <w:r>
        <w:rPr>
          <w:rFonts w:ascii="Times New Roman" w:hAnsi="Times New Roman" w:cs="Times New Roman"/>
          <w:sz w:val="26"/>
          <w:szCs w:val="26"/>
        </w:rPr>
        <w:t>Томской области</w:t>
      </w:r>
    </w:p>
    <w:p w:rsidR="00000000" w:rsidRDefault="009109DD">
      <w:pPr>
        <w:pStyle w:val="HTML"/>
      </w:pPr>
      <w:r>
        <w:rPr>
          <w:rFonts w:ascii="Times New Roman" w:hAnsi="Times New Roman" w:cs="Times New Roman"/>
          <w:sz w:val="26"/>
          <w:szCs w:val="26"/>
        </w:rPr>
        <w:t>от 25.06.2009 N 2402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Настоящий Закон регулирует вопро</w:t>
      </w:r>
      <w:r>
        <w:rPr>
          <w:rFonts w:ascii="Times New Roman" w:hAnsi="Times New Roman" w:cs="Times New Roman"/>
          <w:sz w:val="26"/>
          <w:szCs w:val="26"/>
        </w:rPr>
        <w:t xml:space="preserve">сы противодействия коррупции в Томской области, отнесенные в соответствии с Федеральным законом от 25 декабря 2008 года N 273-ФЗ "О противодействии коррупции" </w:t>
      </w:r>
      <w:r>
        <w:rPr>
          <w:rFonts w:ascii="Times New Roman" w:hAnsi="Times New Roman" w:cs="Times New Roman"/>
          <w:color w:val="0000FF"/>
          <w:sz w:val="26"/>
          <w:szCs w:val="26"/>
        </w:rPr>
        <w:t>и иными нормативными правовыми актами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к ведению Томской области как субъекта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(В редакции Закона  Томской области от 02.12.2022 г. № 120-ОЗ)</w:t>
      </w:r>
    </w:p>
    <w:p w:rsidR="00000000" w:rsidRDefault="009109DD">
      <w:pPr>
        <w:pStyle w:val="HTM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1.</w:t>
      </w:r>
      <w:r>
        <w:rPr>
          <w:rFonts w:ascii="Times New Roman" w:hAnsi="Times New Roman" w:cs="Times New Roman"/>
          <w:sz w:val="26"/>
          <w:szCs w:val="26"/>
        </w:rPr>
        <w:t xml:space="preserve"> Основные понятия, используемые в настоящем Законе</w:t>
      </w:r>
    </w:p>
    <w:p w:rsidR="00000000" w:rsidRDefault="009109DD">
      <w:pPr>
        <w:pStyle w:val="HTM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Для целей настоящего Закона используются следующие основные понятия: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1) коррупция: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</w:t>
      </w:r>
      <w:r>
        <w:rPr>
          <w:rFonts w:ascii="Times New Roman" w:hAnsi="Times New Roman" w:cs="Times New Roman"/>
          <w:sz w:val="26"/>
          <w:szCs w:val="26"/>
        </w:rPr>
        <w:t>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б) совершение д</w:t>
      </w:r>
      <w:r>
        <w:rPr>
          <w:rFonts w:ascii="Times New Roman" w:hAnsi="Times New Roman" w:cs="Times New Roman"/>
          <w:sz w:val="26"/>
          <w:szCs w:val="26"/>
        </w:rPr>
        <w:t>еяний, указанных в подпункте "а" настоящего пункта, от имени или в интересах юридического лица;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2) антикоррупционный мониторинг - выявление, исследование и оценка условий, порождающих коррупцию и способствующих ее распространению, состояния, структуры и ра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спространенности коррупции, достаточности и </w:t>
      </w:r>
      <w:r>
        <w:rPr>
          <w:rFonts w:ascii="Times New Roman" w:hAnsi="Times New Roman" w:cs="Times New Roman"/>
          <w:color w:val="0000FF"/>
          <w:sz w:val="26"/>
          <w:szCs w:val="26"/>
        </w:rPr>
        <w:lastRenderedPageBreak/>
        <w:t>эффективности предпринимаемых мер по противодействию коррупции; (Пункт в редакции Закона Томской области от 08.11.2011 г. N 292-ОЗ)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 xml:space="preserve">3) антикоррупционная экспертиза нормативных правовых актов Томской области и их </w:t>
      </w:r>
      <w:r>
        <w:rPr>
          <w:rFonts w:ascii="Times New Roman" w:hAnsi="Times New Roman" w:cs="Times New Roman"/>
          <w:color w:val="0000FF"/>
          <w:sz w:val="26"/>
          <w:szCs w:val="26"/>
        </w:rPr>
        <w:t>проектов - деятельность специалистов по выявлению в тексте нормативного правового акта Томской области и (или) проекта нормативного правового акта Томской области коррупциогенных факторов, оценке создаваемых ими условий для проявления коррупции и формулиро</w:t>
      </w:r>
      <w:r>
        <w:rPr>
          <w:rFonts w:ascii="Times New Roman" w:hAnsi="Times New Roman" w:cs="Times New Roman"/>
          <w:color w:val="0000FF"/>
          <w:sz w:val="26"/>
          <w:szCs w:val="26"/>
        </w:rPr>
        <w:t>вке предложений о способах устранения коррупциогенных факторов; (Пункт в редакции Закона Томской области от 08.11.2011 г. N 292-ОЗ)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>
        <w:rPr>
          <w:rFonts w:ascii="Times New Roman" w:hAnsi="Times New Roman" w:cs="Times New Roman"/>
          <w:color w:val="0000FF"/>
          <w:sz w:val="26"/>
          <w:szCs w:val="26"/>
        </w:rPr>
        <w:t>(Пункт утратил силу - Закон Томской области от 08.11.2011 г. N 292-ОЗ)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5) коррупциогенные факторы – положения нормативных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</w:t>
      </w:r>
      <w:r>
        <w:rPr>
          <w:rFonts w:ascii="Times New Roman" w:hAnsi="Times New Roman" w:cs="Times New Roman"/>
          <w:color w:val="0000FF"/>
          <w:sz w:val="26"/>
          <w:szCs w:val="26"/>
        </w:rPr>
        <w:t>выполнимые и (или) обременительные требования к гражданам и организациям и тем самым создающие условия для проявления коррупции; (Пункт в редакции Закона Томской области от 09.08.2010 г. N 144-ОЗ)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6) коррупционные действия - действия лиц, замещающих госуда</w:t>
      </w:r>
      <w:r>
        <w:rPr>
          <w:rFonts w:ascii="Times New Roman" w:hAnsi="Times New Roman" w:cs="Times New Roman"/>
          <w:sz w:val="26"/>
          <w:szCs w:val="26"/>
        </w:rPr>
        <w:t>рственные должности Томской области, должности государственной гражданской службы Томской области, муниципальные должности и должности муниципальной службы Томской области, должности в областных государственных и муниципальных учреждениях и предприятиях, л</w:t>
      </w:r>
      <w:r>
        <w:rPr>
          <w:rFonts w:ascii="Times New Roman" w:hAnsi="Times New Roman" w:cs="Times New Roman"/>
          <w:sz w:val="26"/>
          <w:szCs w:val="26"/>
        </w:rPr>
        <w:t>иц, выполняющих управленческие функции в коммерческих и иных организациях, направленные на незаконное получение денежного вознаграждения, имущества, имущественных прав и иных имущественных благ с использованием должностных полномочий, а равно действия граж</w:t>
      </w:r>
      <w:r>
        <w:rPr>
          <w:rFonts w:ascii="Times New Roman" w:hAnsi="Times New Roman" w:cs="Times New Roman"/>
          <w:sz w:val="26"/>
          <w:szCs w:val="26"/>
        </w:rPr>
        <w:t>дан Российской Федерации, иностранных граждан и лиц без гражданства и организаций, направленные на незаконное предоставление указанным лицам или в их интересах иным лицам денежных средств, имущества, имущественных прав и иных имущественных благ;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7) антикор</w:t>
      </w:r>
      <w:r>
        <w:rPr>
          <w:rFonts w:ascii="Times New Roman" w:hAnsi="Times New Roman" w:cs="Times New Roman"/>
          <w:color w:val="0000FF"/>
          <w:sz w:val="26"/>
          <w:szCs w:val="26"/>
        </w:rPr>
        <w:t>рупционные стандарты - установленная нормативными правовыми актами Томской области единая система запретов, ограничений и дозволений, обеспечивающих предупреждение коррупции в соответствующей сфере деятельности. (Пункт дополнен - Закон Томской области от 0</w:t>
      </w:r>
      <w:r>
        <w:rPr>
          <w:rFonts w:ascii="Times New Roman" w:hAnsi="Times New Roman" w:cs="Times New Roman"/>
          <w:color w:val="0000FF"/>
          <w:sz w:val="26"/>
          <w:szCs w:val="26"/>
        </w:rPr>
        <w:t>8.11.2011 г. N 292-ОЗ)</w:t>
      </w:r>
    </w:p>
    <w:p w:rsidR="00000000" w:rsidRDefault="009109DD">
      <w:pPr>
        <w:pStyle w:val="HTM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2.</w:t>
      </w:r>
      <w:r>
        <w:rPr>
          <w:rFonts w:ascii="Times New Roman" w:hAnsi="Times New Roman" w:cs="Times New Roman"/>
          <w:sz w:val="26"/>
          <w:szCs w:val="26"/>
        </w:rPr>
        <w:t xml:space="preserve"> Правовая основа противодействия коррупции в Томской области</w:t>
      </w:r>
    </w:p>
    <w:p w:rsidR="00000000" w:rsidRDefault="009109DD">
      <w:pPr>
        <w:pStyle w:val="HTM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Правовую основу противодействия коррупции в Томской области составляют Конституция Российской Федерации, федеральные конституционные законы, общепризнанные при</w:t>
      </w:r>
      <w:r>
        <w:rPr>
          <w:rFonts w:ascii="Times New Roman" w:hAnsi="Times New Roman" w:cs="Times New Roman"/>
          <w:sz w:val="26"/>
          <w:szCs w:val="26"/>
        </w:rPr>
        <w:t>нципы и нормы международного права и международные договоры Российской Федерации, федеральные законы, иные нормативные правовые акты Российской Федерации, Устав (Основной Закон) Томской области, настоящий Закон, другие законы Томской области, иные норматив</w:t>
      </w:r>
      <w:r>
        <w:rPr>
          <w:rFonts w:ascii="Times New Roman" w:hAnsi="Times New Roman" w:cs="Times New Roman"/>
          <w:sz w:val="26"/>
          <w:szCs w:val="26"/>
        </w:rPr>
        <w:t>ные правовые акты Томской области и муниципальные правовые акты.</w:t>
      </w:r>
    </w:p>
    <w:p w:rsidR="00000000" w:rsidRDefault="009109DD">
      <w:pPr>
        <w:pStyle w:val="HTM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3.</w:t>
      </w:r>
      <w:r>
        <w:rPr>
          <w:rFonts w:ascii="Times New Roman" w:hAnsi="Times New Roman" w:cs="Times New Roman"/>
          <w:sz w:val="26"/>
          <w:szCs w:val="26"/>
        </w:rPr>
        <w:t xml:space="preserve"> Основные принципы противодействия коррупции в Томской области</w:t>
      </w:r>
    </w:p>
    <w:p w:rsidR="00000000" w:rsidRDefault="009109DD">
      <w:pPr>
        <w:pStyle w:val="HTM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Противодействие коррупции в Томской области в соответствии с федеральным законом основывается на следующих основных</w:t>
      </w:r>
      <w:r>
        <w:rPr>
          <w:rFonts w:ascii="Times New Roman" w:hAnsi="Times New Roman" w:cs="Times New Roman"/>
          <w:sz w:val="26"/>
          <w:szCs w:val="26"/>
        </w:rPr>
        <w:t xml:space="preserve"> принципах: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lastRenderedPageBreak/>
        <w:t>1) признание, обеспечение и защита основных прав и свобод человека и гражданина;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2) законность;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3) публичность и открытость деятельности государственных органов и органов местного самоуправления;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 xml:space="preserve">4) неотвратимость ответственности за совершение </w:t>
      </w:r>
      <w:r>
        <w:rPr>
          <w:rFonts w:ascii="Times New Roman" w:hAnsi="Times New Roman" w:cs="Times New Roman"/>
          <w:sz w:val="26"/>
          <w:szCs w:val="26"/>
        </w:rPr>
        <w:t>коррупционных правонарушений;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6) приоритетное применение мер по предупреждению коррупции;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7) сотрудничест</w:t>
      </w:r>
      <w:r>
        <w:rPr>
          <w:rFonts w:ascii="Times New Roman" w:hAnsi="Times New Roman" w:cs="Times New Roman"/>
          <w:sz w:val="26"/>
          <w:szCs w:val="26"/>
        </w:rPr>
        <w:t>во государства с институтами гражданского общества, международными организациями и физическими лицами.</w:t>
      </w:r>
    </w:p>
    <w:p w:rsidR="00000000" w:rsidRDefault="009109DD">
      <w:pPr>
        <w:pStyle w:val="HTM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4.</w:t>
      </w:r>
      <w:r>
        <w:rPr>
          <w:rFonts w:ascii="Times New Roman" w:hAnsi="Times New Roman" w:cs="Times New Roman"/>
          <w:sz w:val="26"/>
          <w:szCs w:val="26"/>
        </w:rPr>
        <w:t xml:space="preserve"> Организационные основы противодействия коррупции в Томской области</w:t>
      </w:r>
    </w:p>
    <w:p w:rsidR="00000000" w:rsidRDefault="009109DD">
      <w:pPr>
        <w:pStyle w:val="HTM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Законодательная </w:t>
      </w:r>
      <w:r>
        <w:rPr>
          <w:rFonts w:ascii="Times New Roman" w:hAnsi="Times New Roman" w:cs="Times New Roman"/>
          <w:sz w:val="26"/>
          <w:szCs w:val="26"/>
        </w:rPr>
        <w:t xml:space="preserve">Дума Томской области: 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(В редакции Закона </w:t>
      </w:r>
      <w:r>
        <w:rPr>
          <w:rFonts w:ascii="Times New Roman" w:hAnsi="Times New Roman" w:cs="Times New Roman"/>
          <w:color w:val="0000FF"/>
          <w:sz w:val="26"/>
          <w:szCs w:val="26"/>
        </w:rPr>
        <w:t>Томской области от 08.11.2011 г. № 292-ОЗ)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1) принимает законы Томской области в сфере противодействия коррупции;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2) осуществляет контроль за соблюдением и исполнением законов Томской области, регулирующих общественные отношения в сфере противодействия кор</w:t>
      </w:r>
      <w:r>
        <w:rPr>
          <w:rFonts w:ascii="Times New Roman" w:hAnsi="Times New Roman" w:cs="Times New Roman"/>
          <w:sz w:val="26"/>
          <w:szCs w:val="26"/>
        </w:rPr>
        <w:t>рупции;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2.1) утверждает антикоррупционные стандарты в следующих сферах деятельности: осуществление нормотворчества, выборы депутатов Законодательной Думы Томской области, бюджетный процесс, приватизация государственного имущества Томской области, предостав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ление мер социальной поддержки, поступление на государственную гражданскую службу Томской области и прохождение государственной гражданской службы Томской области, а также в других сферах в соответствии с полномочиями Законодательной Думы Томской области; </w:t>
      </w:r>
      <w:r>
        <w:rPr>
          <w:rFonts w:ascii="Times New Roman" w:hAnsi="Times New Roman" w:cs="Times New Roman"/>
          <w:color w:val="0000FF"/>
          <w:sz w:val="26"/>
          <w:szCs w:val="26"/>
        </w:rPr>
        <w:t>(Пункт дополнен - Закон Томской области от 08.11.2011 г. N 292-ОЗ)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3) осуществляет иные полномочия в сфере противодействия коррупции в соответствии с действующим законодательством.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2. Губернатор Томской области в пределах своих полномочий: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1) организует ис</w:t>
      </w:r>
      <w:r>
        <w:rPr>
          <w:rFonts w:ascii="Times New Roman" w:hAnsi="Times New Roman" w:cs="Times New Roman"/>
          <w:sz w:val="26"/>
          <w:szCs w:val="26"/>
        </w:rPr>
        <w:t>полнение законов Томской области, регулирующих отношения в сфере противодействия коррупции;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2) в соответствии с действующим законодательством обеспечивает координацию деятельности исполнительных органов Томской области с федеральными органами исполнительно</w:t>
      </w:r>
      <w:r>
        <w:rPr>
          <w:rFonts w:ascii="Times New Roman" w:hAnsi="Times New Roman" w:cs="Times New Roman"/>
          <w:sz w:val="26"/>
          <w:szCs w:val="26"/>
        </w:rPr>
        <w:t>й власти и их территориальными органами, органами местного самоуправления и общественными объединениями в области противодействия коррупции;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(Пункт в редакции Закона  Томской области от 02.12.2022 г. № 120-ОЗ)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 xml:space="preserve">3) устанавливает компетенцию органов </w:t>
      </w:r>
      <w:r>
        <w:rPr>
          <w:rFonts w:ascii="Times New Roman" w:hAnsi="Times New Roman" w:cs="Times New Roman"/>
          <w:sz w:val="26"/>
          <w:szCs w:val="26"/>
        </w:rPr>
        <w:t>исполнительной власти Томской области в области противодействия коррупции;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4) образовывает Комиссию по координации работы по противодействию коррупции в Томской области, утверждает ее состав и положение о ней, руководит ее деятельностью;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(Пункт в редакции </w:t>
      </w:r>
      <w:r>
        <w:rPr>
          <w:rFonts w:ascii="Times New Roman" w:hAnsi="Times New Roman" w:cs="Times New Roman"/>
          <w:color w:val="0000FF"/>
          <w:sz w:val="26"/>
          <w:szCs w:val="26"/>
        </w:rPr>
        <w:t>Законов Томской области от 08.11.2011 г. № 292-ОЗ; от 06.10.2015 г. № 145-ОЗ)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lastRenderedPageBreak/>
        <w:t>4.1) утверждает план противодействия коррупции в исполнительных органах Томской области, а также принимает иные правовые акты в сфере противодействия коррупции; (Пункт в редакции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Законов Томской области от 08.11.2011 г. N 292-ОЗ; от 02.12.2022 г. № 120-ОЗ)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>
        <w:rPr>
          <w:rFonts w:ascii="Times New Roman" w:hAnsi="Times New Roman" w:cs="Times New Roman"/>
          <w:color w:val="0000FF"/>
          <w:sz w:val="26"/>
          <w:szCs w:val="26"/>
        </w:rPr>
        <w:t>(Утратил силу - Закон Томской области от 09.08.2010 г. N 144-ОЗ)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>
        <w:rPr>
          <w:rFonts w:ascii="Times New Roman" w:hAnsi="Times New Roman" w:cs="Times New Roman"/>
          <w:color w:val="0000FF"/>
          <w:sz w:val="26"/>
          <w:szCs w:val="26"/>
        </w:rPr>
        <w:t>(Утратил силу - Закон Томской области от 09.08.2010 г. N 144-ОЗ)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 xml:space="preserve">6.1) определяет орган Томской области по </w:t>
      </w:r>
      <w:r>
        <w:rPr>
          <w:rFonts w:ascii="Times New Roman" w:hAnsi="Times New Roman" w:cs="Times New Roman"/>
          <w:color w:val="0000FF"/>
          <w:sz w:val="26"/>
          <w:szCs w:val="26"/>
        </w:rPr>
        <w:t>профилактике коррупционных и иных правонарушений; (Пункт дополнен - Закон  Томской области от 08.06.2020 г. № 76-ОЗ)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7) осуществляет иные полномочия в сфере противодействия коррупции в соответствии с действующим законодательством.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 xml:space="preserve">3. Администрация Томской </w:t>
      </w:r>
      <w:r>
        <w:rPr>
          <w:rFonts w:ascii="Times New Roman" w:hAnsi="Times New Roman" w:cs="Times New Roman"/>
          <w:sz w:val="26"/>
          <w:szCs w:val="26"/>
        </w:rPr>
        <w:t>области в пределах своих полномочий: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1) обеспечивает разработку и исполнение законов Томской области по вопросам противодействия коррупции;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 xml:space="preserve">2) принимает правовые акты в сфере противодействия коррупции, в том числе об утверждении </w:t>
      </w:r>
      <w:r>
        <w:rPr>
          <w:rFonts w:ascii="Times New Roman" w:hAnsi="Times New Roman" w:cs="Times New Roman"/>
          <w:color w:val="0000FF"/>
          <w:sz w:val="26"/>
          <w:szCs w:val="26"/>
        </w:rPr>
        <w:t>государственных программ (п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одпрограмм) </w:t>
      </w:r>
      <w:r>
        <w:rPr>
          <w:rFonts w:ascii="Times New Roman" w:hAnsi="Times New Roman" w:cs="Times New Roman"/>
          <w:sz w:val="26"/>
          <w:szCs w:val="26"/>
        </w:rPr>
        <w:t xml:space="preserve">в области противодействия коррупции; </w:t>
      </w:r>
      <w:r>
        <w:rPr>
          <w:rFonts w:ascii="Times New Roman" w:hAnsi="Times New Roman" w:cs="Times New Roman"/>
          <w:color w:val="0000FF"/>
          <w:sz w:val="26"/>
          <w:szCs w:val="26"/>
        </w:rPr>
        <w:t>(Пункт в редакции Законов Томской области от 08.02.2010 г. N 14-ОЗ; от 09.07.2015 г. № 107-ОЗ)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3) разрабатывает и реализует меры по противодействию коррупции;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4) организует принятие планов противодействия ко</w:t>
      </w:r>
      <w:r>
        <w:rPr>
          <w:rFonts w:ascii="Times New Roman" w:hAnsi="Times New Roman" w:cs="Times New Roman"/>
          <w:sz w:val="26"/>
          <w:szCs w:val="26"/>
        </w:rPr>
        <w:t>ррупции в исполнительных органах Томской области;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(Пункт в редакции Закона  Томской области от 02.12.2022 г. № 120-ОЗ)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 xml:space="preserve">4.1) разрабатывает и утверждает порядок проведения антикоррупционной экспертизы нормативных правовых актов Томской области и их проектов </w:t>
      </w:r>
      <w:r>
        <w:rPr>
          <w:rFonts w:ascii="Times New Roman" w:hAnsi="Times New Roman" w:cs="Times New Roman"/>
          <w:color w:val="0000FF"/>
          <w:sz w:val="26"/>
          <w:szCs w:val="26"/>
        </w:rPr>
        <w:t>в Администрации Томской области, обобщает сложившуюся практику проведения антикоррупционной экспертизы нормативных правовых актов Томской области и их проектов в Администрации Томской области и иных исполнительных органах Томской области; (Пункт в редакции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Законов Томской области от 08.11.2011 г. № 292-ОЗ; от 02.12.2022 г. № 120-ОЗ)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 xml:space="preserve">4.2) утверждает антикоррупционные стандарты в следующих сферах деятельности: закупки товаров, работ, услуг для обеспечения нужд Томской области,  лицензирование отдельных видов </w:t>
      </w:r>
      <w:r>
        <w:rPr>
          <w:rFonts w:ascii="Times New Roman" w:hAnsi="Times New Roman" w:cs="Times New Roman"/>
          <w:color w:val="0000FF"/>
          <w:sz w:val="26"/>
          <w:szCs w:val="26"/>
        </w:rPr>
        <w:t>деятельности, предоставление мер государственной поддержки, а также в других сферах в соответствии с полномочиями Администрации Томской области; (Пункт в редакции Законов Томской области от 08.11.2011 г. N 292-ОЗ; от 09.07.2015 г. № 107-ОЗ)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 xml:space="preserve">4.3)  (Утратил </w:t>
      </w:r>
      <w:r>
        <w:rPr>
          <w:rFonts w:ascii="Times New Roman" w:hAnsi="Times New Roman" w:cs="Times New Roman"/>
          <w:color w:val="0000FF"/>
          <w:sz w:val="26"/>
          <w:szCs w:val="26"/>
        </w:rPr>
        <w:t>силу - Закон  Томской области от 08.06.2020 г. № 76-ОЗ)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4.4) утверждает перечни должностей государственной гражданской службы Томской области в Администрации Томской области, при замещении которых государственным гражданским служащим Томской области запрещ</w:t>
      </w:r>
      <w:r>
        <w:rPr>
          <w:rFonts w:ascii="Times New Roman" w:hAnsi="Times New Roman" w:cs="Times New Roman"/>
          <w:color w:val="0000FF"/>
          <w:sz w:val="26"/>
          <w:szCs w:val="26"/>
        </w:rPr>
        <w:t>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 (Пункт дополнен - З</w:t>
      </w:r>
      <w:r>
        <w:rPr>
          <w:rFonts w:ascii="Times New Roman" w:hAnsi="Times New Roman" w:cs="Times New Roman"/>
          <w:color w:val="0000FF"/>
          <w:sz w:val="26"/>
          <w:szCs w:val="26"/>
        </w:rPr>
        <w:t>акон  Томской области от 06.10.2015 г. № 145-ОЗ)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4.5) определяет порядок использования государственной информационной системы в области противодействия коррупции «Посейдон» в Администрации Томской области и перечень должностных лиц Администрации Томской об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ласти, </w:t>
      </w:r>
      <w:r>
        <w:rPr>
          <w:rFonts w:ascii="Times New Roman" w:hAnsi="Times New Roman" w:cs="Times New Roman"/>
          <w:color w:val="0000FF"/>
          <w:sz w:val="26"/>
          <w:szCs w:val="26"/>
        </w:rPr>
        <w:lastRenderedPageBreak/>
        <w:t>уполномоченных на работу с государственной информационной системой в области противодействия коррупции «Посейдон»;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(Пункт дополнен - Закон  Томской области от 02.12.2022 г. № 120-ОЗ)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4.6) устанавливает порядок участия государственного гражданского с</w:t>
      </w:r>
      <w:r>
        <w:rPr>
          <w:rFonts w:ascii="Times New Roman" w:hAnsi="Times New Roman" w:cs="Times New Roman"/>
          <w:color w:val="0000FF"/>
          <w:sz w:val="26"/>
          <w:szCs w:val="26"/>
        </w:rPr>
        <w:t>лужащего Томской области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</w:t>
      </w:r>
      <w:r>
        <w:rPr>
          <w:rFonts w:ascii="Times New Roman" w:hAnsi="Times New Roman" w:cs="Times New Roman"/>
          <w:color w:val="0000FF"/>
          <w:sz w:val="26"/>
          <w:szCs w:val="26"/>
        </w:rPr>
        <w:t>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организации; (Пункт дополнен - Закон  Томской области от 12.04.2023 г. № 26-ОЗ)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5) осуществляет иные полном</w:t>
      </w:r>
      <w:r>
        <w:rPr>
          <w:rFonts w:ascii="Times New Roman" w:hAnsi="Times New Roman" w:cs="Times New Roman"/>
          <w:sz w:val="26"/>
          <w:szCs w:val="26"/>
        </w:rPr>
        <w:t>очия в сфере противодействия коррупции в соответствии с действующим законодательством.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 xml:space="preserve">4. Комиссия по координации работы по противодействию коррупции в Томской области является постоянно действующим координационным органом при Губернаторе Томской области, </w:t>
      </w:r>
      <w:r>
        <w:rPr>
          <w:rFonts w:ascii="Times New Roman" w:hAnsi="Times New Roman" w:cs="Times New Roman"/>
          <w:color w:val="0000FF"/>
          <w:sz w:val="26"/>
          <w:szCs w:val="26"/>
        </w:rPr>
        <w:t>осуществляющим в пределах своих полномочий: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1) обеспечение исполнения решений Совета при Президенте Российской Федерации по противодействию коррупции и его президиума;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2) подготовку предложений Губернатору Томской области о реализации государственной полит</w:t>
      </w:r>
      <w:r>
        <w:rPr>
          <w:rFonts w:ascii="Times New Roman" w:hAnsi="Times New Roman" w:cs="Times New Roman"/>
          <w:color w:val="0000FF"/>
          <w:sz w:val="26"/>
          <w:szCs w:val="26"/>
        </w:rPr>
        <w:t>ики в области противодействия коррупции;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3) обеспечение координации деятельности Администрации Томской области, исполнительных органов Томской области и органов местного самоуправления муниципальных образований Томской области по реализации государственной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политики в области противодействия коррупции; (Пункт в редакции Закона  Томской области от 02.12.2022 г. № 120-ОЗ)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4) обеспечение согласованных действий исполнительных органов Томской области и органов местного самоуправления муниципальных образований Том</w:t>
      </w:r>
      <w:r>
        <w:rPr>
          <w:rFonts w:ascii="Times New Roman" w:hAnsi="Times New Roman" w:cs="Times New Roman"/>
          <w:color w:val="0000FF"/>
          <w:sz w:val="26"/>
          <w:szCs w:val="26"/>
        </w:rPr>
        <w:t>ской области, а также их взаимодействия с территориальными органами федеральных государственных органов при реализации мер по противодействию коррупции в Томской области; (Пункт в редакции Закона  Томской области от 02.12.2022 г. № 120-ОЗ)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5) обеспечение в</w:t>
      </w:r>
      <w:r>
        <w:rPr>
          <w:rFonts w:ascii="Times New Roman" w:hAnsi="Times New Roman" w:cs="Times New Roman"/>
          <w:color w:val="0000FF"/>
          <w:sz w:val="26"/>
          <w:szCs w:val="26"/>
        </w:rPr>
        <w:t>заимодействия исполнительных органов Томской области и органов местного самоуправления муниципальных образований Томской области с гражданами, институтами гражданского общества, средствами массовой информации, научными организациями по вопросам противодейс</w:t>
      </w:r>
      <w:r>
        <w:rPr>
          <w:rFonts w:ascii="Times New Roman" w:hAnsi="Times New Roman" w:cs="Times New Roman"/>
          <w:color w:val="0000FF"/>
          <w:sz w:val="26"/>
          <w:szCs w:val="26"/>
        </w:rPr>
        <w:t>твия коррупции в Томской области; (Пункт в редакции Закона  Томской области от 02.12.2022 г. № 120-ОЗ)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6) информирование общественности о проводимой исполнительными органами Томской области и органами местного самоуправления муниципальных образований Томск</w:t>
      </w:r>
      <w:r>
        <w:rPr>
          <w:rFonts w:ascii="Times New Roman" w:hAnsi="Times New Roman" w:cs="Times New Roman"/>
          <w:color w:val="0000FF"/>
          <w:sz w:val="26"/>
          <w:szCs w:val="26"/>
        </w:rPr>
        <w:t>ой области работе по противодействию коррупции; (Пункт в редакции Закона  Томской области от 02.12.2022 г. № 120-ОЗ)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7) рассмотрение вопросов, касающихся соблюдения требований к служебному (должностному) поведению и урегулированию конфликта интересов в отн</w:t>
      </w:r>
      <w:r>
        <w:rPr>
          <w:rFonts w:ascii="Times New Roman" w:hAnsi="Times New Roman" w:cs="Times New Roman"/>
          <w:color w:val="0000FF"/>
          <w:sz w:val="26"/>
          <w:szCs w:val="26"/>
        </w:rPr>
        <w:t>ошении лиц, замещающих государственные должности Томской области, для которых федеральными законами не предусмотрено иное, в порядке, установленном законом Томской области. (Пункт в редакции Закона  Томской области от 29.12.2015 г. № 213-ОЗ)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В состав Комис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сии по координации работы по противодействию коррупции в Томской области могут входить руководители исполнительных органов Томской </w:t>
      </w:r>
      <w:r>
        <w:rPr>
          <w:rFonts w:ascii="Times New Roman" w:hAnsi="Times New Roman" w:cs="Times New Roman"/>
          <w:color w:val="0000FF"/>
          <w:sz w:val="26"/>
          <w:szCs w:val="26"/>
        </w:rPr>
        <w:lastRenderedPageBreak/>
        <w:t>области, органов местного самоуправления муниципальных образований Томской области, представители Законодательной Думы Томско</w:t>
      </w:r>
      <w:r>
        <w:rPr>
          <w:rFonts w:ascii="Times New Roman" w:hAnsi="Times New Roman" w:cs="Times New Roman"/>
          <w:color w:val="0000FF"/>
          <w:sz w:val="26"/>
          <w:szCs w:val="26"/>
        </w:rPr>
        <w:t>й области, аппарата полномочного представителя Президента Российской Федерации в Сибирском федеральном округе, руководители территориальных органов федеральных государственных органов, руководитель Общественной палаты Томской области, представители научных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 (В редакции Закона  Томской области от 02.12.2022 г. № 120-ОЗ)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(Часть в редакции Закона  Томской област</w:t>
      </w:r>
      <w:r>
        <w:rPr>
          <w:rFonts w:ascii="Times New Roman" w:hAnsi="Times New Roman" w:cs="Times New Roman"/>
          <w:color w:val="0000FF"/>
          <w:sz w:val="26"/>
          <w:szCs w:val="26"/>
        </w:rPr>
        <w:t>и от 06.10.2015 г. № 145-ОЗ)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5. Контрольно-счетная палата Томской области в пределах своих полномочий осуществляет противодействие коррупции в соответствии с Законом Томской области от 9 августа 2011 года N 177-ОЗ "О Контрольно-счетной палате Томской облас</w:t>
      </w:r>
      <w:r>
        <w:rPr>
          <w:rFonts w:ascii="Times New Roman" w:hAnsi="Times New Roman" w:cs="Times New Roman"/>
          <w:color w:val="0000FF"/>
          <w:sz w:val="26"/>
          <w:szCs w:val="26"/>
        </w:rPr>
        <w:t>ти". (Часть в редакции Закона Томской области от 08.11.2011 г. N 292-ОЗ)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6. Иные органы государственной власти Томской области в пределах своих полномочий: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1) реализуют и развивают механизмы противодействия коррупции на государственной гражданской службе Т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омской области в соответствующих органах государственной власти Томской области; 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2) утверждают перечни должностей государственной гражданской службы Томской области в соответствующих органах государственной власти Томской области, при замещении которых го</w:t>
      </w:r>
      <w:r>
        <w:rPr>
          <w:rFonts w:ascii="Times New Roman" w:hAnsi="Times New Roman" w:cs="Times New Roman"/>
          <w:color w:val="0000FF"/>
          <w:sz w:val="26"/>
          <w:szCs w:val="26"/>
        </w:rPr>
        <w:t>сударственным гражданским служащим Томской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</w:t>
      </w:r>
      <w:r>
        <w:rPr>
          <w:rFonts w:ascii="Times New Roman" w:hAnsi="Times New Roman" w:cs="Times New Roman"/>
          <w:color w:val="0000FF"/>
          <w:sz w:val="26"/>
          <w:szCs w:val="26"/>
        </w:rPr>
        <w:t>остранными финансовыми инструментами;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3) осуществляют иные полномочия, предусмотренные законодательством Российской Федерации и законодательством Томской области в сфере противодействия коррупции.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 xml:space="preserve">(Часть в редакции Законов Томской области от 08.11.2011 г. </w:t>
      </w:r>
      <w:r>
        <w:rPr>
          <w:rFonts w:ascii="Times New Roman" w:hAnsi="Times New Roman" w:cs="Times New Roman"/>
          <w:color w:val="0000FF"/>
          <w:sz w:val="26"/>
          <w:szCs w:val="26"/>
        </w:rPr>
        <w:t>N 292-ОЗ; от 06.10.2015 г. № 145-ОЗ)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6.1. Органы государственной власти Томской области, иные государственные органы Томской области в пределах своих полномочий утверждают порядок принятия почетных и специальных званий, наград и иных знаков отличия иностра</w:t>
      </w:r>
      <w:r>
        <w:rPr>
          <w:rFonts w:ascii="Times New Roman" w:hAnsi="Times New Roman" w:cs="Times New Roman"/>
          <w:color w:val="0000FF"/>
          <w:sz w:val="26"/>
          <w:szCs w:val="26"/>
        </w:rPr>
        <w:t>нных государств, международных организаций, политических партий, иных общественных объединений, религиозных объединений и других организаций лицами, замещающими государственные должности Томской области, государственными гражданскими служащими Томской обла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сти, состоящими в штате соответствующих органов государственной власти Томской области, иных государственных органов Томской области, за исключением случаев, предусмотренных абзацем вторым настоящей части. 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Порядок принятия почетных и специальных званий, н</w:t>
      </w:r>
      <w:r>
        <w:rPr>
          <w:rFonts w:ascii="Times New Roman" w:hAnsi="Times New Roman" w:cs="Times New Roman"/>
          <w:color w:val="0000FF"/>
          <w:sz w:val="26"/>
          <w:szCs w:val="26"/>
        </w:rPr>
        <w:t>аград и иных знаков отличия иностранных государств, международных организаций, политических партий, иных общественных объединений, религиозных объединений и других организаций лицами, замещающими государственные должности Томской области, назначение на кот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орые осуществляет Губернатор Томской области, государственными гражданскими служащими, состоящими в штате Администрации Томской области и государственными гражданскими служащими, замещающими </w:t>
      </w:r>
      <w:r>
        <w:rPr>
          <w:rFonts w:ascii="Times New Roman" w:hAnsi="Times New Roman" w:cs="Times New Roman"/>
          <w:color w:val="0000FF"/>
          <w:sz w:val="26"/>
          <w:szCs w:val="26"/>
        </w:rPr>
        <w:lastRenderedPageBreak/>
        <w:t>должности руководителей исполнительных органов Томской области, у</w:t>
      </w:r>
      <w:r>
        <w:rPr>
          <w:rFonts w:ascii="Times New Roman" w:hAnsi="Times New Roman" w:cs="Times New Roman"/>
          <w:color w:val="0000FF"/>
          <w:sz w:val="26"/>
          <w:szCs w:val="26"/>
        </w:rPr>
        <w:t>тверждается Губернатором Томской области. (В редакции Закона  Томской области от 02.12.2022 г. № 120-ОЗ)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(Часть дополнена - Закон  Томской области от 13.04.2016 г. № 27-ОЗ)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7. Органы местного самоуправления осуществляют противодействие коррупции в пределах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своих полномочий в соответствии с действующим законодательством. (Часть дополнена - Закон  Томской области от 06.10.2015 г. № 145-ОЗ)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5.</w:t>
      </w:r>
      <w:r>
        <w:rPr>
          <w:rFonts w:ascii="Times New Roman" w:hAnsi="Times New Roman" w:cs="Times New Roman"/>
          <w:sz w:val="26"/>
          <w:szCs w:val="26"/>
        </w:rPr>
        <w:t xml:space="preserve"> Меры по профилактике коррупции в Томской области</w:t>
      </w:r>
    </w:p>
    <w:p w:rsidR="00000000" w:rsidRDefault="009109DD">
      <w:pPr>
        <w:pStyle w:val="HTM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 xml:space="preserve">Профилактика коррупции осуществляется </w:t>
      </w:r>
      <w:r>
        <w:rPr>
          <w:rFonts w:ascii="Times New Roman" w:hAnsi="Times New Roman" w:cs="Times New Roman"/>
          <w:sz w:val="26"/>
          <w:szCs w:val="26"/>
        </w:rPr>
        <w:t>путем применения следующих основных мер: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1) формирование в обществе нетерпимости к коррупционному поведению;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1.1) введение и соблюдение антикоррупционных стандартов; (Пункт дополнен - Закон Томской области от 08.11.2011 г. N 292-ОЗ)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2) проведение антикорру</w:t>
      </w:r>
      <w:r>
        <w:rPr>
          <w:rFonts w:ascii="Times New Roman" w:hAnsi="Times New Roman" w:cs="Times New Roman"/>
          <w:sz w:val="26"/>
          <w:szCs w:val="26"/>
        </w:rPr>
        <w:t>пционной экспертизы нормативных правовых актов и их проектов;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3) антикоррупционный мониторинг;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4) совершенствование порядка прохождения государственной гражданской службы Томской области;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 xml:space="preserve">5) развитие институтов общественного </w:t>
      </w:r>
      <w:r>
        <w:rPr>
          <w:rFonts w:ascii="Times New Roman" w:hAnsi="Times New Roman" w:cs="Times New Roman"/>
          <w:sz w:val="26"/>
          <w:szCs w:val="26"/>
        </w:rPr>
        <w:t>контроля за соблюдением законодательства Российской Федерации, Томской области о противодействии коррупции;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 xml:space="preserve">6) иные меры, предусмотренные действующим законодательством. 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6.</w:t>
      </w:r>
      <w:r>
        <w:rPr>
          <w:rFonts w:ascii="Times New Roman" w:hAnsi="Times New Roman" w:cs="Times New Roman"/>
          <w:sz w:val="26"/>
          <w:szCs w:val="26"/>
        </w:rPr>
        <w:t xml:space="preserve"> Формирование в обществе нетерпимости к коррупционному поведению</w:t>
      </w:r>
    </w:p>
    <w:p w:rsidR="00000000" w:rsidRDefault="009109DD">
      <w:pPr>
        <w:pStyle w:val="HTM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1. Форми</w:t>
      </w:r>
      <w:r>
        <w:rPr>
          <w:rFonts w:ascii="Times New Roman" w:hAnsi="Times New Roman" w:cs="Times New Roman"/>
          <w:sz w:val="26"/>
          <w:szCs w:val="26"/>
        </w:rPr>
        <w:t>рование в обществе нетерпимости к коррупционному поведению осуществляется посредством организации воспитательной, образовательной и просветительской деятельности, направленной на укрепление доверия к власти, включающей: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1) издание и распространение печатно</w:t>
      </w:r>
      <w:r>
        <w:rPr>
          <w:rFonts w:ascii="Times New Roman" w:hAnsi="Times New Roman" w:cs="Times New Roman"/>
          <w:sz w:val="26"/>
          <w:szCs w:val="26"/>
        </w:rPr>
        <w:t>й продукции о противодействии коррупции в Томской области, в том числе учебных пособий и материалов;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2) выпуск передач государственных, муниципальных и негосударственных организаций телерадиовещания о противодействии коррупции в Томской области;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3) произво</w:t>
      </w:r>
      <w:r>
        <w:rPr>
          <w:rFonts w:ascii="Times New Roman" w:hAnsi="Times New Roman" w:cs="Times New Roman"/>
          <w:sz w:val="26"/>
          <w:szCs w:val="26"/>
        </w:rPr>
        <w:t>дство и распространение социальной рекламы о противодействии коррупции в Томской области;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4) организацию конкурсов в сфере противодействия коррупции в Томской области;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5) осуществление иных мероприятий, направленных на противодействие коррупции в Томской о</w:t>
      </w:r>
      <w:r>
        <w:rPr>
          <w:rFonts w:ascii="Times New Roman" w:hAnsi="Times New Roman" w:cs="Times New Roman"/>
          <w:sz w:val="26"/>
          <w:szCs w:val="26"/>
        </w:rPr>
        <w:t>бласти.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2. Организация воспитательной, образовательной, просветительской деятельности, направленной на противодействие коррупции в Томской области, осуществляется уполномоченными Губернатором Томской области исполнительными органами Томской области во взаи</w:t>
      </w:r>
      <w:r>
        <w:rPr>
          <w:rFonts w:ascii="Times New Roman" w:hAnsi="Times New Roman" w:cs="Times New Roman"/>
          <w:sz w:val="26"/>
          <w:szCs w:val="26"/>
        </w:rPr>
        <w:t xml:space="preserve">модействии с субъектами антикоррупционной политики на базе образовательных учреждений, находящихся в ведении Томской </w:t>
      </w:r>
      <w:r>
        <w:rPr>
          <w:rFonts w:ascii="Times New Roman" w:hAnsi="Times New Roman" w:cs="Times New Roman"/>
          <w:sz w:val="26"/>
          <w:szCs w:val="26"/>
        </w:rPr>
        <w:lastRenderedPageBreak/>
        <w:t>области,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(Часть в редакции Закона  Томской области от 02.12.2022 г. № 120-ОЗ)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3. О</w:t>
      </w:r>
      <w:r>
        <w:rPr>
          <w:rFonts w:ascii="Times New Roman" w:hAnsi="Times New Roman" w:cs="Times New Roman"/>
          <w:sz w:val="26"/>
          <w:szCs w:val="26"/>
        </w:rPr>
        <w:t>рганизация антикоррупционной пропаганды осуществляется уполномоченным Губернатором Томской области исполнительным органом Томской области в сфере массовых коммуникаций и осуществляется им во взаимодействии с субъектами антикоррупционной политики в соответс</w:t>
      </w:r>
      <w:r>
        <w:rPr>
          <w:rFonts w:ascii="Times New Roman" w:hAnsi="Times New Roman" w:cs="Times New Roman"/>
          <w:sz w:val="26"/>
          <w:szCs w:val="26"/>
        </w:rPr>
        <w:t>твии с Законом Российской Федерации от 27 декабря 1991 года N 2124-1 "О средствах массовой информации" и другими нормативными правовыми актами Российской Федерации и Томской области, регулирующими отношения по получению и распространению массовой информаци</w:t>
      </w:r>
      <w:r>
        <w:rPr>
          <w:rFonts w:ascii="Times New Roman" w:hAnsi="Times New Roman" w:cs="Times New Roman"/>
          <w:sz w:val="26"/>
          <w:szCs w:val="26"/>
        </w:rPr>
        <w:t>и.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(Часть в редакции Закона  Томской области от 02.12.2022 г. № 120-ОЗ)</w:t>
      </w:r>
    </w:p>
    <w:p w:rsidR="00000000" w:rsidRDefault="009109DD">
      <w:pPr>
        <w:pStyle w:val="HTM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7.</w:t>
      </w:r>
      <w:r>
        <w:rPr>
          <w:rFonts w:ascii="Times New Roman" w:hAnsi="Times New Roman" w:cs="Times New Roman"/>
          <w:sz w:val="26"/>
          <w:szCs w:val="26"/>
        </w:rPr>
        <w:t xml:space="preserve"> Проведение антикоррупционной экспертизы нормативных правовых актов Томской области и их проектов</w:t>
      </w:r>
    </w:p>
    <w:p w:rsidR="00000000" w:rsidRDefault="009109DD">
      <w:pPr>
        <w:pStyle w:val="HTM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1. В Томской области осуществляются внутренняя и независимая антикоррупци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онные экспертизы нормативных правовых актов Томской области и их проектов, а также антикоррупционная экспертиза нормативных правовых актов Томской области и их проектов, проводимая соответствующими государственными органами в рамках реализации полномочий, </w:t>
      </w:r>
      <w:r>
        <w:rPr>
          <w:rFonts w:ascii="Times New Roman" w:hAnsi="Times New Roman" w:cs="Times New Roman"/>
          <w:color w:val="0000FF"/>
          <w:sz w:val="26"/>
          <w:szCs w:val="26"/>
        </w:rPr>
        <w:t>предоставленных федеральным законодательством.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Антикоррупционная экспертиза нормативных правовых актов Томской области и их проектов осуществляется согласно методике, утвержденной Правительством Российской Федерации.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2. Органы государственной власти Томско</w:t>
      </w:r>
      <w:r>
        <w:rPr>
          <w:rFonts w:ascii="Times New Roman" w:hAnsi="Times New Roman" w:cs="Times New Roman"/>
          <w:color w:val="0000FF"/>
          <w:sz w:val="26"/>
          <w:szCs w:val="26"/>
        </w:rPr>
        <w:t>й области, организации, их должностные лица проводят внутреннюю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3. Независимая ант</w:t>
      </w:r>
      <w:r>
        <w:rPr>
          <w:rFonts w:ascii="Times New Roman" w:hAnsi="Times New Roman" w:cs="Times New Roman"/>
          <w:color w:val="0000FF"/>
          <w:sz w:val="26"/>
          <w:szCs w:val="26"/>
        </w:rPr>
        <w:t>икоррупционная экспертиза нормативных правовых актов Томской области и их проектов проводится юридическими и физическими лицами за счет собственных средств в порядке, предусмотренном нормативными правовыми актами Российской Федерации. (Часть в редакции Зак</w:t>
      </w:r>
      <w:r>
        <w:rPr>
          <w:rFonts w:ascii="Times New Roman" w:hAnsi="Times New Roman" w:cs="Times New Roman"/>
          <w:color w:val="0000FF"/>
          <w:sz w:val="26"/>
          <w:szCs w:val="26"/>
        </w:rPr>
        <w:t>она Томской области от 08.11.2011 г. N 292-ОЗ)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4. (Часть утратила силу - Закон Томской области от 08.11.2011 г. N 292-ОЗ)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5. Выявленные в результате внутренней антикоррупционной экспертизы правовых актов Томской области и их проектов коррупциогенные фактор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ы по решению нормотворческого органа подлежат устранению в обязательном порядке.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</w:t>
      </w:r>
      <w:r>
        <w:rPr>
          <w:rFonts w:ascii="Times New Roman" w:hAnsi="Times New Roman" w:cs="Times New Roman"/>
          <w:color w:val="0000FF"/>
          <w:sz w:val="26"/>
          <w:szCs w:val="26"/>
        </w:rPr>
        <w:t>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</w:t>
      </w:r>
      <w:r>
        <w:rPr>
          <w:rFonts w:ascii="Times New Roman" w:hAnsi="Times New Roman" w:cs="Times New Roman"/>
          <w:color w:val="0000FF"/>
          <w:sz w:val="26"/>
          <w:szCs w:val="26"/>
        </w:rPr>
        <w:t>т предложение о способе устранения выявленных коррупциогенных факторов.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(Статья в редакции Закона Томской области от 09.08.2010 г. N 144-ОЗ)</w:t>
      </w:r>
    </w:p>
    <w:p w:rsidR="00000000" w:rsidRDefault="009109DD">
      <w:pPr>
        <w:pStyle w:val="HTM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Статья 8. </w:t>
      </w:r>
      <w:r>
        <w:rPr>
          <w:rFonts w:ascii="Times New Roman" w:hAnsi="Times New Roman" w:cs="Times New Roman"/>
          <w:color w:val="0000FF"/>
          <w:sz w:val="26"/>
          <w:szCs w:val="26"/>
        </w:rPr>
        <w:t>Антикоррупционный мониторинг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 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lastRenderedPageBreak/>
        <w:t>1. Задачами антикоррупционного мониторинга, проводимого государственными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органами Томской области, являются: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1) непрерывное наблюдение за осуществлением государственными органами Томской области деятельности в наиболее коррупционно опасных сферах;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 xml:space="preserve">2) своевременное выявление и </w:t>
      </w:r>
      <w:r>
        <w:rPr>
          <w:rFonts w:ascii="Times New Roman" w:hAnsi="Times New Roman" w:cs="Times New Roman"/>
          <w:color w:val="0000FF"/>
          <w:sz w:val="26"/>
          <w:szCs w:val="26"/>
        </w:rPr>
        <w:t>прогнозирование развития негативных процессов, влияющих на уровень коррупции в государственных органах Томской области;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3) оценка эффективности проводимых на территории Томской области мероприятий по противодействию коррупции;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4) информирование населения о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состоянии и эффективности противодействия коррупции в государственных органах Томской области.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2. Антикоррупционный мониторинг осуществляется по следующим основным направлениям: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1) изучение общественного мнения о состоянии коррупции в Томской области и эф</w:t>
      </w:r>
      <w:r>
        <w:rPr>
          <w:rFonts w:ascii="Times New Roman" w:hAnsi="Times New Roman" w:cs="Times New Roman"/>
          <w:color w:val="0000FF"/>
          <w:sz w:val="26"/>
          <w:szCs w:val="26"/>
        </w:rPr>
        <w:t>фективности принимаемых антикоррупционных мер;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2) анализ жалоб и обращений физических и юридических лиц о фактах совершения коррупционных правонарушений;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3) изучение и анализ принимаемых государственными органами Томской области мер по противодействию корр</w:t>
      </w:r>
      <w:r>
        <w:rPr>
          <w:rFonts w:ascii="Times New Roman" w:hAnsi="Times New Roman" w:cs="Times New Roman"/>
          <w:color w:val="0000FF"/>
          <w:sz w:val="26"/>
          <w:szCs w:val="26"/>
        </w:rPr>
        <w:t>упции;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4) анализ публикаций о коррупции на территории Томской области в средствах массовой информации;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5) анализ исполнения мероприятий, предусмотренных планами по противодействию коррупции, утверждаемых в государственных органах Томской области.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3. Перече</w:t>
      </w:r>
      <w:r>
        <w:rPr>
          <w:rFonts w:ascii="Times New Roman" w:hAnsi="Times New Roman" w:cs="Times New Roman"/>
          <w:color w:val="0000FF"/>
          <w:sz w:val="26"/>
          <w:szCs w:val="26"/>
        </w:rPr>
        <w:t>нь показателей антикоррупционного мониторинга утверждается Губернатором Томской области.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4. Государственные органы Томской области не позднее 1 декабря текущего года предоставляют сведения по показателям антикоррупционного мониторинга в структурное подразд</w:t>
      </w:r>
      <w:r>
        <w:rPr>
          <w:rFonts w:ascii="Times New Roman" w:hAnsi="Times New Roman" w:cs="Times New Roman"/>
          <w:color w:val="0000FF"/>
          <w:sz w:val="26"/>
          <w:szCs w:val="26"/>
        </w:rPr>
        <w:t>еление Администрации Томской области, уполномоченное осуществлять обобщение данных, полученных в ходе проведения государственными органами Томской области антикоррупционного мониторинга.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5. Результаты антикоррупционного мониторинга используются при разрабо</w:t>
      </w:r>
      <w:r>
        <w:rPr>
          <w:rFonts w:ascii="Times New Roman" w:hAnsi="Times New Roman" w:cs="Times New Roman"/>
          <w:color w:val="0000FF"/>
          <w:sz w:val="26"/>
          <w:szCs w:val="26"/>
        </w:rPr>
        <w:t>тке планов противодействия коррупции, проектов государственных программ (подпрограмм) в области противодействия коррупции.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6. Информация о результатах антикоррупционного мониторинга направляется Губернатору Томской области, в Законодательную Думу Томской о</w:t>
      </w:r>
      <w:r>
        <w:rPr>
          <w:rFonts w:ascii="Times New Roman" w:hAnsi="Times New Roman" w:cs="Times New Roman"/>
          <w:color w:val="0000FF"/>
          <w:sz w:val="26"/>
          <w:szCs w:val="26"/>
        </w:rPr>
        <w:t>бласти, в правоохранительные органы, в средства массовой информации и включается в отчет Губернатора Томской области о результатах деятельности исполнительных органов Томской области. (Часть в редакции Закона  Томской области от 02.12.2022 г. № 120-ОЗ)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(Ст</w:t>
      </w:r>
      <w:r>
        <w:rPr>
          <w:rFonts w:ascii="Times New Roman" w:hAnsi="Times New Roman" w:cs="Times New Roman"/>
          <w:color w:val="0000FF"/>
          <w:sz w:val="26"/>
          <w:szCs w:val="26"/>
        </w:rPr>
        <w:t>атья в редакции Закона  Томской области от 09.07.2015 г. № 107-ОЗ)</w:t>
      </w:r>
    </w:p>
    <w:p w:rsidR="00000000" w:rsidRDefault="009109DD">
      <w:pPr>
        <w:pStyle w:val="HTM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9.</w:t>
      </w:r>
      <w:r>
        <w:rPr>
          <w:rFonts w:ascii="Times New Roman" w:hAnsi="Times New Roman" w:cs="Times New Roman"/>
          <w:sz w:val="26"/>
          <w:szCs w:val="26"/>
        </w:rPr>
        <w:t xml:space="preserve"> Совершенствование порядка прохождения государственной гражданской службы Томской области</w:t>
      </w:r>
    </w:p>
    <w:p w:rsidR="00000000" w:rsidRDefault="009109DD">
      <w:pPr>
        <w:pStyle w:val="HTM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В целях повышения эффективности противодействия коррупции в Томской области осуществля</w:t>
      </w:r>
      <w:r>
        <w:rPr>
          <w:rFonts w:ascii="Times New Roman" w:hAnsi="Times New Roman" w:cs="Times New Roman"/>
          <w:sz w:val="26"/>
          <w:szCs w:val="26"/>
        </w:rPr>
        <w:t>ются: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lastRenderedPageBreak/>
        <w:t>1) оптимизация и конкретизация полномочий государственных гражданских служащих Томской области;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2) оптимизация численности государственных гражданских служащих Томской области;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3) принятие планов противодействия коррупции в государственных органах То</w:t>
      </w:r>
      <w:r>
        <w:rPr>
          <w:rFonts w:ascii="Times New Roman" w:hAnsi="Times New Roman" w:cs="Times New Roman"/>
          <w:sz w:val="26"/>
          <w:szCs w:val="26"/>
        </w:rPr>
        <w:t>мской области;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4) представление в установленном порядке гражданами, претендующими на замещение государственных должностей Томской области, и лицами, замещающими государственные должности Томской области, сведений о своих доходах, об имуществе и обязательст</w:t>
      </w:r>
      <w:r>
        <w:rPr>
          <w:rFonts w:ascii="Times New Roman" w:hAnsi="Times New Roman" w:cs="Times New Roman"/>
          <w:color w:val="0000FF"/>
          <w:sz w:val="26"/>
          <w:szCs w:val="26"/>
        </w:rPr>
        <w:t>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Томской области; (Пункт в редакции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Закона Томской области от 04.09.2009 г. N 165-ОЗ)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5) представление в установленном порядке гражданами, претендующими на замещение должностей государственной гражданской службы Томской области, государственными гражданскими служащими Томской области сведен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</w:t>
      </w:r>
      <w:r>
        <w:rPr>
          <w:rFonts w:ascii="Times New Roman" w:hAnsi="Times New Roman" w:cs="Times New Roman"/>
          <w:color w:val="0000FF"/>
          <w:sz w:val="26"/>
          <w:szCs w:val="26"/>
        </w:rPr>
        <w:t>Федерации и Томской области; (Пункт дополнен - Закон Томской области от 04.09.2009 г. N 165-ОЗ)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color w:val="0000FF"/>
          <w:sz w:val="26"/>
          <w:szCs w:val="26"/>
        </w:rPr>
        <w:t>6) иные меры, предусмотренные законодательством Российской Федерации и Томской области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FF"/>
          <w:sz w:val="26"/>
          <w:szCs w:val="26"/>
        </w:rPr>
        <w:t>(Пункт дополнен - Закон Томской области от 04.09.2009 г. N 165-ОЗ)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b/>
          <w:bCs/>
          <w:sz w:val="26"/>
          <w:szCs w:val="26"/>
        </w:rPr>
        <w:t>Ста</w:t>
      </w:r>
      <w:r>
        <w:rPr>
          <w:rFonts w:ascii="Times New Roman" w:hAnsi="Times New Roman" w:cs="Times New Roman"/>
          <w:b/>
          <w:bCs/>
          <w:sz w:val="26"/>
          <w:szCs w:val="26"/>
        </w:rPr>
        <w:t>тья 10.</w:t>
      </w:r>
      <w:r>
        <w:rPr>
          <w:rFonts w:ascii="Times New Roman" w:hAnsi="Times New Roman" w:cs="Times New Roman"/>
          <w:sz w:val="26"/>
          <w:szCs w:val="26"/>
        </w:rPr>
        <w:t xml:space="preserve"> Развитие институтов общественного контроля за соблюдением законодательства Российской Федерации, Томской области о противодействии коррупции</w:t>
      </w:r>
    </w:p>
    <w:p w:rsidR="00000000" w:rsidRDefault="009109DD">
      <w:pPr>
        <w:pStyle w:val="HTM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 xml:space="preserve">1. Общественный контроль за соблюдением законодательства </w:t>
      </w:r>
      <w:r>
        <w:rPr>
          <w:rFonts w:ascii="Times New Roman" w:hAnsi="Times New Roman" w:cs="Times New Roman"/>
          <w:sz w:val="26"/>
          <w:szCs w:val="26"/>
        </w:rPr>
        <w:t>Российской Федерации, Томской области о противодействии коррупции на территории Томской области осуществляют Общественная палата Томской области, иные институты гражданского общества, население Томской области.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2. Деятельность органов государственной власт</w:t>
      </w:r>
      <w:r>
        <w:rPr>
          <w:rFonts w:ascii="Times New Roman" w:hAnsi="Times New Roman" w:cs="Times New Roman"/>
          <w:sz w:val="26"/>
          <w:szCs w:val="26"/>
        </w:rPr>
        <w:t>и Томской области по противодействию коррупции осуществляется с учетом мнения общественности.</w:t>
      </w:r>
    </w:p>
    <w:p w:rsidR="00000000" w:rsidRDefault="009109DD">
      <w:pPr>
        <w:pStyle w:val="HTM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11.</w:t>
      </w:r>
      <w:r>
        <w:rPr>
          <w:rFonts w:ascii="Times New Roman" w:hAnsi="Times New Roman" w:cs="Times New Roman"/>
          <w:sz w:val="26"/>
          <w:szCs w:val="26"/>
        </w:rPr>
        <w:t xml:space="preserve"> Участие органов местного самоуправления муниципальных образований, расположенных на территории Томской области, в реализации мер по профилактике корр</w:t>
      </w:r>
      <w:r>
        <w:rPr>
          <w:rFonts w:ascii="Times New Roman" w:hAnsi="Times New Roman" w:cs="Times New Roman"/>
          <w:sz w:val="26"/>
          <w:szCs w:val="26"/>
        </w:rPr>
        <w:t>упции</w:t>
      </w:r>
    </w:p>
    <w:p w:rsidR="00000000" w:rsidRDefault="009109DD">
      <w:pPr>
        <w:pStyle w:val="HTM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В целях реализации мер по профилактике коррупции в Томской области органы местного самоуправления муниципальных образований могут реализовывать меры, предусмотренные пунктами 1-3, 5-6 статьи 5 настоящего Закона, а также иные меры, предусмотренные д</w:t>
      </w:r>
      <w:r>
        <w:rPr>
          <w:rFonts w:ascii="Times New Roman" w:hAnsi="Times New Roman" w:cs="Times New Roman"/>
          <w:sz w:val="26"/>
          <w:szCs w:val="26"/>
        </w:rPr>
        <w:t>ействующим законодательством.</w:t>
      </w:r>
    </w:p>
    <w:p w:rsidR="00000000" w:rsidRDefault="009109DD">
      <w:pPr>
        <w:pStyle w:val="HTM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12.</w:t>
      </w:r>
      <w:r>
        <w:rPr>
          <w:rFonts w:ascii="Times New Roman" w:hAnsi="Times New Roman" w:cs="Times New Roman"/>
          <w:sz w:val="26"/>
          <w:szCs w:val="26"/>
        </w:rPr>
        <w:t xml:space="preserve"> Финансовое обеспечение мер по профилактике коррупции в Томской области</w:t>
      </w:r>
    </w:p>
    <w:p w:rsidR="00000000" w:rsidRDefault="009109DD">
      <w:pPr>
        <w:pStyle w:val="HTM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> 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Финансовое обеспечение мер по профилактике коррупции в Томской области, реализуемых органами государственной власти Томской области, осущест</w:t>
      </w:r>
      <w:r>
        <w:rPr>
          <w:rFonts w:ascii="Times New Roman" w:hAnsi="Times New Roman" w:cs="Times New Roman"/>
          <w:sz w:val="26"/>
          <w:szCs w:val="26"/>
        </w:rPr>
        <w:t>вляется за счет средств областного бюджета.</w:t>
      </w:r>
    </w:p>
    <w:p w:rsidR="00000000" w:rsidRDefault="009109DD">
      <w:pPr>
        <w:pStyle w:val="HTM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Статья 13. </w:t>
      </w:r>
      <w:r>
        <w:rPr>
          <w:rFonts w:ascii="Times New Roman" w:hAnsi="Times New Roman" w:cs="Times New Roman"/>
          <w:sz w:val="26"/>
          <w:szCs w:val="26"/>
        </w:rPr>
        <w:t>Ответственность за совершение коррупционных правонарушений</w:t>
      </w:r>
    </w:p>
    <w:p w:rsidR="00000000" w:rsidRDefault="009109DD">
      <w:pPr>
        <w:pStyle w:val="HTM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 xml:space="preserve">За совершение коррупционных правонарушений лица несут уголовную, административную, гражданско-правовую и дисциплинарную </w:t>
      </w:r>
      <w:r>
        <w:rPr>
          <w:rFonts w:ascii="Times New Roman" w:hAnsi="Times New Roman" w:cs="Times New Roman"/>
          <w:sz w:val="26"/>
          <w:szCs w:val="26"/>
        </w:rPr>
        <w:t>ответственность в соответствии с законодательством Российской Федерации.</w:t>
      </w:r>
    </w:p>
    <w:p w:rsidR="00000000" w:rsidRDefault="009109DD">
      <w:pPr>
        <w:pStyle w:val="HTM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14.</w:t>
      </w:r>
      <w:r>
        <w:rPr>
          <w:rFonts w:ascii="Times New Roman" w:hAnsi="Times New Roman" w:cs="Times New Roman"/>
          <w:sz w:val="26"/>
          <w:szCs w:val="26"/>
        </w:rPr>
        <w:t xml:space="preserve"> Заключительные положения</w:t>
      </w:r>
    </w:p>
    <w:p w:rsidR="00000000" w:rsidRDefault="009109DD">
      <w:pPr>
        <w:pStyle w:val="HTM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1. Настоящий закон вступает в силу по истечении десяти дней после дня его официального опубликования.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2. Администрации Томской области привести</w:t>
      </w:r>
      <w:r>
        <w:rPr>
          <w:rFonts w:ascii="Times New Roman" w:hAnsi="Times New Roman" w:cs="Times New Roman"/>
          <w:sz w:val="26"/>
          <w:szCs w:val="26"/>
        </w:rPr>
        <w:t xml:space="preserve"> свои нормативные правовые акты в соответствие с настоящим Законом в течение трех месяцев со дня вступления настоящего Закона в силу.</w:t>
      </w:r>
    </w:p>
    <w:p w:rsidR="00000000" w:rsidRDefault="009109DD">
      <w:pPr>
        <w:pStyle w:val="HTM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HTM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HTM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Губернатор Томской области                                                               В.М. Кресс</w:t>
      </w:r>
    </w:p>
    <w:p w:rsidR="00000000" w:rsidRDefault="009109DD">
      <w:pPr>
        <w:pStyle w:val="a6"/>
        <w:ind w:firstLine="709"/>
      </w:pPr>
      <w:r>
        <w:rPr>
          <w:rFonts w:ascii="Times New Roman" w:hAnsi="Times New Roman" w:cs="Times New Roman"/>
          <w:sz w:val="26"/>
          <w:szCs w:val="26"/>
        </w:rPr>
        <w:t>(07 июля 2009 го</w:t>
      </w:r>
      <w:r>
        <w:rPr>
          <w:rFonts w:ascii="Times New Roman" w:hAnsi="Times New Roman" w:cs="Times New Roman"/>
          <w:sz w:val="26"/>
          <w:szCs w:val="26"/>
        </w:rPr>
        <w:t>да №110-ОЗ)</w:t>
      </w:r>
    </w:p>
    <w:p w:rsidR="009109DD" w:rsidRDefault="009109DD">
      <w:pPr>
        <w:pStyle w:val="HTML"/>
      </w:pPr>
      <w:r>
        <w:t> </w:t>
      </w:r>
    </w:p>
    <w:sectPr w:rsidR="009109DD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F6AA9"/>
    <w:rsid w:val="003F6AA9"/>
    <w:rsid w:val="0091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 w:cs="Consolas" w:hint="default"/>
    </w:rPr>
  </w:style>
  <w:style w:type="character" w:customStyle="1" w:styleId="a5">
    <w:name w:val="Изумруд: параграф Знак"/>
    <w:basedOn w:val="a0"/>
    <w:link w:val="a6"/>
    <w:rPr>
      <w:rFonts w:ascii="Courier New" w:hAnsi="Courier New" w:cs="Courier New" w:hint="default"/>
    </w:rPr>
  </w:style>
  <w:style w:type="paragraph" w:customStyle="1" w:styleId="a6">
    <w:name w:val="Изумруд: параграф"/>
    <w:basedOn w:val="a"/>
    <w:link w:val="a5"/>
    <w:pPr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F6A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AA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 w:cs="Consolas" w:hint="default"/>
    </w:rPr>
  </w:style>
  <w:style w:type="character" w:customStyle="1" w:styleId="a5">
    <w:name w:val="Изумруд: параграф Знак"/>
    <w:basedOn w:val="a0"/>
    <w:link w:val="a6"/>
    <w:rPr>
      <w:rFonts w:ascii="Courier New" w:hAnsi="Courier New" w:cs="Courier New" w:hint="default"/>
    </w:rPr>
  </w:style>
  <w:style w:type="paragraph" w:customStyle="1" w:styleId="a6">
    <w:name w:val="Изумруд: параграф"/>
    <w:basedOn w:val="a"/>
    <w:link w:val="a5"/>
    <w:pPr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F6A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AA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B1334631\001.files\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4214</Words>
  <Characters>24024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2024-07-23T08:12:00Z</dcterms:created>
  <dcterms:modified xsi:type="dcterms:W3CDTF">2024-07-23T08:12:00Z</dcterms:modified>
</cp:coreProperties>
</file>