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16" w:rsidRPr="00166E81" w:rsidRDefault="00944616" w:rsidP="00944616">
      <w:pPr>
        <w:jc w:val="center"/>
        <w:rPr>
          <w:sz w:val="28"/>
          <w:szCs w:val="28"/>
        </w:rPr>
      </w:pPr>
      <w:r w:rsidRPr="00166E81">
        <w:rPr>
          <w:sz w:val="28"/>
          <w:szCs w:val="28"/>
        </w:rPr>
        <w:t>ТОМСКАЯ ОБЛАСТЬ</w:t>
      </w:r>
    </w:p>
    <w:p w:rsidR="00944616" w:rsidRPr="00166E81" w:rsidRDefault="00944616" w:rsidP="00944616">
      <w:pPr>
        <w:jc w:val="center"/>
        <w:rPr>
          <w:sz w:val="28"/>
          <w:szCs w:val="28"/>
        </w:rPr>
      </w:pPr>
      <w:r w:rsidRPr="00166E81">
        <w:rPr>
          <w:sz w:val="28"/>
          <w:szCs w:val="28"/>
        </w:rPr>
        <w:t>МОЛЧАНОВСКИЙ РАЙОН</w:t>
      </w:r>
    </w:p>
    <w:p w:rsidR="00944616" w:rsidRPr="00166E81" w:rsidRDefault="00944616" w:rsidP="00944616">
      <w:pPr>
        <w:jc w:val="center"/>
        <w:rPr>
          <w:sz w:val="28"/>
          <w:szCs w:val="28"/>
        </w:rPr>
      </w:pPr>
      <w:r w:rsidRPr="00166E81">
        <w:rPr>
          <w:sz w:val="28"/>
          <w:szCs w:val="28"/>
        </w:rPr>
        <w:t>СОВЕТ ТУНГУСОВСКОГО СЕЛЬСКОГО ПОСЕЛЕНИЯ</w:t>
      </w:r>
    </w:p>
    <w:p w:rsidR="00944616" w:rsidRPr="00166E81" w:rsidRDefault="00944616" w:rsidP="00944616">
      <w:pPr>
        <w:jc w:val="center"/>
        <w:rPr>
          <w:sz w:val="28"/>
          <w:szCs w:val="28"/>
        </w:rPr>
      </w:pPr>
    </w:p>
    <w:p w:rsidR="00944616" w:rsidRPr="00166E81" w:rsidRDefault="00944616" w:rsidP="00944616">
      <w:pPr>
        <w:jc w:val="center"/>
        <w:rPr>
          <w:sz w:val="28"/>
          <w:szCs w:val="28"/>
        </w:rPr>
      </w:pPr>
      <w:r w:rsidRPr="00166E81">
        <w:rPr>
          <w:sz w:val="28"/>
          <w:szCs w:val="28"/>
        </w:rPr>
        <w:t>РЕШЕНИЕ</w:t>
      </w:r>
    </w:p>
    <w:p w:rsidR="00944616" w:rsidRPr="00166E81" w:rsidRDefault="00944616" w:rsidP="00944616">
      <w:pPr>
        <w:rPr>
          <w:b/>
          <w:sz w:val="28"/>
          <w:szCs w:val="28"/>
        </w:rPr>
      </w:pPr>
    </w:p>
    <w:p w:rsidR="00944616" w:rsidRPr="00166E81" w:rsidRDefault="005F6C3D" w:rsidP="00944616">
      <w:pPr>
        <w:rPr>
          <w:sz w:val="28"/>
          <w:szCs w:val="28"/>
        </w:rPr>
      </w:pPr>
      <w:r w:rsidRPr="00166E81">
        <w:rPr>
          <w:sz w:val="28"/>
          <w:szCs w:val="28"/>
        </w:rPr>
        <w:t xml:space="preserve">17 </w:t>
      </w:r>
      <w:r w:rsidR="007A775C" w:rsidRPr="00166E81">
        <w:rPr>
          <w:sz w:val="28"/>
          <w:szCs w:val="28"/>
        </w:rPr>
        <w:t>января</w:t>
      </w:r>
      <w:r w:rsidR="00944616" w:rsidRPr="00166E81">
        <w:rPr>
          <w:sz w:val="28"/>
          <w:szCs w:val="28"/>
        </w:rPr>
        <w:t xml:space="preserve"> 20</w:t>
      </w:r>
      <w:r w:rsidR="007A775C" w:rsidRPr="00166E81">
        <w:rPr>
          <w:sz w:val="28"/>
          <w:szCs w:val="28"/>
        </w:rPr>
        <w:t>25</w:t>
      </w:r>
      <w:r w:rsidR="00944616" w:rsidRPr="00166E81">
        <w:rPr>
          <w:sz w:val="28"/>
          <w:szCs w:val="28"/>
        </w:rPr>
        <w:t xml:space="preserve"> г.                                                                              </w:t>
      </w:r>
      <w:r w:rsidR="007A775C" w:rsidRPr="00166E81">
        <w:rPr>
          <w:sz w:val="28"/>
          <w:szCs w:val="28"/>
        </w:rPr>
        <w:t xml:space="preserve">          </w:t>
      </w:r>
      <w:r w:rsidR="00944616" w:rsidRPr="00166E81">
        <w:rPr>
          <w:sz w:val="28"/>
          <w:szCs w:val="28"/>
        </w:rPr>
        <w:t xml:space="preserve">       № </w:t>
      </w:r>
      <w:r w:rsidRPr="00166E81">
        <w:rPr>
          <w:sz w:val="28"/>
          <w:szCs w:val="28"/>
        </w:rPr>
        <w:t>05</w:t>
      </w:r>
    </w:p>
    <w:p w:rsidR="00944616" w:rsidRPr="00166E81" w:rsidRDefault="00944616" w:rsidP="00944616">
      <w:pPr>
        <w:jc w:val="center"/>
        <w:rPr>
          <w:b/>
          <w:sz w:val="28"/>
          <w:szCs w:val="28"/>
        </w:rPr>
      </w:pPr>
    </w:p>
    <w:p w:rsidR="00944616" w:rsidRPr="00166E81" w:rsidRDefault="00944616" w:rsidP="00944616">
      <w:pPr>
        <w:jc w:val="center"/>
        <w:rPr>
          <w:sz w:val="28"/>
          <w:szCs w:val="28"/>
        </w:rPr>
      </w:pPr>
      <w:r w:rsidRPr="00166E81">
        <w:rPr>
          <w:sz w:val="28"/>
          <w:szCs w:val="28"/>
        </w:rPr>
        <w:t xml:space="preserve">с. Тунгусово </w:t>
      </w:r>
    </w:p>
    <w:p w:rsidR="00944616" w:rsidRPr="00166E81" w:rsidRDefault="00944616" w:rsidP="00944616">
      <w:pPr>
        <w:rPr>
          <w:sz w:val="28"/>
          <w:szCs w:val="28"/>
        </w:rPr>
      </w:pPr>
    </w:p>
    <w:p w:rsidR="00944616" w:rsidRPr="00166E81" w:rsidRDefault="007A775C" w:rsidP="007A775C">
      <w:pPr>
        <w:jc w:val="center"/>
        <w:rPr>
          <w:sz w:val="28"/>
          <w:szCs w:val="28"/>
        </w:rPr>
      </w:pPr>
      <w:r w:rsidRPr="00166E81">
        <w:rPr>
          <w:sz w:val="28"/>
          <w:szCs w:val="28"/>
        </w:rPr>
        <w:t>О внесение изменений в Решение Совета Тунгусовского сельского поселения от 28.11.2019 №14 "</w:t>
      </w:r>
      <w:r w:rsidR="00944616" w:rsidRPr="00166E81">
        <w:rPr>
          <w:sz w:val="28"/>
          <w:szCs w:val="28"/>
        </w:rPr>
        <w:t>О расчетной единице</w:t>
      </w:r>
      <w:r w:rsidRPr="00166E81">
        <w:rPr>
          <w:sz w:val="28"/>
          <w:szCs w:val="28"/>
        </w:rPr>
        <w:t>"</w:t>
      </w:r>
    </w:p>
    <w:p w:rsidR="00944616" w:rsidRPr="00166E81" w:rsidRDefault="00944616">
      <w:pPr>
        <w:rPr>
          <w:sz w:val="28"/>
          <w:szCs w:val="28"/>
        </w:rPr>
      </w:pPr>
    </w:p>
    <w:p w:rsidR="00166E81" w:rsidRPr="00166E81" w:rsidRDefault="00166E81" w:rsidP="00166E81">
      <w:pPr>
        <w:ind w:firstLine="709"/>
        <w:jc w:val="both"/>
        <w:rPr>
          <w:sz w:val="28"/>
          <w:szCs w:val="28"/>
        </w:rPr>
      </w:pPr>
      <w:r w:rsidRPr="00166E81">
        <w:rPr>
          <w:sz w:val="28"/>
          <w:szCs w:val="28"/>
        </w:rPr>
        <w:t>На основании Закона Томской области от 5 августа 2011 года №157-ОЗ "О расчетной единице" Совет Тунгусовского сельского поселения</w:t>
      </w:r>
    </w:p>
    <w:p w:rsidR="00166E81" w:rsidRPr="00166E81" w:rsidRDefault="00166E81" w:rsidP="00166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6E81">
        <w:rPr>
          <w:sz w:val="28"/>
          <w:szCs w:val="28"/>
        </w:rPr>
        <w:t>РЕШИЛ:</w:t>
      </w:r>
    </w:p>
    <w:p w:rsidR="00166E81" w:rsidRPr="00166E81" w:rsidRDefault="00166E81" w:rsidP="00166E81">
      <w:pPr>
        <w:ind w:firstLine="709"/>
        <w:jc w:val="both"/>
        <w:rPr>
          <w:sz w:val="28"/>
          <w:szCs w:val="28"/>
        </w:rPr>
      </w:pPr>
      <w:r w:rsidRPr="00166E81">
        <w:rPr>
          <w:sz w:val="28"/>
          <w:szCs w:val="28"/>
        </w:rPr>
        <w:t xml:space="preserve">  1. Внести в п.1 Решения Совета Тунгусовского сельского поселения от 28.11.2019 №14 изменение, изложив ее в следующей редакции:</w:t>
      </w:r>
    </w:p>
    <w:p w:rsidR="00166E81" w:rsidRPr="00166E81" w:rsidRDefault="00166E81" w:rsidP="00166E81">
      <w:pPr>
        <w:ind w:firstLine="709"/>
        <w:jc w:val="both"/>
        <w:rPr>
          <w:sz w:val="28"/>
          <w:szCs w:val="28"/>
        </w:rPr>
      </w:pPr>
      <w:r w:rsidRPr="00166E81">
        <w:rPr>
          <w:sz w:val="28"/>
          <w:szCs w:val="28"/>
        </w:rPr>
        <w:t xml:space="preserve">     "1.Установить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«Тунгусовское сельское поселение» равный      1 473,09 рублей</w:t>
      </w:r>
      <w:proofErr w:type="gramStart"/>
      <w:r w:rsidRPr="00166E81">
        <w:rPr>
          <w:sz w:val="28"/>
          <w:szCs w:val="28"/>
        </w:rPr>
        <w:t>."</w:t>
      </w:r>
      <w:proofErr w:type="gramEnd"/>
    </w:p>
    <w:p w:rsidR="00166E81" w:rsidRPr="00166E81" w:rsidRDefault="00166E81" w:rsidP="00166E81">
      <w:pPr>
        <w:ind w:firstLine="709"/>
        <w:jc w:val="both"/>
        <w:rPr>
          <w:sz w:val="28"/>
          <w:szCs w:val="28"/>
        </w:rPr>
      </w:pPr>
      <w:r w:rsidRPr="00166E81">
        <w:rPr>
          <w:sz w:val="28"/>
          <w:szCs w:val="28"/>
        </w:rPr>
        <w:t xml:space="preserve"> 2.  </w:t>
      </w:r>
      <w:proofErr w:type="gramStart"/>
      <w:r w:rsidRPr="00166E81">
        <w:rPr>
          <w:sz w:val="28"/>
          <w:szCs w:val="28"/>
        </w:rPr>
        <w:t>Опубликовать настоящее решение в периодическом печатном издании Совета и Администрации Тунгусовского сельского поселения «Ежемесячный Информационный бюллетень»</w:t>
      </w:r>
      <w:r w:rsidRPr="00166E81">
        <w:rPr>
          <w:rFonts w:ascii="Arial" w:hAnsi="Arial" w:cs="Arial"/>
          <w:sz w:val="28"/>
          <w:szCs w:val="28"/>
        </w:rPr>
        <w:t xml:space="preserve"> </w:t>
      </w:r>
      <w:r w:rsidRPr="00166E81">
        <w:rPr>
          <w:sz w:val="28"/>
          <w:szCs w:val="28"/>
        </w:rPr>
        <w:t xml:space="preserve"> и разместить на официальном сайте Тунгусовского сельского поселения в информационно-телекоммуникационной сети «Интернет» (</w:t>
      </w:r>
      <w:hyperlink r:id="rId6" w:history="1">
        <w:r w:rsidRPr="00166E81">
          <w:rPr>
            <w:rStyle w:val="a7"/>
            <w:color w:val="auto"/>
            <w:sz w:val="28"/>
            <w:szCs w:val="28"/>
          </w:rPr>
          <w:t>https://tungusovskoe-r69.gosweb.gosuslugi.ru/</w:t>
        </w:r>
      </w:hyperlink>
      <w:r>
        <w:rPr>
          <w:sz w:val="28"/>
          <w:szCs w:val="28"/>
        </w:rPr>
        <w:t xml:space="preserve">. </w:t>
      </w:r>
      <w:proofErr w:type="gramEnd"/>
    </w:p>
    <w:p w:rsidR="00166E81" w:rsidRPr="00166E81" w:rsidRDefault="00166E81" w:rsidP="00166E81">
      <w:pPr>
        <w:ind w:firstLine="709"/>
        <w:jc w:val="both"/>
        <w:rPr>
          <w:sz w:val="28"/>
          <w:szCs w:val="28"/>
        </w:rPr>
      </w:pPr>
      <w:r w:rsidRPr="00166E81">
        <w:rPr>
          <w:sz w:val="28"/>
          <w:szCs w:val="28"/>
        </w:rPr>
        <w:t xml:space="preserve"> 3. Настоящее решение вступает в силу с даты официального  опубликования и распространяет свое действия на </w:t>
      </w:r>
      <w:proofErr w:type="gramStart"/>
      <w:r w:rsidRPr="00166E81">
        <w:rPr>
          <w:sz w:val="28"/>
          <w:szCs w:val="28"/>
        </w:rPr>
        <w:t>правоотношения</w:t>
      </w:r>
      <w:proofErr w:type="gramEnd"/>
      <w:r w:rsidRPr="00166E81">
        <w:rPr>
          <w:sz w:val="28"/>
          <w:szCs w:val="28"/>
        </w:rPr>
        <w:t xml:space="preserve"> возникающие с 1 января 2025 года.</w:t>
      </w:r>
    </w:p>
    <w:p w:rsidR="007E30C2" w:rsidRPr="00166E81" w:rsidRDefault="007E30C2" w:rsidP="007E30C2">
      <w:pPr>
        <w:jc w:val="both"/>
        <w:rPr>
          <w:sz w:val="28"/>
          <w:szCs w:val="28"/>
        </w:rPr>
      </w:pPr>
      <w:r w:rsidRPr="00166E81">
        <w:rPr>
          <w:sz w:val="28"/>
          <w:szCs w:val="28"/>
        </w:rPr>
        <w:t xml:space="preserve"> </w:t>
      </w:r>
    </w:p>
    <w:p w:rsidR="007E30C2" w:rsidRPr="00166E81" w:rsidRDefault="007E30C2" w:rsidP="007143F1">
      <w:pPr>
        <w:jc w:val="both"/>
        <w:rPr>
          <w:sz w:val="28"/>
          <w:szCs w:val="28"/>
        </w:rPr>
      </w:pPr>
    </w:p>
    <w:p w:rsidR="007143F1" w:rsidRPr="00166E81" w:rsidRDefault="007143F1" w:rsidP="007143F1">
      <w:pPr>
        <w:jc w:val="both"/>
        <w:rPr>
          <w:sz w:val="28"/>
          <w:szCs w:val="28"/>
        </w:rPr>
      </w:pPr>
    </w:p>
    <w:p w:rsidR="007143F1" w:rsidRPr="00166E81" w:rsidRDefault="007143F1" w:rsidP="007143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E81">
        <w:rPr>
          <w:sz w:val="28"/>
          <w:szCs w:val="28"/>
        </w:rPr>
        <w:t xml:space="preserve">Председатель Совета Тунгусовского </w:t>
      </w:r>
    </w:p>
    <w:p w:rsidR="007143F1" w:rsidRPr="00166E81" w:rsidRDefault="007143F1" w:rsidP="007143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E81"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7A775C" w:rsidRPr="00166E81">
        <w:rPr>
          <w:sz w:val="28"/>
          <w:szCs w:val="28"/>
        </w:rPr>
        <w:t>С.Н.Попова</w:t>
      </w:r>
    </w:p>
    <w:p w:rsidR="007143F1" w:rsidRPr="00166E81" w:rsidRDefault="007143F1" w:rsidP="007143F1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6E81">
        <w:rPr>
          <w:sz w:val="28"/>
          <w:szCs w:val="28"/>
        </w:rPr>
        <w:tab/>
      </w:r>
    </w:p>
    <w:p w:rsidR="007143F1" w:rsidRPr="00166E81" w:rsidRDefault="007143F1" w:rsidP="007143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E81">
        <w:rPr>
          <w:sz w:val="28"/>
          <w:szCs w:val="28"/>
        </w:rPr>
        <w:t xml:space="preserve">Глава Администрации Тунгусовского </w:t>
      </w:r>
    </w:p>
    <w:p w:rsidR="007143F1" w:rsidRPr="00166E81" w:rsidRDefault="007143F1" w:rsidP="007143F1">
      <w:pPr>
        <w:jc w:val="both"/>
        <w:rPr>
          <w:sz w:val="28"/>
          <w:szCs w:val="28"/>
        </w:rPr>
      </w:pPr>
      <w:r w:rsidRPr="00166E81">
        <w:rPr>
          <w:sz w:val="28"/>
          <w:szCs w:val="28"/>
        </w:rPr>
        <w:t xml:space="preserve">сельского поселения                                                              </w:t>
      </w:r>
      <w:r w:rsidR="007A775C" w:rsidRPr="00166E81">
        <w:rPr>
          <w:sz w:val="28"/>
          <w:szCs w:val="28"/>
        </w:rPr>
        <w:t xml:space="preserve">    </w:t>
      </w:r>
      <w:r w:rsidRPr="00166E81">
        <w:rPr>
          <w:sz w:val="28"/>
          <w:szCs w:val="28"/>
        </w:rPr>
        <w:t xml:space="preserve">      </w:t>
      </w:r>
      <w:r w:rsidR="007A775C" w:rsidRPr="00166E81">
        <w:rPr>
          <w:sz w:val="28"/>
          <w:szCs w:val="28"/>
        </w:rPr>
        <w:t>А.А.Мищенко</w:t>
      </w:r>
    </w:p>
    <w:sectPr w:rsidR="007143F1" w:rsidRPr="00166E81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0B" w:rsidRDefault="00C1440B" w:rsidP="00944616">
      <w:r>
        <w:separator/>
      </w:r>
    </w:p>
  </w:endnote>
  <w:endnote w:type="continuationSeparator" w:id="0">
    <w:p w:rsidR="00C1440B" w:rsidRDefault="00C1440B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0B" w:rsidRDefault="00C1440B" w:rsidP="00944616">
      <w:r>
        <w:separator/>
      </w:r>
    </w:p>
  </w:footnote>
  <w:footnote w:type="continuationSeparator" w:id="0">
    <w:p w:rsidR="00C1440B" w:rsidRDefault="00C1440B" w:rsidP="0094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0F3E50"/>
    <w:rsid w:val="00166E81"/>
    <w:rsid w:val="004D7F6E"/>
    <w:rsid w:val="005F6C3D"/>
    <w:rsid w:val="006832E3"/>
    <w:rsid w:val="00694E81"/>
    <w:rsid w:val="006E04C9"/>
    <w:rsid w:val="00700F05"/>
    <w:rsid w:val="00705128"/>
    <w:rsid w:val="007143F1"/>
    <w:rsid w:val="00780820"/>
    <w:rsid w:val="007A775C"/>
    <w:rsid w:val="007E30C2"/>
    <w:rsid w:val="00944616"/>
    <w:rsid w:val="00A33949"/>
    <w:rsid w:val="00A33DB7"/>
    <w:rsid w:val="00B14644"/>
    <w:rsid w:val="00B325A8"/>
    <w:rsid w:val="00B7659E"/>
    <w:rsid w:val="00C118AB"/>
    <w:rsid w:val="00C1440B"/>
    <w:rsid w:val="00C659C4"/>
    <w:rsid w:val="00D74FB8"/>
    <w:rsid w:val="00D94000"/>
    <w:rsid w:val="00E05769"/>
    <w:rsid w:val="00E27600"/>
    <w:rsid w:val="00F7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118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gusovskoe-r69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Ypravdelami</cp:lastModifiedBy>
  <cp:revision>10</cp:revision>
  <cp:lastPrinted>2025-01-22T05:13:00Z</cp:lastPrinted>
  <dcterms:created xsi:type="dcterms:W3CDTF">2019-11-01T03:51:00Z</dcterms:created>
  <dcterms:modified xsi:type="dcterms:W3CDTF">2025-01-22T05:13:00Z</dcterms:modified>
</cp:coreProperties>
</file>