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ТОМСКАЯ ОБЛАСТЬ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МОЛЧАНОВСКИЙ РАЙОН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СОВЕТ ТУНГУСОВСКОГО СЕЛЬСКОГО ПОСЕЛЕНИЯ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</w:p>
    <w:p w:rsidR="006F43F4" w:rsidRPr="0087538A" w:rsidRDefault="006F43F4" w:rsidP="00094FBB">
      <w:pPr>
        <w:jc w:val="center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РЕШЕНИЕ</w:t>
      </w:r>
    </w:p>
    <w:p w:rsidR="006F43F4" w:rsidRPr="0087538A" w:rsidRDefault="006F43F4" w:rsidP="006F43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7538A">
        <w:rPr>
          <w:sz w:val="28"/>
          <w:szCs w:val="28"/>
        </w:rPr>
        <w:t xml:space="preserve">т </w:t>
      </w:r>
      <w:r w:rsidR="00094FBB">
        <w:rPr>
          <w:sz w:val="28"/>
          <w:szCs w:val="28"/>
        </w:rPr>
        <w:t>"</w:t>
      </w:r>
      <w:r w:rsidR="00093888">
        <w:rPr>
          <w:sz w:val="28"/>
          <w:szCs w:val="28"/>
        </w:rPr>
        <w:t>13</w:t>
      </w:r>
      <w:r w:rsidR="00094FBB">
        <w:rPr>
          <w:sz w:val="28"/>
          <w:szCs w:val="28"/>
        </w:rPr>
        <w:t>"</w:t>
      </w:r>
      <w:r w:rsidR="00166E6C">
        <w:rPr>
          <w:sz w:val="28"/>
          <w:szCs w:val="28"/>
        </w:rPr>
        <w:t xml:space="preserve"> </w:t>
      </w:r>
      <w:r w:rsidR="00ED0764">
        <w:rPr>
          <w:sz w:val="28"/>
          <w:szCs w:val="28"/>
        </w:rPr>
        <w:t>декабря</w:t>
      </w:r>
      <w:r w:rsidR="00166E6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94FBB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</w:t>
      </w:r>
      <w:r w:rsidR="00094FBB">
        <w:rPr>
          <w:sz w:val="28"/>
          <w:szCs w:val="28"/>
        </w:rPr>
        <w:t xml:space="preserve">                         </w:t>
      </w:r>
      <w:r w:rsidRPr="0087538A">
        <w:rPr>
          <w:sz w:val="28"/>
          <w:szCs w:val="28"/>
        </w:rPr>
        <w:t xml:space="preserve">                     </w:t>
      </w:r>
      <w:r w:rsidR="00ED0764">
        <w:rPr>
          <w:sz w:val="28"/>
          <w:szCs w:val="28"/>
        </w:rPr>
        <w:t xml:space="preserve">                  </w:t>
      </w:r>
      <w:r w:rsidR="00094FBB">
        <w:rPr>
          <w:sz w:val="28"/>
          <w:szCs w:val="28"/>
        </w:rPr>
        <w:t xml:space="preserve">   </w:t>
      </w:r>
      <w:r w:rsidR="00166E6C">
        <w:rPr>
          <w:sz w:val="28"/>
          <w:szCs w:val="28"/>
        </w:rPr>
        <w:t xml:space="preserve"> </w:t>
      </w:r>
      <w:r w:rsidRPr="0087538A">
        <w:rPr>
          <w:sz w:val="28"/>
          <w:szCs w:val="28"/>
        </w:rPr>
        <w:t xml:space="preserve">   № </w:t>
      </w:r>
      <w:r w:rsidR="00093888">
        <w:rPr>
          <w:sz w:val="28"/>
          <w:szCs w:val="28"/>
        </w:rPr>
        <w:t>18</w:t>
      </w:r>
    </w:p>
    <w:p w:rsidR="006F43F4" w:rsidRPr="0087538A" w:rsidRDefault="006F43F4" w:rsidP="006F43F4">
      <w:pPr>
        <w:jc w:val="center"/>
        <w:rPr>
          <w:b/>
          <w:sz w:val="28"/>
          <w:szCs w:val="28"/>
        </w:rPr>
      </w:pPr>
    </w:p>
    <w:p w:rsidR="006F43F4" w:rsidRPr="0087538A" w:rsidRDefault="006F43F4" w:rsidP="006F43F4">
      <w:pPr>
        <w:jc w:val="center"/>
        <w:rPr>
          <w:sz w:val="28"/>
          <w:szCs w:val="28"/>
        </w:rPr>
      </w:pPr>
      <w:r w:rsidRPr="0087538A">
        <w:rPr>
          <w:sz w:val="28"/>
          <w:szCs w:val="28"/>
        </w:rPr>
        <w:t xml:space="preserve">с. </w:t>
      </w:r>
      <w:proofErr w:type="spellStart"/>
      <w:r w:rsidRPr="0087538A">
        <w:rPr>
          <w:sz w:val="28"/>
          <w:szCs w:val="28"/>
        </w:rPr>
        <w:t>Тунгусово</w:t>
      </w:r>
      <w:proofErr w:type="spellEnd"/>
      <w:r w:rsidRPr="0087538A">
        <w:rPr>
          <w:sz w:val="28"/>
          <w:szCs w:val="28"/>
        </w:rPr>
        <w:t xml:space="preserve"> </w:t>
      </w:r>
    </w:p>
    <w:p w:rsidR="006F43F4" w:rsidRPr="0087538A" w:rsidRDefault="006F43F4" w:rsidP="006F43F4">
      <w:pPr>
        <w:rPr>
          <w:sz w:val="28"/>
          <w:szCs w:val="28"/>
        </w:rPr>
      </w:pPr>
    </w:p>
    <w:p w:rsidR="006F43F4" w:rsidRDefault="006F43F4" w:rsidP="00094FB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8277E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Тунгусовского сельского поселения</w:t>
      </w:r>
    </w:p>
    <w:p w:rsidR="006F43F4" w:rsidRPr="0087538A" w:rsidRDefault="006F43F4" w:rsidP="00094F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11.08.2014 №12 «</w:t>
      </w:r>
      <w:r w:rsidRPr="0087538A">
        <w:rPr>
          <w:sz w:val="28"/>
          <w:szCs w:val="28"/>
        </w:rPr>
        <w:t>Об утверждении Положения</w:t>
      </w:r>
      <w:r w:rsidR="008277E6">
        <w:rPr>
          <w:sz w:val="28"/>
          <w:szCs w:val="28"/>
        </w:rPr>
        <w:t xml:space="preserve"> </w:t>
      </w:r>
      <w:r w:rsidRPr="0087538A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Бюджетном процессе в </w:t>
      </w:r>
      <w:r w:rsidRPr="0087538A">
        <w:rPr>
          <w:sz w:val="28"/>
          <w:szCs w:val="28"/>
        </w:rPr>
        <w:t>Тунгусовском сельском</w:t>
      </w:r>
      <w:r w:rsidR="008277E6">
        <w:rPr>
          <w:sz w:val="28"/>
          <w:szCs w:val="28"/>
        </w:rPr>
        <w:t xml:space="preserve"> </w:t>
      </w:r>
      <w:r w:rsidRPr="0087538A">
        <w:rPr>
          <w:sz w:val="28"/>
          <w:szCs w:val="28"/>
        </w:rPr>
        <w:t>поселении</w:t>
      </w:r>
      <w:r>
        <w:rPr>
          <w:sz w:val="28"/>
          <w:szCs w:val="28"/>
        </w:rPr>
        <w:t>»</w:t>
      </w:r>
    </w:p>
    <w:p w:rsidR="006F43F4" w:rsidRPr="0087538A" w:rsidRDefault="006F43F4" w:rsidP="006F43F4">
      <w:pPr>
        <w:tabs>
          <w:tab w:val="left" w:pos="2445"/>
        </w:tabs>
        <w:jc w:val="both"/>
        <w:rPr>
          <w:sz w:val="28"/>
          <w:szCs w:val="28"/>
        </w:rPr>
      </w:pPr>
    </w:p>
    <w:p w:rsidR="006F43F4" w:rsidRPr="0087538A" w:rsidRDefault="006F43F4" w:rsidP="00094FBB">
      <w:pPr>
        <w:ind w:firstLine="540"/>
        <w:jc w:val="both"/>
        <w:rPr>
          <w:sz w:val="28"/>
          <w:szCs w:val="28"/>
        </w:rPr>
      </w:pPr>
      <w:r w:rsidRPr="0087538A">
        <w:rPr>
          <w:sz w:val="28"/>
          <w:szCs w:val="28"/>
        </w:rPr>
        <w:t xml:space="preserve">В соответствии с </w:t>
      </w:r>
      <w:hyperlink r:id="rId5" w:history="1">
        <w:r w:rsidRPr="0087538A">
          <w:rPr>
            <w:rStyle w:val="a3"/>
            <w:iCs/>
            <w:color w:val="auto"/>
            <w:sz w:val="28"/>
            <w:szCs w:val="28"/>
            <w:u w:val="none"/>
          </w:rPr>
          <w:t xml:space="preserve">Бюджетным кодексом Российской Федерации </w:t>
        </w:r>
      </w:hyperlink>
      <w:r w:rsidR="00094FBB">
        <w:rPr>
          <w:sz w:val="28"/>
          <w:szCs w:val="28"/>
        </w:rPr>
        <w:t>Совет Тунгусовского сельского поселения</w:t>
      </w:r>
    </w:p>
    <w:p w:rsidR="006F43F4" w:rsidRDefault="006F43F4" w:rsidP="006F43F4">
      <w:pPr>
        <w:ind w:right="283"/>
        <w:rPr>
          <w:b/>
          <w:sz w:val="28"/>
          <w:szCs w:val="28"/>
        </w:rPr>
      </w:pPr>
      <w:r w:rsidRPr="0087538A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    </w:t>
      </w:r>
    </w:p>
    <w:p w:rsidR="00094FBB" w:rsidRDefault="006F43F4" w:rsidP="00094FBB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>
        <w:rPr>
          <w:sz w:val="28"/>
          <w:szCs w:val="28"/>
        </w:rPr>
        <w:t>11</w:t>
      </w:r>
      <w:r w:rsidRPr="00BB319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B319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BB31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12 следующие изменения</w:t>
      </w:r>
      <w:r w:rsidRPr="00BB3194">
        <w:rPr>
          <w:sz w:val="28"/>
          <w:szCs w:val="28"/>
        </w:rPr>
        <w:t>:</w:t>
      </w:r>
    </w:p>
    <w:p w:rsidR="00094FBB" w:rsidRPr="00094FBB" w:rsidRDefault="00094FBB" w:rsidP="00094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95110F">
        <w:rPr>
          <w:bCs/>
          <w:sz w:val="28"/>
          <w:szCs w:val="28"/>
        </w:rPr>
        <w:t>1. Статью 2 пункт 1 после слов «(далее также – бюджет Тунгусовского сельского поселения» дополнить словами «, бюджет поселения, местный бюджет)».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 xml:space="preserve">2. Пункт 2 изложить в следующей редакции: 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>«2. Проект бюджета Тунгусовского сельского поселения составляется и утверждается сроком на три года (очередной финансовый год и плановый период)</w:t>
      </w:r>
      <w:proofErr w:type="gramStart"/>
      <w:r w:rsidRPr="0095110F">
        <w:rPr>
          <w:bCs/>
          <w:sz w:val="28"/>
          <w:szCs w:val="28"/>
        </w:rPr>
        <w:t>.»</w:t>
      </w:r>
      <w:proofErr w:type="gramEnd"/>
      <w:r w:rsidRPr="0095110F">
        <w:rPr>
          <w:bCs/>
          <w:sz w:val="28"/>
          <w:szCs w:val="28"/>
        </w:rPr>
        <w:t>.</w:t>
      </w:r>
    </w:p>
    <w:p w:rsidR="00094FBB" w:rsidRDefault="00094FBB" w:rsidP="00094FBB">
      <w:pPr>
        <w:widowControl/>
        <w:tabs>
          <w:tab w:val="left" w:pos="54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094FBB">
        <w:rPr>
          <w:bCs/>
          <w:sz w:val="28"/>
          <w:szCs w:val="28"/>
        </w:rPr>
        <w:t xml:space="preserve"> </w:t>
      </w:r>
      <w:r w:rsidRPr="0095110F">
        <w:rPr>
          <w:bCs/>
          <w:sz w:val="28"/>
          <w:szCs w:val="28"/>
        </w:rPr>
        <w:t xml:space="preserve">В пункте 1 статьи 3 слово «района» </w:t>
      </w:r>
      <w:proofErr w:type="gramStart"/>
      <w:r w:rsidRPr="0095110F">
        <w:rPr>
          <w:bCs/>
          <w:sz w:val="28"/>
          <w:szCs w:val="28"/>
        </w:rPr>
        <w:t>заменить на слово</w:t>
      </w:r>
      <w:proofErr w:type="gramEnd"/>
      <w:r w:rsidRPr="0095110F">
        <w:rPr>
          <w:bCs/>
          <w:sz w:val="28"/>
          <w:szCs w:val="28"/>
        </w:rPr>
        <w:t xml:space="preserve"> «поселения».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95110F">
        <w:rPr>
          <w:bCs/>
          <w:sz w:val="28"/>
          <w:szCs w:val="28"/>
        </w:rPr>
        <w:t>Пункт 1 статьи 4 дополнить абзацами следующего содержания: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«- контрольно-счетный орган Тунгусовского сельского поселения;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bCs/>
          <w:sz w:val="28"/>
          <w:szCs w:val="28"/>
        </w:rPr>
        <w:t>- финансовый орган Тунгусовского сельского поселения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110F">
        <w:rPr>
          <w:sz w:val="28"/>
          <w:szCs w:val="28"/>
        </w:rPr>
        <w:t>Пункт 2 статьи 4 слова «бюджетного процесса</w:t>
      </w:r>
      <w:proofErr w:type="gramStart"/>
      <w:r w:rsidRPr="0095110F">
        <w:rPr>
          <w:sz w:val="28"/>
          <w:szCs w:val="28"/>
        </w:rPr>
        <w:t>,»</w:t>
      </w:r>
      <w:proofErr w:type="gramEnd"/>
      <w:r w:rsidRPr="0095110F">
        <w:rPr>
          <w:sz w:val="28"/>
          <w:szCs w:val="28"/>
        </w:rPr>
        <w:t xml:space="preserve"> дополнить словами «</w:t>
      </w:r>
      <w:proofErr w:type="gramStart"/>
      <w:r w:rsidRPr="0095110F">
        <w:rPr>
          <w:sz w:val="28"/>
          <w:szCs w:val="28"/>
        </w:rPr>
        <w:t>являющихся</w:t>
      </w:r>
      <w:proofErr w:type="gramEnd"/>
      <w:r w:rsidRPr="0095110F">
        <w:rPr>
          <w:sz w:val="28"/>
          <w:szCs w:val="28"/>
        </w:rPr>
        <w:t xml:space="preserve"> органами местного самоуправления».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110F">
        <w:rPr>
          <w:bCs/>
          <w:sz w:val="28"/>
          <w:szCs w:val="28"/>
        </w:rPr>
        <w:t>Пункт 1 статьи 5 дополнить подпунктом 17 следующего содержания: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sz w:val="28"/>
          <w:szCs w:val="28"/>
        </w:rPr>
        <w:t xml:space="preserve">«17) </w:t>
      </w:r>
      <w:r w:rsidRPr="0095110F">
        <w:rPr>
          <w:bCs/>
          <w:sz w:val="28"/>
          <w:szCs w:val="28"/>
        </w:rPr>
        <w:t>осуществляет иные бюджетные полномочия в соответствии с Бюджетным кодексом Российской Федерации и настоящим Положением</w:t>
      </w:r>
      <w:proofErr w:type="gramStart"/>
      <w:r w:rsidRPr="0095110F">
        <w:rPr>
          <w:bCs/>
          <w:sz w:val="28"/>
          <w:szCs w:val="28"/>
        </w:rPr>
        <w:t>.».</w:t>
      </w:r>
      <w:proofErr w:type="gramEnd"/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5110F">
        <w:rPr>
          <w:sz w:val="28"/>
          <w:szCs w:val="28"/>
        </w:rPr>
        <w:t>В соответствии с Уставом Тунгусовского сельского поселения и пунктом 4 части 10 статьи 35 131-ФЗ подпункт 5 статьи 5 изложить в новой редакции: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>«5) утверждает стратегию социально-экономического развития поселения;».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95110F">
        <w:rPr>
          <w:bCs/>
          <w:sz w:val="28"/>
          <w:szCs w:val="28"/>
        </w:rPr>
        <w:t>В соответствии с пунктом 3 статьи 184.1 БК РФ подпункт 9 изложить в новой редакции: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 xml:space="preserve">«9) утверждает решением о бюджете верхний предел муниципального </w:t>
      </w:r>
      <w:r w:rsidRPr="0095110F">
        <w:rPr>
          <w:bCs/>
          <w:sz w:val="28"/>
          <w:szCs w:val="28"/>
        </w:rPr>
        <w:lastRenderedPageBreak/>
        <w:t>внутреннего долга и (или) верхний предел муниципального внешнего долга Тунгусовского сельского поселения по состоянию на 1 января года, следующего за очередным финансовым годом и каждым годом планового периода, в том числе верхнего предела долга по муниципальным гарантиям Тунгусовского сельского поселения</w:t>
      </w:r>
      <w:proofErr w:type="gramStart"/>
      <w:r w:rsidRPr="0095110F">
        <w:rPr>
          <w:bCs/>
          <w:sz w:val="28"/>
          <w:szCs w:val="28"/>
        </w:rPr>
        <w:t>;»</w:t>
      </w:r>
      <w:proofErr w:type="gramEnd"/>
      <w:r w:rsidRPr="0095110F">
        <w:rPr>
          <w:bCs/>
          <w:sz w:val="28"/>
          <w:szCs w:val="28"/>
        </w:rPr>
        <w:t>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95110F">
        <w:rPr>
          <w:bCs/>
          <w:sz w:val="28"/>
          <w:szCs w:val="28"/>
        </w:rPr>
        <w:t>В подпункте 14 после слова «муниципального» добавить слово «внутреннего».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95110F">
        <w:rPr>
          <w:bCs/>
          <w:sz w:val="28"/>
          <w:szCs w:val="28"/>
        </w:rPr>
        <w:t>Подпункты 7, 8, 15 признать утратившим силу.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95110F">
        <w:rPr>
          <w:sz w:val="28"/>
          <w:szCs w:val="28"/>
        </w:rPr>
        <w:t>Подпункт 1 пункта 1 статьи 6 дополнить словами «а также основных направлений бюджетной и налоговой политики Тунгусовского сельского поселения».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95110F">
        <w:rPr>
          <w:sz w:val="28"/>
          <w:szCs w:val="28"/>
        </w:rPr>
        <w:t>Подпункт 10 пункта 1 статьи 7 изложить в следующей редакции: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sz w:val="28"/>
          <w:szCs w:val="28"/>
        </w:rPr>
        <w:t>«10)</w:t>
      </w:r>
      <w:r w:rsidRPr="0095110F">
        <w:rPr>
          <w:bCs/>
          <w:sz w:val="28"/>
          <w:szCs w:val="28"/>
        </w:rPr>
        <w:t xml:space="preserve"> разрабатывает и утверждает среднесрочный финансовый план Тунгусовского сельского поселения».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95110F">
        <w:rPr>
          <w:sz w:val="28"/>
          <w:szCs w:val="28"/>
        </w:rPr>
        <w:t>Подпункт 7 пункта 1 статьи 7 считать утратившим силу.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95110F">
        <w:rPr>
          <w:sz w:val="28"/>
          <w:szCs w:val="28"/>
        </w:rPr>
        <w:t>В соответствии со статьей 158 Бюджетного Кодекса Российской Федерации Положение о бюджетном процессе дополнить статьей 7.1. Бюджетные полномочия главного распорядителя (распорядителя) бюджетных средств.</w:t>
      </w:r>
    </w:p>
    <w:p w:rsidR="005F05D5" w:rsidRPr="0087538A" w:rsidRDefault="005F05D5" w:rsidP="005F0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"</w:t>
      </w:r>
      <w:r w:rsidRPr="005F05D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 7.1 </w:t>
      </w:r>
      <w:r w:rsidRPr="00FA1127">
        <w:rPr>
          <w:rFonts w:ascii="Times New Roman" w:hAnsi="Times New Roman" w:cs="Times New Roman"/>
          <w:sz w:val="28"/>
          <w:szCs w:val="28"/>
        </w:rPr>
        <w:t>Бюджетные полномочия главного распорядителя (распорядителя) бюджетных средств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17"/>
          <w:szCs w:val="17"/>
        </w:rPr>
        <w:br/>
      </w:r>
      <w:r w:rsidRPr="005F05D5">
        <w:rPr>
          <w:color w:val="222222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 xml:space="preserve">1) обеспечивает результативность, </w:t>
      </w:r>
      <w:proofErr w:type="spellStart"/>
      <w:r w:rsidRPr="005F05D5">
        <w:rPr>
          <w:color w:val="222222"/>
          <w:sz w:val="28"/>
          <w:szCs w:val="28"/>
        </w:rPr>
        <w:t>адресность</w:t>
      </w:r>
      <w:proofErr w:type="spellEnd"/>
      <w:r w:rsidRPr="005F05D5">
        <w:rPr>
          <w:color w:val="222222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5F05D5">
        <w:rPr>
          <w:color w:val="222222"/>
          <w:sz w:val="28"/>
          <w:szCs w:val="28"/>
        </w:rPr>
        <w:t>дств в с</w:t>
      </w:r>
      <w:proofErr w:type="gramEnd"/>
      <w:r w:rsidRPr="005F05D5">
        <w:rPr>
          <w:color w:val="222222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lastRenderedPageBreak/>
        <w:t>7) вносит предложения по формированию и изменению сводной бюджетной росписи;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9) формирует и утверждает государственные (муниципальные) задания;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>1</w:t>
      </w:r>
      <w:r w:rsidR="00472EE4">
        <w:rPr>
          <w:color w:val="222222"/>
          <w:sz w:val="28"/>
          <w:szCs w:val="28"/>
        </w:rPr>
        <w:t>1</w:t>
      </w:r>
      <w:r w:rsidRPr="005F05D5">
        <w:rPr>
          <w:color w:val="222222"/>
          <w:sz w:val="28"/>
          <w:szCs w:val="28"/>
        </w:rPr>
        <w:t>) формирует бюджетную отчетность главного распорядителя бюджетных средств;</w:t>
      </w:r>
    </w:p>
    <w:p w:rsidR="005F05D5" w:rsidRPr="005F05D5" w:rsidRDefault="00472EE4" w:rsidP="00472EE4">
      <w:pPr>
        <w:spacing w:after="1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</w:t>
      </w:r>
      <w:r w:rsidR="005F05D5" w:rsidRPr="005F05D5">
        <w:rPr>
          <w:color w:val="222222"/>
          <w:sz w:val="28"/>
          <w:szCs w:val="28"/>
        </w:rPr>
        <w:t>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5F05D5" w:rsidRPr="005F05D5" w:rsidRDefault="005F05D5" w:rsidP="00472EE4">
      <w:pPr>
        <w:spacing w:after="120"/>
        <w:jc w:val="both"/>
        <w:rPr>
          <w:color w:val="222222"/>
          <w:sz w:val="28"/>
          <w:szCs w:val="28"/>
        </w:rPr>
      </w:pPr>
      <w:r w:rsidRPr="005F05D5">
        <w:rPr>
          <w:color w:val="222222"/>
          <w:sz w:val="28"/>
          <w:szCs w:val="28"/>
        </w:rPr>
        <w:t xml:space="preserve">13) осуществляет иные бюджетные полномочия, установленные </w:t>
      </w:r>
      <w:r w:rsidR="00472EE4">
        <w:rPr>
          <w:color w:val="222222"/>
          <w:sz w:val="28"/>
          <w:szCs w:val="28"/>
        </w:rPr>
        <w:t xml:space="preserve">Бюджетным </w:t>
      </w:r>
      <w:r w:rsidRPr="005F05D5">
        <w:rPr>
          <w:color w:val="222222"/>
          <w:sz w:val="28"/>
          <w:szCs w:val="28"/>
        </w:rPr>
        <w:t>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5F05D5">
        <w:rPr>
          <w:color w:val="222222"/>
          <w:sz w:val="28"/>
          <w:szCs w:val="28"/>
        </w:rPr>
        <w:t>.</w:t>
      </w:r>
      <w:r w:rsidR="00472EE4">
        <w:rPr>
          <w:color w:val="222222"/>
          <w:sz w:val="28"/>
          <w:szCs w:val="28"/>
        </w:rPr>
        <w:t>"</w:t>
      </w:r>
      <w:proofErr w:type="gramEnd"/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5110F">
        <w:rPr>
          <w:bCs/>
          <w:sz w:val="28"/>
          <w:szCs w:val="28"/>
        </w:rPr>
        <w:t>Пункт 1 статьи 8 дополнить подпунктом 8 следующего содержания:</w:t>
      </w:r>
    </w:p>
    <w:p w:rsidR="00094FBB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0F">
        <w:rPr>
          <w:rFonts w:ascii="Times New Roman" w:hAnsi="Times New Roman" w:cs="Times New Roman"/>
          <w:bCs/>
          <w:sz w:val="28"/>
          <w:szCs w:val="28"/>
        </w:rPr>
        <w:t>«8) утверждают методику прогнозирования поступлений доходов в бюджет Тунгусовского сельского поселения в соответствии с общими требованиями к такой методике, установленными Правительством Российской Федерации</w:t>
      </w:r>
      <w:proofErr w:type="gramStart"/>
      <w:r w:rsidRPr="0095110F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Pr="0095110F">
        <w:rPr>
          <w:bCs/>
          <w:sz w:val="28"/>
          <w:szCs w:val="28"/>
        </w:rPr>
        <w:t>Пункт 1 статьи 9 дополнить подпунктами 6, 7 следующего содержания:</w:t>
      </w:r>
    </w:p>
    <w:p w:rsidR="00094FBB" w:rsidRPr="0095110F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0F">
        <w:rPr>
          <w:rFonts w:ascii="Times New Roman" w:hAnsi="Times New Roman" w:cs="Times New Roman"/>
          <w:bCs/>
          <w:sz w:val="28"/>
          <w:szCs w:val="28"/>
        </w:rPr>
        <w:t>«6) утверждают методику прогнозирования поступлений по источникам финансирования дефицита бюджета Тунгусовского сельского поселения  в соответствии с общими требованиями к такой методике, установленными Правительством Российской Федерации;</w:t>
      </w:r>
    </w:p>
    <w:p w:rsidR="00094FBB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10F">
        <w:rPr>
          <w:rFonts w:ascii="Times New Roman" w:hAnsi="Times New Roman" w:cs="Times New Roman"/>
          <w:bCs/>
          <w:sz w:val="28"/>
          <w:szCs w:val="28"/>
        </w:rPr>
        <w:t>7) составляет обоснования бюджетных ассигнований</w:t>
      </w:r>
      <w:proofErr w:type="gramStart"/>
      <w:r w:rsidRPr="0095110F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Pr="0095110F">
        <w:rPr>
          <w:sz w:val="28"/>
          <w:szCs w:val="28"/>
        </w:rPr>
        <w:t>Дополнить статьей 10.1. Бюджетные полномочия контрольно-счетного органа Тунгусовского сельского поселения</w:t>
      </w:r>
      <w:r>
        <w:rPr>
          <w:sz w:val="28"/>
          <w:szCs w:val="28"/>
        </w:rPr>
        <w:t>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"</w:t>
      </w:r>
      <w:r w:rsidRPr="00094FBB">
        <w:rPr>
          <w:b/>
          <w:sz w:val="28"/>
          <w:szCs w:val="28"/>
        </w:rPr>
        <w:t>Статья 10.1. Бюджетные полномочия контрольно-счетного органа</w:t>
      </w:r>
      <w:r w:rsidRPr="00094FBB">
        <w:rPr>
          <w:sz w:val="28"/>
          <w:szCs w:val="28"/>
        </w:rPr>
        <w:t xml:space="preserve"> </w:t>
      </w:r>
      <w:r w:rsidRPr="00094FBB">
        <w:rPr>
          <w:b/>
          <w:sz w:val="28"/>
          <w:szCs w:val="28"/>
        </w:rPr>
        <w:t>Тунгусовского сельского поселения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Контрольно-счетный орган муниципального образования «</w:t>
      </w:r>
      <w:proofErr w:type="spellStart"/>
      <w:r w:rsidRPr="0095110F">
        <w:rPr>
          <w:sz w:val="28"/>
          <w:szCs w:val="28"/>
        </w:rPr>
        <w:t>Молчановский</w:t>
      </w:r>
      <w:proofErr w:type="spellEnd"/>
      <w:r w:rsidRPr="0095110F">
        <w:rPr>
          <w:sz w:val="28"/>
          <w:szCs w:val="28"/>
        </w:rPr>
        <w:t xml:space="preserve"> район» в случае заключения соглашения, предусмотренного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осуществляет полномочия контрольно-счетного органа Тунгусовского </w:t>
      </w:r>
      <w:r w:rsidRPr="0095110F">
        <w:rPr>
          <w:sz w:val="28"/>
          <w:szCs w:val="28"/>
        </w:rPr>
        <w:lastRenderedPageBreak/>
        <w:t>сельского поселения.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Контрольно-счетный орган Тунгусовского сельского поселения осуществляет следующие основные полномочия:</w:t>
      </w:r>
    </w:p>
    <w:p w:rsidR="00094FBB" w:rsidRPr="0095110F" w:rsidRDefault="00094FBB" w:rsidP="00094FBB">
      <w:pPr>
        <w:tabs>
          <w:tab w:val="left" w:pos="1440"/>
        </w:tabs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95110F">
        <w:rPr>
          <w:sz w:val="28"/>
          <w:szCs w:val="28"/>
        </w:rPr>
        <w:t xml:space="preserve">1)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исполнением местного бюджета;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2) экспертизу проектов местного бюджета;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3) внешнюю проверку годового отчета об исполнении местного бюджета;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4) организацию и осуществление </w:t>
      </w:r>
      <w:proofErr w:type="gramStart"/>
      <w:r w:rsidRPr="0095110F">
        <w:rPr>
          <w:sz w:val="28"/>
          <w:szCs w:val="28"/>
        </w:rPr>
        <w:t>контроля за</w:t>
      </w:r>
      <w:proofErr w:type="gramEnd"/>
      <w:r w:rsidRPr="0095110F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95110F">
          <w:rPr>
            <w:sz w:val="28"/>
            <w:szCs w:val="28"/>
          </w:rPr>
          <w:t>законодательством</w:t>
        </w:r>
      </w:hyperlink>
      <w:r w:rsidRPr="0095110F">
        <w:rPr>
          <w:sz w:val="28"/>
          <w:szCs w:val="28"/>
        </w:rPr>
        <w:t xml:space="preserve"> Российской Федерации;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5)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10F">
        <w:rPr>
          <w:sz w:val="28"/>
          <w:szCs w:val="28"/>
        </w:rPr>
        <w:t>6)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7)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9) подготовку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Pr="0095110F">
        <w:rPr>
          <w:sz w:val="28"/>
          <w:szCs w:val="28"/>
        </w:rPr>
        <w:lastRenderedPageBreak/>
        <w:t>Тунгусовского сельского поселения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5110F">
        <w:rPr>
          <w:sz w:val="28"/>
          <w:szCs w:val="28"/>
        </w:rPr>
        <w:t>Дополнить статьей 10.2. Бюджетные полномочия финансового органа Ту</w:t>
      </w:r>
      <w:r>
        <w:rPr>
          <w:sz w:val="28"/>
          <w:szCs w:val="28"/>
        </w:rPr>
        <w:t>нгусовского сельского поселения: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5110F">
        <w:rPr>
          <w:b/>
          <w:sz w:val="28"/>
          <w:szCs w:val="28"/>
        </w:rPr>
        <w:t>«Статья 10.2. Бюджетные полномочия финансового органа  Тунгусовского сельского поселения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>1. Уполномоченным финансовым органом</w:t>
      </w:r>
      <w:r w:rsidRPr="0095110F">
        <w:rPr>
          <w:sz w:val="28"/>
          <w:szCs w:val="28"/>
        </w:rPr>
        <w:t xml:space="preserve"> Тунгусовского сельского поселения</w:t>
      </w:r>
      <w:r w:rsidRPr="0095110F">
        <w:rPr>
          <w:bCs/>
          <w:sz w:val="28"/>
          <w:szCs w:val="28"/>
        </w:rPr>
        <w:t xml:space="preserve"> (далее – финансовый орган) является  должностное лицо</w:t>
      </w:r>
      <w:r w:rsidRPr="0095110F">
        <w:rPr>
          <w:sz w:val="28"/>
          <w:szCs w:val="28"/>
        </w:rPr>
        <w:t xml:space="preserve"> Администрации Тунгусовского сельского поселени</w:t>
      </w:r>
      <w:proofErr w:type="gramStart"/>
      <w:r w:rsidRPr="0095110F">
        <w:rPr>
          <w:sz w:val="28"/>
          <w:szCs w:val="28"/>
        </w:rPr>
        <w:t>я-</w:t>
      </w:r>
      <w:proofErr w:type="gramEnd"/>
      <w:r w:rsidRPr="0095110F">
        <w:rPr>
          <w:b/>
          <w:sz w:val="28"/>
          <w:szCs w:val="28"/>
        </w:rPr>
        <w:t xml:space="preserve"> </w:t>
      </w:r>
      <w:r w:rsidRPr="0095110F">
        <w:rPr>
          <w:sz w:val="28"/>
          <w:szCs w:val="28"/>
        </w:rPr>
        <w:t>ведущий</w:t>
      </w:r>
      <w:r w:rsidRPr="0095110F">
        <w:rPr>
          <w:b/>
          <w:sz w:val="28"/>
          <w:szCs w:val="28"/>
        </w:rPr>
        <w:t xml:space="preserve"> </w:t>
      </w:r>
      <w:r w:rsidRPr="0095110F">
        <w:rPr>
          <w:sz w:val="28"/>
          <w:szCs w:val="28"/>
        </w:rPr>
        <w:t xml:space="preserve">специалист по финансам, налоговой политике и бухгалтерскому учету Администрации Тунгусовского сельского поселения (далее - специалист) </w:t>
      </w:r>
      <w:r w:rsidRPr="0095110F">
        <w:rPr>
          <w:bCs/>
          <w:sz w:val="28"/>
          <w:szCs w:val="28"/>
        </w:rPr>
        <w:t xml:space="preserve">и Управление финансов Администрации </w:t>
      </w:r>
      <w:proofErr w:type="spellStart"/>
      <w:r w:rsidRPr="0095110F">
        <w:rPr>
          <w:bCs/>
          <w:sz w:val="28"/>
          <w:szCs w:val="28"/>
        </w:rPr>
        <w:t>Молчановского</w:t>
      </w:r>
      <w:proofErr w:type="spellEnd"/>
      <w:r w:rsidRPr="0095110F">
        <w:rPr>
          <w:bCs/>
          <w:sz w:val="28"/>
          <w:szCs w:val="28"/>
        </w:rPr>
        <w:t xml:space="preserve"> района (далее- Управление финансов) на основе соглашения, заключенного в соответствии с частью 2 статьи 154 Бюджетного кодекса Российской Федерации. 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2. Финансовый орган обладает следующими бюджетными полномочиями: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1) составляет проект бюджета поселения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95110F">
        <w:rPr>
          <w:sz w:val="28"/>
          <w:szCs w:val="28"/>
        </w:rPr>
        <w:t>, представляет его с необходимыми документами и материалами для внесения его в Совет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2) получает от должностных лиц администрации поселения, распорядителей бюджетных средств материалы, необходимые для составления проекта бюджета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3) организует исполнение бюджета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4) устанавливает порядок </w:t>
      </w:r>
      <w:proofErr w:type="gramStart"/>
      <w:r w:rsidRPr="0095110F">
        <w:rPr>
          <w:sz w:val="28"/>
          <w:szCs w:val="28"/>
        </w:rPr>
        <w:t>использования бюджетных ассигнований средств резервных фондов Администрации</w:t>
      </w:r>
      <w:proofErr w:type="gramEnd"/>
      <w:r w:rsidRPr="0095110F">
        <w:rPr>
          <w:sz w:val="28"/>
          <w:szCs w:val="28"/>
        </w:rPr>
        <w:t xml:space="preserve"> Тунгусовского сельского поселения, предусмотренных в составе бюджета Тунгусовского сельского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5) разрабатывает программу муниципальных заимствований и программу предоставления муниципальных гарантий поселения на очередной финансовый год;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6) ведет реестр расходных обязательств поселения в порядке, установленном администрацией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7) ведет муниципальную долговую книгу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8) осуществляет непосредственное управление муниципальным долгом поселения, контроль его состояния и движения, эффективности использования муниципальных заимствований; 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9) устанавливает порядок составления и ведения сводной бюджетной росписи, бюджетных росписей распорядителей бюджетных средств и кассового плана исполнения бюджета поселения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10) составляет и ведет сводную бюджетную роспись бюджета </w:t>
      </w:r>
      <w:r w:rsidRPr="0095110F">
        <w:rPr>
          <w:sz w:val="28"/>
          <w:szCs w:val="28"/>
        </w:rPr>
        <w:lastRenderedPageBreak/>
        <w:t>поселения, кассовый план исполнения бюджета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11) устанавливает порядок ведения сводного реестра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</w:t>
      </w:r>
      <w:proofErr w:type="gramStart"/>
      <w:r w:rsidRPr="0095110F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95110F">
        <w:rPr>
          <w:sz w:val="28"/>
          <w:szCs w:val="28"/>
        </w:rPr>
        <w:t>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12) 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13)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14) устанавливает порядок и методику планирования бюджетных ассигнований;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15) устанавливает порядок утверждения и доведения до распорядителей и получателей бюджетных сре</w:t>
      </w:r>
      <w:proofErr w:type="gramStart"/>
      <w:r w:rsidRPr="0095110F">
        <w:rPr>
          <w:sz w:val="28"/>
          <w:szCs w:val="28"/>
        </w:rPr>
        <w:t>дств пр</w:t>
      </w:r>
      <w:proofErr w:type="gramEnd"/>
      <w:r w:rsidRPr="0095110F">
        <w:rPr>
          <w:sz w:val="28"/>
          <w:szCs w:val="28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16) устанавливает порядок исполнения бюджета поселения по расходам и по источникам финансирования дефицита бюджета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17) устанавливает порядок открытия и ведения лицевых счетов, открываемых в Управлении Финансов, для учета операций по исполнению бюджета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18) устанавливает порядок ведения учета и осуществления хранения исполнительных документов и иных документов, связанных с их исполнением;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19) составляет и представляет бюджетную отчетность об исполнении бюджета поселения в Управление Финансов;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20) устанавливает порядок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муниципального образования «Тунгусовское сельское поселение»;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21) устанавливает правила осуществления капитальных вложений в объекты муниципальной собственности за счет средств бюджета муниципального образования «Тунгусовское сельское поселение»;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 xml:space="preserve">22) устанавливает порядок принятия получателем средств бюджета муниципального образования «Тунгусовское сельское поселение», предоставляющим субсидию на осуществление капитальных вложений в объекты собственности Тунгусовского сельского поселения, решения о </w:t>
      </w:r>
      <w:r w:rsidRPr="0095110F">
        <w:rPr>
          <w:rFonts w:ascii="Times New Roman" w:hAnsi="Times New Roman" w:cs="Times New Roman"/>
          <w:sz w:val="28"/>
          <w:szCs w:val="28"/>
        </w:rPr>
        <w:lastRenderedPageBreak/>
        <w:t>наличии потребности направления остатка неиспользованной на начало очередного финансового года субсидии на цели ее предоставления в очередном финансовом году;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23) устанавливает правила принятия решения о предоставлении получателю средств бюджета муниципального образования «Тунгусовское сельское поселение» права заключать соглашения о предоставлении субсидий на осуществление капитальных вложений в объекты муниципальной собственности Тунгусовского сельского поселения на срок, превышающий срок действия утвержденных лимитов бюджетных обязательств на предоставление указанных субсидий;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24) устанавливает требования к договорам, заключаемым в связи с предоставлением из бюджета муниципального образования «</w:t>
      </w:r>
      <w:proofErr w:type="spellStart"/>
      <w:r w:rsidRPr="0095110F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95110F">
        <w:rPr>
          <w:rFonts w:ascii="Times New Roman" w:hAnsi="Times New Roman" w:cs="Times New Roman"/>
          <w:sz w:val="28"/>
          <w:szCs w:val="28"/>
        </w:rPr>
        <w:t xml:space="preserve"> район» бюджетных инвестиций юридическим лицам, не являющимся муниципальными учреждениями и муниципальными унитарными предприятиями, за исключением бюджетных инвестиций в объекты капитального строительства и (или) на приобретение объектов недвижимого имущества;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 xml:space="preserve">25) устанавливает порядок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</w:t>
      </w:r>
      <w:r w:rsidRPr="0095110F">
        <w:rPr>
          <w:rFonts w:ascii="Times New Roman" w:hAnsi="Times New Roman" w:cs="Times New Roman"/>
          <w:sz w:val="28"/>
          <w:szCs w:val="28"/>
        </w:rPr>
        <w:t>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26) устанавливает порядок разработки, их формирования и реализации муниципальных и ведомственных программ;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 xml:space="preserve">27) устанавливает порядок, форму разработки и утверждает проект среднесрочного финансового плана Тунгусовского сельского поселения; 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28) устанавливает порядок предоставления муниципальных гарантий Тунгусовского сельского поселения;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29) устанавливает порядок формирования муниципального задания на оказание муниципальных услуг (выполнение работ) муниципальными учреждениями Тунгусовского сельского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30) устанавливает состав информации, порядок и срок ее внесения в муниципальную долговую книгу Тунгусовского сельского поселения;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31) устанавливает порядок разработки и утверждения, период действия, а также требования к составу и содержанию бюджетного прогноза Тунгусовского сельского поселения на долгосрочный период;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32) утверждает бюджетный прогноз (изменения бюджетного прогноза) Тунгусовского сельского поселения на долгосрочный период;</w:t>
      </w:r>
    </w:p>
    <w:p w:rsidR="00094FBB" w:rsidRPr="0095110F" w:rsidRDefault="00094FBB" w:rsidP="00094F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10F">
        <w:rPr>
          <w:rFonts w:ascii="Times New Roman" w:hAnsi="Times New Roman" w:cs="Times New Roman"/>
          <w:sz w:val="28"/>
          <w:szCs w:val="28"/>
        </w:rPr>
        <w:t>33) устанавливает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с соблюдением общих требований, установленных Правительством Российской Федерации;</w:t>
      </w:r>
    </w:p>
    <w:p w:rsidR="00094FBB" w:rsidRPr="0095110F" w:rsidRDefault="00094FBB" w:rsidP="00094FBB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lastRenderedPageBreak/>
        <w:t>34) утверждает сводный перечень муниципальных услуг и работ, оказываемых и выполняемых муниципальными учреждениями Тунгусовского сельского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35)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2. Отдельные бюджетные полномочия финансового органа сельского поселения могут осуществляться Управлением Финансов на основе соглашения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95110F">
        <w:rPr>
          <w:sz w:val="28"/>
          <w:szCs w:val="28"/>
        </w:rPr>
        <w:t xml:space="preserve"> Пункт 2 статьи 11 изложить в следующей редакции: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 xml:space="preserve"> «2. Составление проекта бюджета Тунгусовского сельского поселения основывается </w:t>
      </w:r>
      <w:proofErr w:type="gramStart"/>
      <w:r w:rsidRPr="0095110F">
        <w:rPr>
          <w:bCs/>
          <w:sz w:val="28"/>
          <w:szCs w:val="28"/>
        </w:rPr>
        <w:t>на</w:t>
      </w:r>
      <w:proofErr w:type="gramEnd"/>
      <w:r w:rsidRPr="0095110F">
        <w:rPr>
          <w:bCs/>
          <w:sz w:val="28"/>
          <w:szCs w:val="28"/>
        </w:rPr>
        <w:t>: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bCs/>
          <w:sz w:val="28"/>
          <w:szCs w:val="28"/>
        </w:rPr>
        <w:t xml:space="preserve">- </w:t>
      </w:r>
      <w:proofErr w:type="gramStart"/>
      <w:r w:rsidRPr="0095110F">
        <w:rPr>
          <w:sz w:val="28"/>
          <w:szCs w:val="28"/>
        </w:rPr>
        <w:t>положениях</w:t>
      </w:r>
      <w:proofErr w:type="gramEnd"/>
      <w:r w:rsidRPr="0095110F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</w:t>
      </w:r>
      <w:proofErr w:type="gramStart"/>
      <w:r w:rsidRPr="0095110F">
        <w:rPr>
          <w:sz w:val="28"/>
          <w:szCs w:val="28"/>
        </w:rPr>
        <w:t>прогнозе</w:t>
      </w:r>
      <w:proofErr w:type="gramEnd"/>
      <w:r w:rsidRPr="0095110F">
        <w:rPr>
          <w:sz w:val="28"/>
          <w:szCs w:val="28"/>
        </w:rPr>
        <w:t xml:space="preserve"> социально-экономического развития Тунгусовского сельского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основных </w:t>
      </w:r>
      <w:proofErr w:type="gramStart"/>
      <w:r w:rsidRPr="0095110F">
        <w:rPr>
          <w:sz w:val="28"/>
          <w:szCs w:val="28"/>
        </w:rPr>
        <w:t>направлениях</w:t>
      </w:r>
      <w:proofErr w:type="gramEnd"/>
      <w:r w:rsidRPr="0095110F">
        <w:rPr>
          <w:sz w:val="28"/>
          <w:szCs w:val="28"/>
        </w:rPr>
        <w:t xml:space="preserve"> бюджетной и налоговой политики Тунгусовского сельского поселения;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-бюджетном </w:t>
      </w:r>
      <w:proofErr w:type="gramStart"/>
      <w:r w:rsidRPr="0095110F">
        <w:rPr>
          <w:sz w:val="28"/>
          <w:szCs w:val="28"/>
        </w:rPr>
        <w:t>прогнозе</w:t>
      </w:r>
      <w:proofErr w:type="gramEnd"/>
      <w:r w:rsidRPr="0095110F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муниципальных </w:t>
      </w:r>
      <w:proofErr w:type="gramStart"/>
      <w:r w:rsidRPr="0095110F">
        <w:rPr>
          <w:sz w:val="28"/>
          <w:szCs w:val="28"/>
        </w:rPr>
        <w:t>программах</w:t>
      </w:r>
      <w:proofErr w:type="gramEnd"/>
      <w:r w:rsidRPr="0095110F">
        <w:rPr>
          <w:sz w:val="28"/>
          <w:szCs w:val="28"/>
        </w:rPr>
        <w:t xml:space="preserve"> (проектах муниципальных программ, проектах изменений указанных программ).».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95110F">
        <w:rPr>
          <w:sz w:val="28"/>
          <w:szCs w:val="28"/>
        </w:rPr>
        <w:t>. Пункт 3 статьи 11 считать утратившими силу.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5110F">
        <w:rPr>
          <w:sz w:val="28"/>
          <w:szCs w:val="28"/>
        </w:rPr>
        <w:t>В абзацах  3,4 пункта 1 статьи 13 слова «прогнозируемый» исключить.</w:t>
      </w: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95110F">
        <w:rPr>
          <w:sz w:val="28"/>
          <w:szCs w:val="28"/>
        </w:rPr>
        <w:t>Пункт 2 статьи 13 дополнить абзацами:</w:t>
      </w:r>
    </w:p>
    <w:p w:rsidR="00094FBB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«- ведомственная структура расходов бюджета Тунгусовского сельского поселения на очередной финансовый год и плановый период</w:t>
      </w:r>
      <w:proofErr w:type="gramStart"/>
      <w:r w:rsidRPr="0095110F">
        <w:rPr>
          <w:sz w:val="28"/>
          <w:szCs w:val="28"/>
        </w:rPr>
        <w:t>;»</w:t>
      </w:r>
      <w:proofErr w:type="gramEnd"/>
      <w:r w:rsidRPr="0095110F">
        <w:rPr>
          <w:sz w:val="28"/>
          <w:szCs w:val="28"/>
        </w:rPr>
        <w:t>.</w:t>
      </w:r>
    </w:p>
    <w:p w:rsidR="0043522A" w:rsidRDefault="00094FBB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95110F">
        <w:rPr>
          <w:sz w:val="28"/>
          <w:szCs w:val="28"/>
        </w:rPr>
        <w:t>Абзац 4 пункта 2  после слов «на очередной финансовый год» дополнить словами «и плановый период»</w:t>
      </w:r>
      <w:r w:rsidR="0043522A">
        <w:rPr>
          <w:sz w:val="28"/>
          <w:szCs w:val="28"/>
        </w:rPr>
        <w:t>.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95110F">
        <w:rPr>
          <w:sz w:val="28"/>
          <w:szCs w:val="28"/>
        </w:rPr>
        <w:t>Абзац 6 пункта 2 статьи 13  изложить в новой редакции: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«-объем межбюджетных трансфертов, получаемых из других бюджетов бюджетной системы Российской Федерации в очередном финансовом году и плановом периоде</w:t>
      </w:r>
      <w:proofErr w:type="gramStart"/>
      <w:r w:rsidRPr="0095110F">
        <w:rPr>
          <w:sz w:val="28"/>
          <w:szCs w:val="28"/>
        </w:rPr>
        <w:t>;»</w:t>
      </w:r>
      <w:proofErr w:type="gramEnd"/>
      <w:r w:rsidRPr="0095110F">
        <w:rPr>
          <w:sz w:val="28"/>
          <w:szCs w:val="28"/>
        </w:rPr>
        <w:t>.</w:t>
      </w:r>
    </w:p>
    <w:p w:rsidR="0043522A" w:rsidRPr="0095110F" w:rsidRDefault="0043522A" w:rsidP="0043522A">
      <w:pPr>
        <w:widowControl/>
        <w:tabs>
          <w:tab w:val="left" w:pos="0"/>
          <w:tab w:val="left" w:pos="540"/>
        </w:tabs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r w:rsidRPr="0095110F">
        <w:rPr>
          <w:sz w:val="28"/>
          <w:szCs w:val="28"/>
        </w:rPr>
        <w:t>Абзац 7 пункта 2  после слов «на очередной финансовый год» дополнить словами «и плановый период».</w:t>
      </w:r>
    </w:p>
    <w:p w:rsidR="0043522A" w:rsidRPr="0095110F" w:rsidRDefault="0043522A" w:rsidP="0043522A">
      <w:pPr>
        <w:widowControl/>
        <w:tabs>
          <w:tab w:val="left" w:pos="0"/>
          <w:tab w:val="left" w:pos="540"/>
        </w:tabs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95110F">
        <w:rPr>
          <w:sz w:val="28"/>
          <w:szCs w:val="28"/>
        </w:rPr>
        <w:t>Абзац 8 пункта 2 статьи 13 изложить в новой редакции: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«-верхний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95110F">
        <w:rPr>
          <w:sz w:val="28"/>
          <w:szCs w:val="28"/>
        </w:rPr>
        <w:t>указанием</w:t>
      </w:r>
      <w:proofErr w:type="gramEnd"/>
      <w:r w:rsidRPr="0095110F">
        <w:rPr>
          <w:sz w:val="28"/>
          <w:szCs w:val="28"/>
        </w:rPr>
        <w:t xml:space="preserve">  в том числе верхнего предела долга по муниципальным гарантиям;».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95110F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статьи 14 </w:t>
      </w:r>
      <w:r w:rsidRPr="0095110F">
        <w:rPr>
          <w:sz w:val="28"/>
          <w:szCs w:val="28"/>
        </w:rPr>
        <w:t>слова «на очередной финансовый год» исключить.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95110F">
        <w:rPr>
          <w:sz w:val="28"/>
          <w:szCs w:val="28"/>
        </w:rPr>
        <w:t>В пункте 2 статьи 14: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абзац 2 изложить в новой редакции: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«основные </w:t>
      </w:r>
      <w:hyperlink r:id="rId7" w:history="1">
        <w:r w:rsidRPr="0095110F">
          <w:rPr>
            <w:sz w:val="28"/>
            <w:szCs w:val="28"/>
          </w:rPr>
          <w:t>направления</w:t>
        </w:r>
      </w:hyperlink>
      <w:r w:rsidRPr="0095110F">
        <w:rPr>
          <w:sz w:val="28"/>
          <w:szCs w:val="28"/>
        </w:rPr>
        <w:t xml:space="preserve"> бюджетной и налоговой политики Тунгусовского сельского поселения</w:t>
      </w:r>
      <w:proofErr w:type="gramStart"/>
      <w:r w:rsidRPr="0095110F">
        <w:rPr>
          <w:sz w:val="28"/>
          <w:szCs w:val="28"/>
        </w:rPr>
        <w:t>;»</w:t>
      </w:r>
      <w:proofErr w:type="gramEnd"/>
      <w:r w:rsidRPr="0095110F">
        <w:rPr>
          <w:sz w:val="28"/>
          <w:szCs w:val="28"/>
        </w:rPr>
        <w:t>;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в абзаце 3 слова «соответствующей территории»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«Тунгусовского сельского поселения»;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в абзаце 4 слова «соответствующей территории»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«Тунгусовского сельского поселения на среднесрочный период»;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абзац 5 изложить в новой редакции: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</w:t>
      </w:r>
      <w:r>
        <w:rPr>
          <w:rFonts w:eastAsia="Calibri"/>
          <w:bCs/>
          <w:sz w:val="28"/>
          <w:szCs w:val="28"/>
          <w:lang w:eastAsia="en-US"/>
        </w:rPr>
        <w:t>утвержденный среднесрочный финансовый план</w:t>
      </w:r>
      <w:r w:rsidRPr="0095110F">
        <w:rPr>
          <w:sz w:val="28"/>
          <w:szCs w:val="28"/>
        </w:rPr>
        <w:t>»;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абзац 8 изложить в новой редакции: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 - верхний предел муниципального внутреннего долга и (или) верхний предел муниципального внешнего долга  по состоянию на 1 января года, следующего за очередным финансовым годом и каждым годом планового периода</w:t>
      </w:r>
      <w:proofErr w:type="gramStart"/>
      <w:r w:rsidRPr="0095110F">
        <w:rPr>
          <w:sz w:val="28"/>
          <w:szCs w:val="28"/>
        </w:rPr>
        <w:t>;»</w:t>
      </w:r>
      <w:proofErr w:type="gramEnd"/>
      <w:r w:rsidRPr="0095110F">
        <w:rPr>
          <w:sz w:val="28"/>
          <w:szCs w:val="28"/>
        </w:rPr>
        <w:t>.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95110F">
        <w:rPr>
          <w:sz w:val="28"/>
          <w:szCs w:val="28"/>
        </w:rPr>
        <w:t xml:space="preserve">Пункт 3 статьи 14 исключить, т. </w:t>
      </w:r>
      <w:proofErr w:type="gramStart"/>
      <w:r w:rsidRPr="0095110F">
        <w:rPr>
          <w:sz w:val="28"/>
          <w:szCs w:val="28"/>
        </w:rPr>
        <w:t>к</w:t>
      </w:r>
      <w:proofErr w:type="gramEnd"/>
      <w:r w:rsidRPr="0095110F">
        <w:rPr>
          <w:sz w:val="28"/>
          <w:szCs w:val="28"/>
        </w:rPr>
        <w:t xml:space="preserve"> показатели для утверждения бюджета поселения предусмотрены в статье 13 пункт 2.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95110F">
        <w:rPr>
          <w:sz w:val="28"/>
          <w:szCs w:val="28"/>
        </w:rPr>
        <w:t xml:space="preserve">В пункте 2 статьи 17 слова «Думы </w:t>
      </w:r>
      <w:proofErr w:type="spellStart"/>
      <w:r w:rsidRPr="0095110F">
        <w:rPr>
          <w:sz w:val="28"/>
          <w:szCs w:val="28"/>
        </w:rPr>
        <w:t>Молчановского</w:t>
      </w:r>
      <w:proofErr w:type="spellEnd"/>
      <w:r w:rsidRPr="0095110F">
        <w:rPr>
          <w:sz w:val="28"/>
          <w:szCs w:val="28"/>
        </w:rPr>
        <w:t xml:space="preserve"> района»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«Совета Тунгусовского сельского поселения».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31. 1)</w:t>
      </w:r>
      <w:r w:rsidRPr="0095110F">
        <w:rPr>
          <w:sz w:val="28"/>
          <w:szCs w:val="28"/>
        </w:rPr>
        <w:t xml:space="preserve"> В статье 19 по тексту слова «Управление финансов»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«финансовый орган».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5110F">
        <w:rPr>
          <w:sz w:val="28"/>
          <w:szCs w:val="28"/>
        </w:rPr>
        <w:t xml:space="preserve"> Абзац 3 подпункта 1 пункта 2 статьи 19 считать утратившим силу.</w:t>
      </w:r>
    </w:p>
    <w:p w:rsidR="0043522A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95110F">
        <w:rPr>
          <w:sz w:val="28"/>
          <w:szCs w:val="28"/>
        </w:rPr>
        <w:t xml:space="preserve">В пункте 2 статьи 21 слова «ведущим специалистом по финансам, налоговой политике и бухгалтерскому учету» 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«финансовым органом».</w:t>
      </w: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95110F">
        <w:rPr>
          <w:sz w:val="28"/>
          <w:szCs w:val="28"/>
        </w:rPr>
        <w:t xml:space="preserve">В пункте 1 статьи 22 слова «ведущим специалистом по финансам, налоговой политике и бухгалтерскому учету» 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«финансовым органом».</w:t>
      </w:r>
    </w:p>
    <w:p w:rsidR="005B0F01" w:rsidRPr="0095110F" w:rsidRDefault="0043522A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5B0F01">
        <w:rPr>
          <w:sz w:val="28"/>
          <w:szCs w:val="28"/>
        </w:rPr>
        <w:t xml:space="preserve"> </w:t>
      </w:r>
      <w:r w:rsidR="005B0F01" w:rsidRPr="0095110F">
        <w:rPr>
          <w:sz w:val="28"/>
          <w:szCs w:val="28"/>
        </w:rPr>
        <w:t>В пункте 1 статьи 23: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lastRenderedPageBreak/>
        <w:t>- в абзаце 2 слова «иными законами» дополнить словами «Томской области»;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абзац 3 изложить в новой редакции: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«- перечисление излишне распределенных сумм, возврат излишне уплаченных или излишне взысканных сумм доходов, а также сумм процентов за несвоевременное осуществление такого возврата и процентов, начисленных на излишне взысканные суммы».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95110F">
        <w:rPr>
          <w:sz w:val="28"/>
          <w:szCs w:val="28"/>
        </w:rPr>
        <w:t>Абзац 3 пункта 2 статьи 23 изложить в новой редакции: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«- принятие и учет бюджетных и денежных обязательств;».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95110F">
        <w:rPr>
          <w:sz w:val="28"/>
          <w:szCs w:val="28"/>
        </w:rPr>
        <w:t>Статью 23 дополнить  пунктом 2.1.следующего содержания: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«2.1. Финансовый орган в установленном им порядке направляет финансовому органу Тунгусовского сельского поселения, бюджету которого предоставляются межбюджетные трансферты, уведомления о предоставлении субсидий, субвенций, иных межбюджетных трансфертов, имеющих целевое назначение, по </w:t>
      </w:r>
      <w:hyperlink r:id="rId8" w:history="1">
        <w:r w:rsidRPr="0095110F">
          <w:rPr>
            <w:sz w:val="28"/>
            <w:szCs w:val="28"/>
          </w:rPr>
          <w:t>форме</w:t>
        </w:r>
      </w:hyperlink>
      <w:r w:rsidRPr="0095110F">
        <w:rPr>
          <w:sz w:val="28"/>
          <w:szCs w:val="28"/>
        </w:rPr>
        <w:t>, установленной Министерством финансов Российской Федерации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95110F">
        <w:rPr>
          <w:sz w:val="28"/>
          <w:szCs w:val="28"/>
        </w:rPr>
        <w:t>Пункт 5 статьи 23 изложить в следующей редакции: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«5. Федеральное казначейство, финансовые органы Тунгусовского сельского поселения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Управлением </w:t>
      </w:r>
      <w:proofErr w:type="gramStart"/>
      <w:r w:rsidRPr="0095110F">
        <w:rPr>
          <w:sz w:val="28"/>
          <w:szCs w:val="28"/>
        </w:rPr>
        <w:t>финансов</w:t>
      </w:r>
      <w:proofErr w:type="gramEnd"/>
      <w:r w:rsidRPr="0095110F">
        <w:rPr>
          <w:sz w:val="28"/>
          <w:szCs w:val="28"/>
        </w:rPr>
        <w:t xml:space="preserve"> порядком, предусмотренным </w:t>
      </w:r>
      <w:hyperlink r:id="rId9" w:history="1">
        <w:r w:rsidRPr="0095110F">
          <w:rPr>
            <w:sz w:val="28"/>
            <w:szCs w:val="28"/>
          </w:rPr>
          <w:t xml:space="preserve">пунктом </w:t>
        </w:r>
      </w:hyperlink>
      <w:r w:rsidRPr="0095110F">
        <w:rPr>
          <w:sz w:val="28"/>
          <w:szCs w:val="28"/>
        </w:rPr>
        <w:t>2 настоящей статьи, контроль за: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95110F">
        <w:rPr>
          <w:sz w:val="28"/>
          <w:szCs w:val="28"/>
        </w:rPr>
        <w:t>непревышением</w:t>
      </w:r>
      <w:proofErr w:type="spellEnd"/>
      <w:r w:rsidRPr="0095110F"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В порядке, установленном Управлением финансов, и предусмотренном </w:t>
      </w:r>
      <w:hyperlink r:id="rId10" w:history="1">
        <w:r w:rsidRPr="0095110F">
          <w:rPr>
            <w:sz w:val="28"/>
            <w:szCs w:val="28"/>
          </w:rPr>
          <w:t xml:space="preserve">пунктом </w:t>
        </w:r>
      </w:hyperlink>
      <w:r w:rsidRPr="0095110F">
        <w:rPr>
          <w:sz w:val="28"/>
          <w:szCs w:val="28"/>
        </w:rPr>
        <w:t>2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В случае</w:t>
      </w:r>
      <w:proofErr w:type="gramStart"/>
      <w:r w:rsidRPr="0095110F">
        <w:rPr>
          <w:sz w:val="28"/>
          <w:szCs w:val="28"/>
        </w:rPr>
        <w:t>,</w:t>
      </w:r>
      <w:proofErr w:type="gramEnd"/>
      <w:r w:rsidRPr="0095110F">
        <w:rPr>
          <w:sz w:val="28"/>
          <w:szCs w:val="28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</w:t>
      </w:r>
      <w:r w:rsidRPr="0095110F">
        <w:rPr>
          <w:sz w:val="28"/>
          <w:szCs w:val="28"/>
        </w:rPr>
        <w:lastRenderedPageBreak/>
        <w:t xml:space="preserve">предусмотренном </w:t>
      </w:r>
      <w:hyperlink r:id="rId11" w:history="1">
        <w:r w:rsidRPr="0095110F">
          <w:rPr>
            <w:sz w:val="28"/>
            <w:szCs w:val="28"/>
          </w:rPr>
          <w:t>законодательством</w:t>
        </w:r>
      </w:hyperlink>
      <w:r w:rsidRPr="0095110F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контракта.».</w:t>
      </w:r>
    </w:p>
    <w:p w:rsidR="0043522A" w:rsidRDefault="005B0F01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95110F">
        <w:rPr>
          <w:bCs/>
          <w:sz w:val="28"/>
          <w:szCs w:val="28"/>
        </w:rPr>
        <w:t xml:space="preserve">В пункте 1 статьи 24 слово «района» </w:t>
      </w:r>
      <w:proofErr w:type="gramStart"/>
      <w:r w:rsidRPr="0095110F">
        <w:rPr>
          <w:bCs/>
          <w:sz w:val="28"/>
          <w:szCs w:val="28"/>
        </w:rPr>
        <w:t>заменить на слово</w:t>
      </w:r>
      <w:proofErr w:type="gramEnd"/>
      <w:r w:rsidRPr="0095110F">
        <w:rPr>
          <w:bCs/>
          <w:sz w:val="28"/>
          <w:szCs w:val="28"/>
        </w:rPr>
        <w:t xml:space="preserve"> «поселения».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 </w:t>
      </w:r>
      <w:r w:rsidRPr="0095110F">
        <w:rPr>
          <w:bCs/>
          <w:sz w:val="28"/>
          <w:szCs w:val="28"/>
        </w:rPr>
        <w:t>В пункт 2 статьи 25 внести дополнения:</w:t>
      </w:r>
    </w:p>
    <w:p w:rsidR="005B0F01" w:rsidRPr="0095110F" w:rsidRDefault="005B0F01" w:rsidP="005B0F01">
      <w:pPr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1) после слов «, не использованные на начало текущего финансового года, » дополнить словами «, а также безвозмездные поступления от физических и юридических лиц, »;</w:t>
      </w:r>
    </w:p>
    <w:p w:rsidR="005B0F01" w:rsidRPr="0095110F" w:rsidRDefault="005B0F01" w:rsidP="005B0F01">
      <w:pPr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2) после слов «в решение о бюджете поселения» дополнить словами «на текущий финансовый год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5B0F01" w:rsidRDefault="005B0F01" w:rsidP="005B0F01">
      <w:pPr>
        <w:widowControl/>
        <w:tabs>
          <w:tab w:val="left" w:pos="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40. Статья 26</w:t>
      </w:r>
      <w:proofErr w:type="gramStart"/>
      <w:r>
        <w:rPr>
          <w:sz w:val="28"/>
          <w:szCs w:val="28"/>
        </w:rPr>
        <w:t xml:space="preserve"> </w:t>
      </w:r>
      <w:r w:rsidRPr="0095110F">
        <w:rPr>
          <w:bCs/>
          <w:sz w:val="28"/>
          <w:szCs w:val="28"/>
        </w:rPr>
        <w:t>П</w:t>
      </w:r>
      <w:proofErr w:type="gramEnd"/>
      <w:r w:rsidRPr="0095110F">
        <w:rPr>
          <w:bCs/>
          <w:sz w:val="28"/>
          <w:szCs w:val="28"/>
        </w:rPr>
        <w:t>о тексту слова «Управлением финансов» заменить на «финансовым органом».</w:t>
      </w:r>
    </w:p>
    <w:p w:rsidR="005B0F01" w:rsidRDefault="005B0F01" w:rsidP="005B0F01">
      <w:pPr>
        <w:widowControl/>
        <w:tabs>
          <w:tab w:val="left" w:pos="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41. </w:t>
      </w:r>
      <w:proofErr w:type="gramStart"/>
      <w:r w:rsidRPr="0095110F">
        <w:rPr>
          <w:bCs/>
          <w:sz w:val="28"/>
          <w:szCs w:val="28"/>
        </w:rPr>
        <w:t>В</w:t>
      </w:r>
      <w:proofErr w:type="gramEnd"/>
      <w:r w:rsidRPr="0095110F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статья</w:t>
      </w:r>
      <w:proofErr w:type="gramEnd"/>
      <w:r>
        <w:rPr>
          <w:bCs/>
          <w:sz w:val="28"/>
          <w:szCs w:val="28"/>
        </w:rPr>
        <w:t xml:space="preserve"> 26 </w:t>
      </w:r>
      <w:r w:rsidRPr="0095110F">
        <w:rPr>
          <w:bCs/>
          <w:sz w:val="28"/>
          <w:szCs w:val="28"/>
        </w:rPr>
        <w:t>пункте 2 абзац 2 после слов «по расходам» дополнить словами «и лимитов бюджетных обязательств».</w:t>
      </w:r>
    </w:p>
    <w:p w:rsidR="005B0F01" w:rsidRPr="0095110F" w:rsidRDefault="005B0F01" w:rsidP="005B0F0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42. </w:t>
      </w:r>
      <w:r w:rsidRPr="0095110F">
        <w:rPr>
          <w:sz w:val="28"/>
          <w:szCs w:val="28"/>
        </w:rPr>
        <w:t xml:space="preserve">Абзац 1 пункта 2 статьи 27 дополнить абзацем: </w:t>
      </w:r>
    </w:p>
    <w:p w:rsidR="005B0F01" w:rsidRPr="0095110F" w:rsidRDefault="005B0F01" w:rsidP="005B0F0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10F">
        <w:rPr>
          <w:sz w:val="28"/>
          <w:szCs w:val="28"/>
        </w:rPr>
        <w:t>«Бюджетная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нужд.».</w:t>
      </w:r>
      <w:proofErr w:type="gramEnd"/>
    </w:p>
    <w:p w:rsidR="005B0F01" w:rsidRDefault="005B0F01" w:rsidP="005B0F01">
      <w:pPr>
        <w:widowControl/>
        <w:tabs>
          <w:tab w:val="left" w:pos="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 </w:t>
      </w:r>
      <w:r w:rsidRPr="0095110F">
        <w:rPr>
          <w:sz w:val="28"/>
          <w:szCs w:val="28"/>
        </w:rPr>
        <w:t>Абзац 3 пункта 2 статьи 27 после с</w:t>
      </w:r>
      <w:r>
        <w:rPr>
          <w:sz w:val="28"/>
          <w:szCs w:val="28"/>
        </w:rPr>
        <w:t xml:space="preserve">лов «могут быть детализированы» </w:t>
      </w:r>
      <w:r w:rsidRPr="0095110F">
        <w:rPr>
          <w:sz w:val="28"/>
          <w:szCs w:val="28"/>
        </w:rPr>
        <w:t>изложить в новой редакции: «в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44. </w:t>
      </w:r>
      <w:r w:rsidRPr="0095110F">
        <w:rPr>
          <w:sz w:val="28"/>
          <w:szCs w:val="28"/>
        </w:rPr>
        <w:t xml:space="preserve">В пункте 1 статьи 28 слова «Администрацией Тунгусовского сельского поселения» заменить </w:t>
      </w:r>
      <w:proofErr w:type="gramStart"/>
      <w:r w:rsidRPr="0095110F">
        <w:rPr>
          <w:sz w:val="28"/>
          <w:szCs w:val="28"/>
        </w:rPr>
        <w:t>на</w:t>
      </w:r>
      <w:proofErr w:type="gramEnd"/>
      <w:r w:rsidRPr="0095110F">
        <w:rPr>
          <w:sz w:val="28"/>
          <w:szCs w:val="28"/>
        </w:rPr>
        <w:t xml:space="preserve"> «финансовым органом».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95110F">
        <w:rPr>
          <w:sz w:val="28"/>
          <w:szCs w:val="28"/>
        </w:rPr>
        <w:t>Пункт 4 статьи 28 изложить в новой редакции: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10F">
        <w:rPr>
          <w:sz w:val="28"/>
          <w:szCs w:val="28"/>
        </w:rPr>
        <w:lastRenderedPageBreak/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не позднее 30 рабочих дней со дня</w:t>
      </w:r>
      <w:proofErr w:type="gramEnd"/>
      <w:r w:rsidRPr="0095110F">
        <w:rPr>
          <w:sz w:val="28"/>
          <w:szCs w:val="28"/>
        </w:rPr>
        <w:t xml:space="preserve"> поступления указанных сре</w:t>
      </w:r>
      <w:proofErr w:type="gramStart"/>
      <w:r w:rsidRPr="0095110F">
        <w:rPr>
          <w:sz w:val="28"/>
          <w:szCs w:val="28"/>
        </w:rPr>
        <w:t>дств в б</w:t>
      </w:r>
      <w:proofErr w:type="gramEnd"/>
      <w:r w:rsidRPr="0095110F">
        <w:rPr>
          <w:sz w:val="28"/>
          <w:szCs w:val="28"/>
        </w:rPr>
        <w:t>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местного бюджета.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10F">
        <w:rPr>
          <w:sz w:val="28"/>
          <w:szCs w:val="28"/>
        </w:rPr>
        <w:t>В соответствии с решением главного администратора средств местного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</w:t>
      </w:r>
      <w:proofErr w:type="gramEnd"/>
      <w:r w:rsidRPr="0095110F">
        <w:rPr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B0F01" w:rsidRPr="0095110F" w:rsidRDefault="005B0F01" w:rsidP="005B0F01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В случае</w:t>
      </w:r>
      <w:proofErr w:type="gramStart"/>
      <w:r w:rsidRPr="0095110F">
        <w:rPr>
          <w:sz w:val="28"/>
          <w:szCs w:val="28"/>
        </w:rPr>
        <w:t>,</w:t>
      </w:r>
      <w:proofErr w:type="gramEnd"/>
      <w:r w:rsidRPr="0095110F">
        <w:rPr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органом.»</w:t>
      </w:r>
    </w:p>
    <w:p w:rsidR="005B0F01" w:rsidRPr="0095110F" w:rsidRDefault="005B0F01" w:rsidP="005B0F01">
      <w:pPr>
        <w:widowControl/>
        <w:tabs>
          <w:tab w:val="left" w:pos="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95110F">
        <w:rPr>
          <w:sz w:val="28"/>
          <w:szCs w:val="28"/>
        </w:rPr>
        <w:t xml:space="preserve">В пункте 5 статьи 28 слова «Управление финансов» </w:t>
      </w:r>
      <w:proofErr w:type="gramStart"/>
      <w:r w:rsidRPr="0095110F">
        <w:rPr>
          <w:sz w:val="28"/>
          <w:szCs w:val="28"/>
        </w:rPr>
        <w:t>заменить на слова</w:t>
      </w:r>
      <w:proofErr w:type="gramEnd"/>
      <w:r w:rsidRPr="0095110F">
        <w:rPr>
          <w:sz w:val="28"/>
          <w:szCs w:val="28"/>
        </w:rPr>
        <w:t xml:space="preserve"> «Финансовый орган».</w:t>
      </w:r>
    </w:p>
    <w:p w:rsidR="0043522A" w:rsidRDefault="00F50045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95110F">
        <w:rPr>
          <w:bCs/>
          <w:sz w:val="28"/>
          <w:szCs w:val="28"/>
        </w:rPr>
        <w:t>Пункт 7 статьи 28 считать утратившим силу.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48. </w:t>
      </w:r>
      <w:r w:rsidRPr="0095110F">
        <w:rPr>
          <w:bCs/>
          <w:sz w:val="28"/>
          <w:szCs w:val="28"/>
        </w:rPr>
        <w:t xml:space="preserve">В пункте 1 статьи 29 слова  «Ведущий специалист по финансам, налоговой политике и бухгалтерскому учету» </w:t>
      </w:r>
      <w:proofErr w:type="gramStart"/>
      <w:r w:rsidRPr="0095110F">
        <w:rPr>
          <w:bCs/>
          <w:sz w:val="28"/>
          <w:szCs w:val="28"/>
        </w:rPr>
        <w:t>заменить на слова</w:t>
      </w:r>
      <w:proofErr w:type="gramEnd"/>
      <w:r w:rsidRPr="0095110F">
        <w:rPr>
          <w:bCs/>
          <w:sz w:val="28"/>
          <w:szCs w:val="28"/>
        </w:rPr>
        <w:t xml:space="preserve"> «Финансовый орган».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95110F">
        <w:rPr>
          <w:bCs/>
          <w:sz w:val="28"/>
          <w:szCs w:val="28"/>
        </w:rPr>
        <w:t>В соответствии со статьей 264.5. БК РФ пункт 2 статьи 30 изложить в следующей редакции:</w:t>
      </w:r>
    </w:p>
    <w:p w:rsidR="00F50045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95110F">
        <w:rPr>
          <w:bCs/>
          <w:sz w:val="28"/>
          <w:szCs w:val="28"/>
        </w:rPr>
        <w:t xml:space="preserve">«2. </w:t>
      </w:r>
      <w:proofErr w:type="gramStart"/>
      <w:r w:rsidRPr="0095110F">
        <w:rPr>
          <w:bCs/>
          <w:sz w:val="28"/>
          <w:szCs w:val="28"/>
        </w:rPr>
        <w:t xml:space="preserve">Одновременно с годовым отчетом об исполнении бюджета поселения представляются пояснительная записка к нему, содержащая анализ исполнения бюджета и бюджетной отчетности, и сведения о </w:t>
      </w:r>
      <w:r w:rsidRPr="0095110F">
        <w:rPr>
          <w:bCs/>
          <w:sz w:val="28"/>
          <w:szCs w:val="28"/>
        </w:rPr>
        <w:lastRenderedPageBreak/>
        <w:t>выполнении муниципального задания и (или) иных результатах использования бюджетных ассигнований,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Федерации.».</w:t>
      </w:r>
      <w:proofErr w:type="gramEnd"/>
    </w:p>
    <w:p w:rsidR="00F50045" w:rsidRPr="00F50045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50. </w:t>
      </w:r>
      <w:r w:rsidRPr="0095110F">
        <w:rPr>
          <w:bCs/>
          <w:sz w:val="28"/>
          <w:szCs w:val="28"/>
        </w:rPr>
        <w:t xml:space="preserve">В пункте 5 статьи 30 слова «ведущего специалиста по финансам, налоговой политике и бухгалтерскому учету» </w:t>
      </w:r>
      <w:proofErr w:type="gramStart"/>
      <w:r w:rsidRPr="0095110F">
        <w:rPr>
          <w:bCs/>
          <w:sz w:val="28"/>
          <w:szCs w:val="28"/>
        </w:rPr>
        <w:t>заменить на слова</w:t>
      </w:r>
      <w:proofErr w:type="gramEnd"/>
      <w:r w:rsidRPr="0095110F">
        <w:rPr>
          <w:bCs/>
          <w:sz w:val="28"/>
          <w:szCs w:val="28"/>
        </w:rPr>
        <w:t xml:space="preserve"> «уполномоченного должностного лица администрации поселения</w:t>
      </w:r>
      <w:r>
        <w:rPr>
          <w:bCs/>
          <w:sz w:val="28"/>
          <w:szCs w:val="28"/>
        </w:rPr>
        <w:t>».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Дополнить статьей 30.1. Внешняя проверка годового отчета об исполнении бюджета поселения: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«Статья 30.1. Внешняя проверка годового отчета об исполнении бюджета поселения 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Внешняя проверка годового отчета об исполнении местного бюджета осуществляется контрольно-счетным органом Тунгусовского сельского поселения в порядке, установленном муниципальным правовым актом Совета Тунгусовского сельского поселения, с соблюдением требований Бюджетного Кодекса и с учетом особенностей, установленных федеральными законами.</w:t>
      </w:r>
    </w:p>
    <w:p w:rsidR="00F50045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По обращению Совета Тунгусовского сельского поселения внешняя проверка годового отчета об исполнении бюджета Тунгусовского сельского поселения может осуществляться контрольно-счетным органом муниципального образования «</w:t>
      </w:r>
      <w:proofErr w:type="spellStart"/>
      <w:r w:rsidRPr="0095110F">
        <w:rPr>
          <w:sz w:val="28"/>
          <w:szCs w:val="28"/>
        </w:rPr>
        <w:t>Молчановский</w:t>
      </w:r>
      <w:proofErr w:type="spellEnd"/>
      <w:r w:rsidRPr="0095110F">
        <w:rPr>
          <w:sz w:val="28"/>
          <w:szCs w:val="28"/>
        </w:rPr>
        <w:t xml:space="preserve"> район» на основании заключенного Соглашения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95110F">
        <w:rPr>
          <w:b/>
          <w:sz w:val="28"/>
          <w:szCs w:val="28"/>
          <w:u w:val="single"/>
        </w:rPr>
        <w:t xml:space="preserve">Главу 7. </w:t>
      </w:r>
      <w:proofErr w:type="gramStart"/>
      <w:r w:rsidRPr="0095110F">
        <w:rPr>
          <w:b/>
          <w:sz w:val="28"/>
          <w:szCs w:val="28"/>
          <w:u w:val="single"/>
        </w:rPr>
        <w:t>Контроль за</w:t>
      </w:r>
      <w:proofErr w:type="gramEnd"/>
      <w:r w:rsidRPr="0095110F">
        <w:rPr>
          <w:b/>
          <w:sz w:val="28"/>
          <w:szCs w:val="28"/>
          <w:u w:val="single"/>
        </w:rPr>
        <w:t xml:space="preserve"> исполнением бюджета Тунгусовского сельского поселения </w:t>
      </w:r>
      <w:r w:rsidRPr="0095110F">
        <w:rPr>
          <w:sz w:val="28"/>
          <w:szCs w:val="28"/>
        </w:rPr>
        <w:t xml:space="preserve"> изложить в новой редакции: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95110F">
        <w:rPr>
          <w:b/>
          <w:sz w:val="28"/>
          <w:szCs w:val="28"/>
        </w:rPr>
        <w:t>«Глава 7. Основы муниципального финансового контроля</w:t>
      </w:r>
    </w:p>
    <w:p w:rsidR="00F50045" w:rsidRPr="0095110F" w:rsidRDefault="00F50045" w:rsidP="00F50045">
      <w:pPr>
        <w:ind w:firstLine="567"/>
        <w:jc w:val="center"/>
        <w:outlineLvl w:val="0"/>
        <w:rPr>
          <w:b/>
          <w:sz w:val="28"/>
          <w:szCs w:val="28"/>
          <w:u w:val="single"/>
        </w:rPr>
      </w:pPr>
      <w:r w:rsidRPr="0095110F">
        <w:rPr>
          <w:b/>
          <w:sz w:val="28"/>
          <w:szCs w:val="28"/>
          <w:u w:val="single"/>
        </w:rPr>
        <w:t>Статья 32.</w:t>
      </w:r>
      <w:r w:rsidRPr="0095110F">
        <w:rPr>
          <w:b/>
          <w:bCs/>
          <w:sz w:val="28"/>
          <w:szCs w:val="28"/>
          <w:u w:val="single"/>
        </w:rPr>
        <w:t xml:space="preserve"> </w:t>
      </w:r>
      <w:r w:rsidRPr="0095110F">
        <w:rPr>
          <w:b/>
          <w:sz w:val="28"/>
          <w:szCs w:val="28"/>
          <w:u w:val="single"/>
        </w:rPr>
        <w:t>Виды муниципального финансового контроля</w:t>
      </w:r>
    </w:p>
    <w:p w:rsidR="00F50045" w:rsidRPr="0095110F" w:rsidRDefault="00F50045" w:rsidP="00F50045">
      <w:pPr>
        <w:widowControl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95110F">
        <w:rPr>
          <w:sz w:val="28"/>
          <w:szCs w:val="28"/>
        </w:rPr>
        <w:t>на</w:t>
      </w:r>
      <w:proofErr w:type="gramEnd"/>
      <w:r w:rsidRPr="0095110F">
        <w:rPr>
          <w:sz w:val="28"/>
          <w:szCs w:val="28"/>
        </w:rPr>
        <w:t xml:space="preserve"> внешний и внутренний, предварительный и последующий.</w:t>
      </w:r>
    </w:p>
    <w:p w:rsidR="00F50045" w:rsidRPr="0095110F" w:rsidRDefault="00F50045" w:rsidP="00F50045">
      <w:pPr>
        <w:widowControl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Внешний муниципальный финансовый контроль является контрольной деятельностью контрольно-счетных органов муниципальных образований (далее - органы внешнего муниципального финансового контроля).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3. Внутренний муниципальный финансовый контроль является контрольной деятельностью органов муниципального финансового контроля, являющихся органами местных администраций (далее - органы внутреннего муниципального финансового контроля).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бюджетов </w:t>
      </w:r>
      <w:r w:rsidRPr="0095110F">
        <w:rPr>
          <w:sz w:val="28"/>
          <w:szCs w:val="28"/>
        </w:rPr>
        <w:lastRenderedPageBreak/>
        <w:t>бюджетной системы Российской Федерации.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 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95110F">
        <w:rPr>
          <w:b/>
          <w:sz w:val="28"/>
          <w:szCs w:val="28"/>
          <w:u w:val="single"/>
        </w:rPr>
        <w:t>Статья 33. Объекты муниципального финансового контроля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1. Объектами муниципального финансового контроля (далее - объекты контроля) являются: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10F">
        <w:rPr>
          <w:sz w:val="28"/>
          <w:szCs w:val="28"/>
        </w:rPr>
        <w:t>1) главные распорядители (распорядители, получатели) бюджетных средств, главные администраторы (администраторы) доходов бюджета Тунгусовского сельского поселения, главные администраторы (администраторы) источников финансирования дефицита бюджета Тунгусовского сельского поселения;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2) финансовый орган Тунгусовского сельского поселения,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 Тунгусовского сельского поселения;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3) муниципальные учреждения;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4) муниципальные унитарные предприятия;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5) юридические лица (за исключением муниципальных учреждений, муниципальных унитарных предприятий), индивидуальные предприниматели, физические лица, являющиеся: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-юридическими и физическими лицами, индивидуальными предпринимателями, получающими средства из бюджета Тунгусовского сельского поселения на основании договоров (соглашений) о предоставлении средств из бюджета Тунгусовского сельского поселения и (или) муниципальных контрактов, кредиты, обеспеченные муниципальными гарантиями;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Тунгусовского сельского поселения и (или) муниципальных контрактов, которым в соответствии с федеральными законами открыты лицевые счета в Федеральном казначействе, Управлении финансов.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Par19"/>
      <w:bookmarkEnd w:id="0"/>
      <w:r w:rsidRPr="0095110F">
        <w:rPr>
          <w:sz w:val="28"/>
          <w:szCs w:val="28"/>
        </w:rPr>
        <w:t xml:space="preserve">2. </w:t>
      </w:r>
      <w:proofErr w:type="gramStart"/>
      <w:r w:rsidRPr="0095110F">
        <w:rPr>
          <w:sz w:val="28"/>
          <w:szCs w:val="28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предприятий), в части соблюдения ими условий договоров (соглашений) о предоставлении средств из бюджета, муниципальных контрактов, а также контрактов (договоров, </w:t>
      </w:r>
      <w:r w:rsidRPr="0095110F">
        <w:rPr>
          <w:sz w:val="28"/>
          <w:szCs w:val="28"/>
        </w:rPr>
        <w:lastRenderedPageBreak/>
        <w:t>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</w:t>
      </w:r>
      <w:proofErr w:type="gramEnd"/>
      <w:r w:rsidRPr="0095110F">
        <w:rPr>
          <w:sz w:val="28"/>
          <w:szCs w:val="28"/>
        </w:rPr>
        <w:t xml:space="preserve">, </w:t>
      </w:r>
      <w:proofErr w:type="gramStart"/>
      <w:r w:rsidRPr="0095110F">
        <w:rPr>
          <w:sz w:val="28"/>
          <w:szCs w:val="28"/>
        </w:rPr>
        <w:t>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государственные (муниципальные) контракты, или после ее окончания на основании результатов проведения проверки указанных участников бюджетного процесса.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3. </w:t>
      </w:r>
      <w:proofErr w:type="gramStart"/>
      <w:r w:rsidRPr="0095110F">
        <w:rPr>
          <w:sz w:val="28"/>
          <w:szCs w:val="28"/>
        </w:rPr>
        <w:t>Муниципальный финансовый контроль за соблюдением целей, порядка и условий предоставления из бюджета Тунгусовского сельского поселения межбюджетных субсидий, субвенций, иных межбюджетных трансфертов, имеющих целевое назначение,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95110F">
        <w:rPr>
          <w:sz w:val="28"/>
          <w:szCs w:val="28"/>
        </w:rPr>
        <w:t>софинансирования</w:t>
      </w:r>
      <w:proofErr w:type="spellEnd"/>
      <w:r w:rsidRPr="0095110F">
        <w:rPr>
          <w:sz w:val="28"/>
          <w:szCs w:val="28"/>
        </w:rPr>
        <w:t>) которых являются указанные межбюджетные трансферты, осуществляется органами муниципального финансового контроля Тунгусовского сельского поселения, из бюджета которого предоставлены</w:t>
      </w:r>
      <w:proofErr w:type="gramEnd"/>
      <w:r w:rsidRPr="0095110F">
        <w:rPr>
          <w:sz w:val="28"/>
          <w:szCs w:val="28"/>
        </w:rPr>
        <w:t xml:space="preserve"> указанные межбюджетные трансферты, в отношении: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</w:t>
      </w:r>
      <w:hyperlink w:anchor="Par19" w:history="1">
        <w:r w:rsidRPr="0095110F">
          <w:rPr>
            <w:sz w:val="28"/>
            <w:szCs w:val="28"/>
          </w:rPr>
          <w:t>пунктов 2</w:t>
        </w:r>
      </w:hyperlink>
      <w:r w:rsidRPr="0095110F">
        <w:rPr>
          <w:sz w:val="28"/>
          <w:szCs w:val="28"/>
        </w:rPr>
        <w:t>, 3 настоящей статьи), которым предоставлены средства из этого бюджета.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Par34"/>
      <w:bookmarkEnd w:id="1"/>
      <w:r w:rsidRPr="0095110F">
        <w:rPr>
          <w:sz w:val="28"/>
          <w:szCs w:val="28"/>
        </w:rPr>
        <w:t xml:space="preserve">4. </w:t>
      </w:r>
      <w:proofErr w:type="gramStart"/>
      <w:r w:rsidRPr="0095110F">
        <w:rPr>
          <w:sz w:val="28"/>
          <w:szCs w:val="28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lastRenderedPageBreak/>
        <w:t xml:space="preserve">5. </w:t>
      </w:r>
      <w:proofErr w:type="gramStart"/>
      <w:r w:rsidRPr="0095110F">
        <w:rPr>
          <w:sz w:val="28"/>
          <w:szCs w:val="28"/>
        </w:rPr>
        <w:t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пункте 4,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95110F">
        <w:rPr>
          <w:b/>
          <w:sz w:val="28"/>
          <w:szCs w:val="28"/>
          <w:u w:val="single"/>
        </w:rPr>
        <w:t>Статья 34. Методы осуществления муниципального финансового контроля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1. Методами осуществления муниципального финансового контроля являются проверка, ревизия, обследование.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2.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3. Под ревизией в целях осуществления муниципального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4. Результаты проверки, ревизии оформляются актом. Результаты обследования оформляются заключением.</w:t>
      </w:r>
    </w:p>
    <w:p w:rsidR="00F50045" w:rsidRPr="0095110F" w:rsidRDefault="00F50045" w:rsidP="00F50045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F50045" w:rsidRPr="0095110F" w:rsidRDefault="00F50045" w:rsidP="00F50045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95110F">
        <w:rPr>
          <w:b/>
          <w:sz w:val="28"/>
          <w:szCs w:val="28"/>
          <w:u w:val="single"/>
        </w:rPr>
        <w:t xml:space="preserve">Статья 35. </w:t>
      </w:r>
      <w:r w:rsidRPr="0095110F">
        <w:rPr>
          <w:b/>
          <w:bCs/>
          <w:sz w:val="28"/>
          <w:szCs w:val="28"/>
          <w:u w:val="single"/>
        </w:rPr>
        <w:t>Полномочия органов внешнего муниципального финансового контроля по осуществлению внешнего муниципального финансового контроля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</w:t>
      </w:r>
      <w:r w:rsidRPr="0095110F">
        <w:rPr>
          <w:sz w:val="28"/>
          <w:szCs w:val="28"/>
        </w:rPr>
        <w:lastRenderedPageBreak/>
        <w:t>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соответствующего бюджета;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контроль в других сферах, установленных Федеральным </w:t>
      </w:r>
      <w:hyperlink r:id="rId12" w:history="1">
        <w:r w:rsidRPr="0095110F">
          <w:rPr>
            <w:sz w:val="28"/>
            <w:szCs w:val="28"/>
          </w:rPr>
          <w:t>законом</w:t>
        </w:r>
      </w:hyperlink>
      <w:r w:rsidRPr="0095110F">
        <w:rPr>
          <w:sz w:val="28"/>
          <w:szCs w:val="28"/>
        </w:rPr>
        <w:t xml:space="preserve"> от 5 апреля 2013 года N 41-ФЗ "О Счетной палате Российской Федерации" и Федеральным </w:t>
      </w:r>
      <w:hyperlink r:id="rId13" w:history="1">
        <w:r w:rsidRPr="0095110F">
          <w:rPr>
            <w:sz w:val="28"/>
            <w:szCs w:val="28"/>
          </w:rPr>
          <w:t>законом</w:t>
        </w:r>
      </w:hyperlink>
      <w:r w:rsidRPr="0095110F">
        <w:rPr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5110F">
        <w:rPr>
          <w:sz w:val="28"/>
          <w:szCs w:val="28"/>
        </w:rPr>
        <w:t xml:space="preserve">- 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Федеральным </w:t>
      </w:r>
      <w:hyperlink r:id="rId14" w:history="1">
        <w:r w:rsidRPr="0095110F">
          <w:rPr>
            <w:sz w:val="28"/>
            <w:szCs w:val="28"/>
          </w:rPr>
          <w:t>законом</w:t>
        </w:r>
      </w:hyperlink>
      <w:r w:rsidRPr="0095110F">
        <w:rPr>
          <w:sz w:val="28"/>
          <w:szCs w:val="28"/>
        </w:rPr>
        <w:t xml:space="preserve"> от 5 апреля 2013 года N 41-ФЗ "О Счетной палате Российской Федерации" и Федеральным </w:t>
      </w:r>
      <w:hyperlink r:id="rId15" w:history="1">
        <w:r w:rsidRPr="0095110F">
          <w:rPr>
            <w:sz w:val="28"/>
            <w:szCs w:val="28"/>
          </w:rPr>
          <w:t>законом</w:t>
        </w:r>
      </w:hyperlink>
      <w:r w:rsidRPr="0095110F">
        <w:rPr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направляются объектам контроля представления, предписания;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направляются финансовым органам уведомления о применении бюджетных мер принуждения;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Тунгусовского сельского поселения.</w:t>
      </w:r>
    </w:p>
    <w:p w:rsidR="00F50045" w:rsidRPr="0095110F" w:rsidRDefault="00F50045" w:rsidP="00F50045">
      <w:pPr>
        <w:ind w:firstLine="567"/>
        <w:jc w:val="both"/>
        <w:outlineLvl w:val="0"/>
        <w:rPr>
          <w:sz w:val="28"/>
          <w:szCs w:val="28"/>
        </w:rPr>
      </w:pPr>
      <w:r w:rsidRPr="0095110F">
        <w:rPr>
          <w:sz w:val="28"/>
          <w:szCs w:val="28"/>
        </w:rPr>
        <w:t xml:space="preserve"> </w:t>
      </w:r>
    </w:p>
    <w:p w:rsidR="00F50045" w:rsidRPr="0095110F" w:rsidRDefault="00F50045" w:rsidP="00F50045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95110F">
        <w:rPr>
          <w:b/>
          <w:sz w:val="28"/>
          <w:szCs w:val="28"/>
          <w:u w:val="single"/>
        </w:rPr>
        <w:t>Статья 36.</w:t>
      </w:r>
      <w:r w:rsidRPr="0095110F">
        <w:rPr>
          <w:sz w:val="28"/>
          <w:szCs w:val="28"/>
        </w:rPr>
        <w:t xml:space="preserve"> </w:t>
      </w:r>
      <w:r w:rsidRPr="0095110F">
        <w:rPr>
          <w:b/>
          <w:bCs/>
          <w:sz w:val="28"/>
          <w:szCs w:val="28"/>
          <w:u w:val="single"/>
        </w:rPr>
        <w:t>Полномочия органов внутреннего муниципального финансового контроля по осуществлению внутреннего муниципального финансового контроля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lastRenderedPageBreak/>
        <w:t xml:space="preserve">-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Тунгусовского сельского поселения, муниципальных контрактов;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</w:t>
      </w:r>
      <w:proofErr w:type="gramStart"/>
      <w:r w:rsidRPr="0095110F">
        <w:rPr>
          <w:sz w:val="28"/>
          <w:szCs w:val="28"/>
        </w:rPr>
        <w:t>контроль за</w:t>
      </w:r>
      <w:proofErr w:type="gramEnd"/>
      <w:r w:rsidRPr="0095110F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95110F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95110F">
        <w:rPr>
          <w:sz w:val="28"/>
          <w:szCs w:val="28"/>
        </w:rPr>
        <w:t xml:space="preserve"> из бюджета.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проводятся проверки, ревизии и обследования;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направляются финансовым органам уведомления о применении бюджетных мер принуждения;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- получается необходимый </w:t>
      </w:r>
      <w:proofErr w:type="gramStart"/>
      <w:r w:rsidRPr="0095110F">
        <w:rPr>
          <w:sz w:val="28"/>
          <w:szCs w:val="28"/>
        </w:rPr>
        <w:t>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95110F">
        <w:rPr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lastRenderedPageBreak/>
        <w:t xml:space="preserve">3. </w:t>
      </w:r>
      <w:hyperlink r:id="rId16" w:history="1">
        <w:r w:rsidRPr="0095110F">
          <w:rPr>
            <w:sz w:val="28"/>
            <w:szCs w:val="28"/>
          </w:rPr>
          <w:t>Порядок</w:t>
        </w:r>
      </w:hyperlink>
      <w:r w:rsidRPr="0095110F">
        <w:rPr>
          <w:sz w:val="28"/>
          <w:szCs w:val="28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законами, нормативными правовыми актами Правительства Российской Федерации, муниципальными правовыми актами Администрации Тунгусовского сельского поселения, а также стандартами осуществления внутреннего муниципального финансового контроля.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4. </w:t>
      </w:r>
      <w:proofErr w:type="gramStart"/>
      <w:r w:rsidRPr="0095110F">
        <w:rPr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95110F">
        <w:rPr>
          <w:sz w:val="28"/>
          <w:szCs w:val="28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5. Стандарты осуществления внутреннего муниципального финансового контроля утверждаются соответственно Министерством финансов Российской Федерации, </w:t>
      </w:r>
      <w:proofErr w:type="spellStart"/>
      <w:r w:rsidRPr="0095110F">
        <w:rPr>
          <w:sz w:val="28"/>
          <w:szCs w:val="28"/>
        </w:rPr>
        <w:t>Тунгусовским</w:t>
      </w:r>
      <w:proofErr w:type="spellEnd"/>
      <w:r w:rsidRPr="0095110F">
        <w:rPr>
          <w:sz w:val="28"/>
          <w:szCs w:val="28"/>
        </w:rPr>
        <w:t xml:space="preserve"> сельским поселением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соответственно федеральными законами, нормативными правовыми актами Правительства Российской Федерации, муниципальными правовыми актами Администрации Тунгусовского сельского поселения.</w:t>
      </w:r>
    </w:p>
    <w:p w:rsidR="00F50045" w:rsidRPr="0095110F" w:rsidRDefault="00F50045" w:rsidP="00F50045">
      <w:pPr>
        <w:ind w:firstLine="567"/>
        <w:jc w:val="both"/>
        <w:outlineLvl w:val="0"/>
        <w:rPr>
          <w:sz w:val="28"/>
          <w:szCs w:val="28"/>
        </w:rPr>
      </w:pPr>
    </w:p>
    <w:p w:rsidR="00F50045" w:rsidRPr="0095110F" w:rsidRDefault="00F50045" w:rsidP="00F50045">
      <w:pPr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95110F">
        <w:rPr>
          <w:b/>
          <w:sz w:val="28"/>
          <w:szCs w:val="28"/>
          <w:u w:val="single"/>
        </w:rPr>
        <w:t xml:space="preserve">Статья 37. </w:t>
      </w:r>
      <w:r w:rsidRPr="0095110F">
        <w:rPr>
          <w:b/>
          <w:bCs/>
          <w:sz w:val="28"/>
          <w:szCs w:val="28"/>
          <w:u w:val="single"/>
        </w:rPr>
        <w:t>Представления и предписания органов муниципального финансового контроля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1. </w:t>
      </w:r>
      <w:proofErr w:type="gramStart"/>
      <w:r w:rsidRPr="0095110F">
        <w:rPr>
          <w:sz w:val="28"/>
          <w:szCs w:val="28"/>
        </w:rPr>
        <w:t>Под представлением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2) требование о принятии мер по устранению причин и условий </w:t>
      </w:r>
      <w:r w:rsidRPr="0095110F">
        <w:rPr>
          <w:sz w:val="28"/>
          <w:szCs w:val="28"/>
        </w:rPr>
        <w:lastRenderedPageBreak/>
        <w:t>бюджетного нарушения в случае невозможности его устранения.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2. </w:t>
      </w:r>
      <w:proofErr w:type="gramStart"/>
      <w:r w:rsidRPr="0095110F">
        <w:rPr>
          <w:sz w:val="28"/>
          <w:szCs w:val="28"/>
        </w:rPr>
        <w:t xml:space="preserve">Под предписанием понимается 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Pr="0095110F">
        <w:rPr>
          <w:sz w:val="28"/>
          <w:szCs w:val="28"/>
        </w:rPr>
        <w:t>неустранения</w:t>
      </w:r>
      <w:proofErr w:type="spellEnd"/>
      <w:r w:rsidRPr="0095110F">
        <w:rPr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Pr="0095110F">
        <w:rPr>
          <w:sz w:val="28"/>
          <w:szCs w:val="28"/>
        </w:rPr>
        <w:t xml:space="preserve"> Предписание содержит обязательные </w:t>
      </w:r>
      <w:proofErr w:type="gramStart"/>
      <w:r w:rsidRPr="0095110F">
        <w:rPr>
          <w:sz w:val="28"/>
          <w:szCs w:val="28"/>
        </w:rPr>
        <w:t>для исполнения в установленный в предписании срок требования о принятии мер по возмещению</w:t>
      </w:r>
      <w:proofErr w:type="gramEnd"/>
      <w:r w:rsidRPr="0095110F">
        <w:rPr>
          <w:sz w:val="28"/>
          <w:szCs w:val="28"/>
        </w:rPr>
        <w:t xml:space="preserve"> причиненного ущерба публично-правовому образованию.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3. В случаях, установленных федеральными стандартами внутреннего муниципального финансового контроля, органы внутреннего муниципального финансового контроля направляют копии представлений и предписаний главным администраторам бюджетных средств, органам местного самоуправления, осуществляющим функции и полномочия учредителя, иным органам и организациям.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4. </w:t>
      </w:r>
      <w:proofErr w:type="gramStart"/>
      <w:r w:rsidRPr="0095110F">
        <w:rPr>
          <w:sz w:val="28"/>
          <w:szCs w:val="28"/>
        </w:rPr>
        <w:t xml:space="preserve">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</w:t>
      </w:r>
      <w:hyperlink r:id="rId17" w:history="1">
        <w:r w:rsidRPr="0095110F">
          <w:rPr>
            <w:sz w:val="28"/>
            <w:szCs w:val="28"/>
          </w:rPr>
          <w:t>законом</w:t>
        </w:r>
      </w:hyperlink>
      <w:r w:rsidRPr="0095110F">
        <w:rPr>
          <w:sz w:val="28"/>
          <w:szCs w:val="28"/>
        </w:rPr>
        <w:t xml:space="preserve"> от 5 апреля 2013 года N 41-ФЗ "О Счетной палате Российской Федерации" и Федеральным </w:t>
      </w:r>
      <w:hyperlink r:id="rId18" w:history="1">
        <w:r w:rsidRPr="0095110F">
          <w:rPr>
            <w:sz w:val="28"/>
            <w:szCs w:val="28"/>
          </w:rPr>
          <w:t>законом</w:t>
        </w:r>
      </w:hyperlink>
      <w:r w:rsidRPr="0095110F">
        <w:rPr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5. По решению органа внутреннего муниципального финансового контроля срок исполнения представления, предписания органа внутреннего муниципального финансового контроля может быть продлен в порядке, предусмотренном федеральными стандартами внутреннего муниципального финансового контроля, но не более одного раза по обращению объекта контроля.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 xml:space="preserve">6. Неисполнение предписаний органа внутреннего муниципального финансового </w:t>
      </w:r>
      <w:proofErr w:type="gramStart"/>
      <w:r w:rsidRPr="0095110F">
        <w:rPr>
          <w:sz w:val="28"/>
          <w:szCs w:val="28"/>
        </w:rPr>
        <w:t>контроля</w:t>
      </w:r>
      <w:proofErr w:type="gramEnd"/>
      <w:r w:rsidRPr="0095110F">
        <w:rPr>
          <w:sz w:val="28"/>
          <w:szCs w:val="28"/>
        </w:rPr>
        <w:t xml:space="preserve"> о возмещении причиненного муниципальному образованию ущерба является основанием для обращения уполномоченного соответственно муниципальным правовым актом Администрации Тунгусовского сельского поселения муниципального органа в суд с исковыми заявлениями о возмещении ущерба, причиненного муниципальному образованию.</w:t>
      </w:r>
    </w:p>
    <w:p w:rsidR="00F50045" w:rsidRPr="0095110F" w:rsidRDefault="00F50045" w:rsidP="00F50045">
      <w:pPr>
        <w:spacing w:line="276" w:lineRule="auto"/>
        <w:ind w:firstLine="567"/>
        <w:jc w:val="both"/>
        <w:rPr>
          <w:sz w:val="28"/>
          <w:szCs w:val="28"/>
        </w:rPr>
      </w:pPr>
      <w:r w:rsidRPr="0095110F">
        <w:rPr>
          <w:sz w:val="28"/>
          <w:szCs w:val="28"/>
        </w:rPr>
        <w:t>7. 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</w:t>
      </w:r>
      <w:proofErr w:type="gramStart"/>
      <w:r w:rsidRPr="0095110F">
        <w:rPr>
          <w:sz w:val="28"/>
          <w:szCs w:val="28"/>
        </w:rPr>
        <w:t>.».</w:t>
      </w:r>
      <w:proofErr w:type="gramEnd"/>
    </w:p>
    <w:p w:rsidR="00F50045" w:rsidRPr="0095110F" w:rsidRDefault="00F50045" w:rsidP="00F50045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F50045" w:rsidRPr="008E0C8D" w:rsidRDefault="00F50045" w:rsidP="00F50045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Председатель Совета Тунгусовского </w:t>
      </w:r>
    </w:p>
    <w:p w:rsidR="00F50045" w:rsidRPr="008E0C8D" w:rsidRDefault="00F50045" w:rsidP="00F50045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 w:rsidRPr="008E0C8D">
        <w:rPr>
          <w:sz w:val="28"/>
          <w:szCs w:val="28"/>
        </w:rPr>
        <w:t>Раткин</w:t>
      </w:r>
      <w:proofErr w:type="spellEnd"/>
    </w:p>
    <w:p w:rsidR="00F50045" w:rsidRPr="008E0C8D" w:rsidRDefault="00F50045" w:rsidP="00F50045">
      <w:pPr>
        <w:tabs>
          <w:tab w:val="left" w:pos="5532"/>
        </w:tabs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</w:p>
    <w:p w:rsidR="00F50045" w:rsidRPr="008E0C8D" w:rsidRDefault="00F50045" w:rsidP="00F50045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Глава Администрации Тунгусовского </w:t>
      </w:r>
    </w:p>
    <w:p w:rsidR="00F50045" w:rsidRPr="008E0C8D" w:rsidRDefault="00F50045" w:rsidP="00F50045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      </w:t>
      </w:r>
      <w:r w:rsidRPr="008E0C8D">
        <w:rPr>
          <w:sz w:val="28"/>
          <w:szCs w:val="28"/>
        </w:rPr>
        <w:t xml:space="preserve">                 В.В. Короткевич</w:t>
      </w:r>
    </w:p>
    <w:p w:rsidR="00F50045" w:rsidRPr="0095110F" w:rsidRDefault="00F50045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43522A" w:rsidRPr="0095110F" w:rsidRDefault="0043522A" w:rsidP="0043522A">
      <w:pPr>
        <w:tabs>
          <w:tab w:val="left" w:pos="540"/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43522A" w:rsidRPr="0095110F" w:rsidRDefault="0043522A" w:rsidP="0043522A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center"/>
        <w:rPr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95110F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FBB" w:rsidRPr="0095110F" w:rsidRDefault="00094FBB" w:rsidP="00094FB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94FBB" w:rsidRPr="0095110F" w:rsidRDefault="00094FBB" w:rsidP="00094FBB">
      <w:pPr>
        <w:tabs>
          <w:tab w:val="left" w:pos="540"/>
          <w:tab w:val="left" w:pos="720"/>
        </w:tabs>
        <w:spacing w:line="276" w:lineRule="auto"/>
        <w:ind w:firstLine="567"/>
        <w:jc w:val="both"/>
        <w:rPr>
          <w:sz w:val="28"/>
          <w:szCs w:val="28"/>
        </w:rPr>
      </w:pPr>
    </w:p>
    <w:p w:rsidR="00094FBB" w:rsidRPr="0095110F" w:rsidRDefault="00094FBB" w:rsidP="00094FBB">
      <w:pPr>
        <w:widowControl/>
        <w:tabs>
          <w:tab w:val="left" w:pos="540"/>
          <w:tab w:val="left" w:pos="720"/>
        </w:tabs>
        <w:autoSpaceDE/>
        <w:autoSpaceDN/>
        <w:adjustRightInd/>
        <w:spacing w:line="276" w:lineRule="auto"/>
        <w:ind w:left="567"/>
        <w:jc w:val="both"/>
        <w:rPr>
          <w:bCs/>
          <w:sz w:val="28"/>
          <w:szCs w:val="28"/>
        </w:rPr>
      </w:pPr>
    </w:p>
    <w:p w:rsidR="00BA38A5" w:rsidRDefault="00BA38A5" w:rsidP="00BA38A5">
      <w:pPr>
        <w:tabs>
          <w:tab w:val="num" w:pos="709"/>
        </w:tabs>
        <w:ind w:firstLine="426"/>
        <w:jc w:val="both"/>
      </w:pPr>
    </w:p>
    <w:p w:rsidR="009E1FC8" w:rsidRPr="00BA38A5" w:rsidRDefault="009E1FC8">
      <w:pPr>
        <w:rPr>
          <w:sz w:val="28"/>
          <w:szCs w:val="28"/>
        </w:rPr>
      </w:pPr>
    </w:p>
    <w:sectPr w:rsidR="009E1FC8" w:rsidRPr="00BA38A5" w:rsidSect="009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137"/>
    <w:multiLevelType w:val="hybridMultilevel"/>
    <w:tmpl w:val="9AF2C084"/>
    <w:lvl w:ilvl="0" w:tplc="9A4CF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0404F"/>
    <w:multiLevelType w:val="hybridMultilevel"/>
    <w:tmpl w:val="46C67D8E"/>
    <w:lvl w:ilvl="0" w:tplc="45788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994FA0"/>
    <w:multiLevelType w:val="hybridMultilevel"/>
    <w:tmpl w:val="88AE1FFE"/>
    <w:lvl w:ilvl="0" w:tplc="5EEAD1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BF5D60"/>
    <w:multiLevelType w:val="hybridMultilevel"/>
    <w:tmpl w:val="6966E4BA"/>
    <w:lvl w:ilvl="0" w:tplc="236C6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AC0256"/>
    <w:multiLevelType w:val="multilevel"/>
    <w:tmpl w:val="F644354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F4"/>
    <w:rsid w:val="000275AF"/>
    <w:rsid w:val="00093888"/>
    <w:rsid w:val="00094FBB"/>
    <w:rsid w:val="00151490"/>
    <w:rsid w:val="00166E6C"/>
    <w:rsid w:val="001C310B"/>
    <w:rsid w:val="001D05CE"/>
    <w:rsid w:val="002F27F0"/>
    <w:rsid w:val="00365522"/>
    <w:rsid w:val="003E5EA0"/>
    <w:rsid w:val="0043522A"/>
    <w:rsid w:val="00472EE4"/>
    <w:rsid w:val="004739F3"/>
    <w:rsid w:val="00540F69"/>
    <w:rsid w:val="00570DDC"/>
    <w:rsid w:val="00584641"/>
    <w:rsid w:val="005B0F01"/>
    <w:rsid w:val="005C6E04"/>
    <w:rsid w:val="005F05D5"/>
    <w:rsid w:val="006560E5"/>
    <w:rsid w:val="006B11BD"/>
    <w:rsid w:val="006B2351"/>
    <w:rsid w:val="006F43F4"/>
    <w:rsid w:val="00745C0E"/>
    <w:rsid w:val="007C416D"/>
    <w:rsid w:val="008277E6"/>
    <w:rsid w:val="00846849"/>
    <w:rsid w:val="0086339D"/>
    <w:rsid w:val="009628A4"/>
    <w:rsid w:val="009D4797"/>
    <w:rsid w:val="009E1FC8"/>
    <w:rsid w:val="00B17F47"/>
    <w:rsid w:val="00B62266"/>
    <w:rsid w:val="00BA38A5"/>
    <w:rsid w:val="00C07974"/>
    <w:rsid w:val="00C27D7B"/>
    <w:rsid w:val="00ED0764"/>
    <w:rsid w:val="00F34AF0"/>
    <w:rsid w:val="00F50045"/>
    <w:rsid w:val="00FD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3F4"/>
    <w:rPr>
      <w:color w:val="0000FF"/>
      <w:u w:val="single"/>
    </w:rPr>
  </w:style>
  <w:style w:type="paragraph" w:customStyle="1" w:styleId="a4">
    <w:name w:val="Знак"/>
    <w:basedOn w:val="a"/>
    <w:rsid w:val="006F43F4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BA3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 Знак"/>
    <w:basedOn w:val="a"/>
    <w:rsid w:val="00365522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5">
    <w:name w:val="Strong"/>
    <w:basedOn w:val="a0"/>
    <w:qFormat/>
    <w:rsid w:val="00570DDC"/>
    <w:rPr>
      <w:b/>
      <w:bCs/>
    </w:rPr>
  </w:style>
  <w:style w:type="character" w:customStyle="1" w:styleId="ConsPlusNormal0">
    <w:name w:val="ConsPlusNormal Знак"/>
    <w:link w:val="ConsPlusNormal"/>
    <w:rsid w:val="00094F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expired">
    <w:name w:val="doc__expired"/>
    <w:basedOn w:val="a0"/>
    <w:rsid w:val="005F05D5"/>
  </w:style>
  <w:style w:type="paragraph" w:customStyle="1" w:styleId="copyright-info">
    <w:name w:val="copyright-info"/>
    <w:basedOn w:val="a"/>
    <w:rsid w:val="005F05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5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0905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7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55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5366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26FD853A4338368991256093940A283C87CA1B90598873E2DBFE2DE8EE2EB6108A6D0EC85BC8F20F30DC021234FE1944F1AEB9F3DB21Cf0w2J" TargetMode="External"/><Relationship Id="rId13" Type="http://schemas.openxmlformats.org/officeDocument/2006/relationships/hyperlink" Target="consultantplus://offline/ref=87E429455C087CCB6A1F3C9F6EA8EFCC374CC9BA507DAFFA6629A82073DE74BEC5B2D0EC3799577359B6F444FE22s4J" TargetMode="External"/><Relationship Id="rId18" Type="http://schemas.openxmlformats.org/officeDocument/2006/relationships/hyperlink" Target="consultantplus://offline/ref=09851CBB843418E652F091FF47DA340DD25A3A278648B8E0A41FD2590D106C35E657051ACDC8FE855034CB7E7EvEv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4405CE6D4EEC3F46868F56917C937AC210013781B406D68E80D0283u7e0E" TargetMode="External"/><Relationship Id="rId12" Type="http://schemas.openxmlformats.org/officeDocument/2006/relationships/hyperlink" Target="consultantplus://offline/ref=87E429455C087CCB6A1F3C9F6EA8EFCC374FC8B4517FAFFA6629A82073DE74BEC5B2D0EC3799577359B6F444FE22s4J" TargetMode="External"/><Relationship Id="rId17" Type="http://schemas.openxmlformats.org/officeDocument/2006/relationships/hyperlink" Target="consultantplus://offline/ref=09851CBB843418E652F091FF47DA340DD2593B29874AB8E0A41FD2590D106C35E657051ACDC8FE855034CB7E7EvEv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745F3242BA0EEC2DF4E0170EB133EBBE3F5C0D041CC164E113456D4B58B8F83205E0C49C32BD07C59C3250C82155C9D04910FA8CE5CDA3g4t8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0370" TargetMode="External"/><Relationship Id="rId11" Type="http://schemas.openxmlformats.org/officeDocument/2006/relationships/hyperlink" Target="consultantplus://offline/ref=D0F4EF90C8563C8C4FB40790EF7CFB49C516E903154D58C4AF524210DB9B8ACE4C99EA0D9AA8648BC67FA041E915B105AFC3929DF7FCAA37xDH3K" TargetMode="External"/><Relationship Id="rId5" Type="http://schemas.openxmlformats.org/officeDocument/2006/relationships/hyperlink" Target="consultantplus://offline/ref=D4FC07159027F8E13FF34EE65C44C3600629CC34781922CA177B9337EF79C78CE204B54F15989421X9QAI" TargetMode="External"/><Relationship Id="rId15" Type="http://schemas.openxmlformats.org/officeDocument/2006/relationships/hyperlink" Target="consultantplus://offline/ref=87E429455C087CCB6A1F3C9F6EA8EFCC374CC9BA507DAFFA6629A82073DE74BEC5B2D0EC3799577359B6F444FE22s4J" TargetMode="External"/><Relationship Id="rId10" Type="http://schemas.openxmlformats.org/officeDocument/2006/relationships/hyperlink" Target="consultantplus://offline/ref=D0F4EF90C8563C8C4FB40790EF7CFB49C517ED04134658C4AF524210DB9B8ACE4C99EA0F9CAC64879625B045A041BF1AADDC8D9EE9FFxAH3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4EF90C8563C8C4FB40790EF7CFB49C517ED04134658C4AF524210DB9B8ACE4C99EA0F9CAC64879625B045A041BF1AADDC8D9EE9FFxAH3K" TargetMode="External"/><Relationship Id="rId14" Type="http://schemas.openxmlformats.org/officeDocument/2006/relationships/hyperlink" Target="consultantplus://offline/ref=87E429455C087CCB6A1F3C9F6EA8EFCC374FC8B4517FAFFA6629A82073DE74BEC5B2D0EC3799577359B6F444FE22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Павел Дмитриевич</dc:creator>
  <cp:lastModifiedBy>Ypravdelami</cp:lastModifiedBy>
  <cp:revision>2</cp:revision>
  <cp:lastPrinted>2019-12-18T13:07:00Z</cp:lastPrinted>
  <dcterms:created xsi:type="dcterms:W3CDTF">2019-12-18T13:08:00Z</dcterms:created>
  <dcterms:modified xsi:type="dcterms:W3CDTF">2019-12-18T13:08:00Z</dcterms:modified>
</cp:coreProperties>
</file>