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5211"/>
        <w:gridCol w:w="4395"/>
      </w:tblGrid>
      <w:tr w:rsidR="00832532" w:rsidRPr="00741081" w:rsidTr="00E907FD">
        <w:trPr>
          <w:trHeight w:val="1418"/>
        </w:trPr>
        <w:tc>
          <w:tcPr>
            <w:tcW w:w="9606" w:type="dxa"/>
            <w:gridSpan w:val="2"/>
            <w:shd w:val="clear" w:color="auto" w:fill="FFFFFF"/>
          </w:tcPr>
          <w:p w:rsidR="00832532" w:rsidRPr="00741081" w:rsidRDefault="00832532" w:rsidP="00E907FD">
            <w:pPr>
              <w:jc w:val="center"/>
              <w:rPr>
                <w:b/>
                <w:sz w:val="28"/>
                <w:szCs w:val="28"/>
              </w:rPr>
            </w:pPr>
            <w:r w:rsidRPr="00741081">
              <w:rPr>
                <w:b/>
                <w:sz w:val="28"/>
                <w:szCs w:val="28"/>
              </w:rPr>
              <w:t>Администрация Тунгусовского сельского поселения</w:t>
            </w:r>
          </w:p>
          <w:p w:rsidR="00832532" w:rsidRPr="00741081" w:rsidRDefault="00832532" w:rsidP="00E907FD">
            <w:pPr>
              <w:jc w:val="center"/>
              <w:rPr>
                <w:b/>
                <w:sz w:val="28"/>
                <w:szCs w:val="28"/>
              </w:rPr>
            </w:pPr>
            <w:r w:rsidRPr="00741081">
              <w:rPr>
                <w:b/>
                <w:sz w:val="28"/>
                <w:szCs w:val="28"/>
              </w:rPr>
              <w:t>Молчановского района Томской области</w:t>
            </w:r>
          </w:p>
          <w:p w:rsidR="00832532" w:rsidRPr="00741081" w:rsidRDefault="00832532" w:rsidP="00E907FD">
            <w:pPr>
              <w:jc w:val="center"/>
              <w:rPr>
                <w:b/>
                <w:sz w:val="28"/>
                <w:szCs w:val="28"/>
              </w:rPr>
            </w:pPr>
          </w:p>
          <w:p w:rsidR="00832532" w:rsidRPr="00741081" w:rsidRDefault="00832532" w:rsidP="00E907FD">
            <w:pPr>
              <w:pBdr>
                <w:bottom w:val="single" w:sz="12" w:space="2" w:color="auto"/>
              </w:pBdr>
              <w:jc w:val="center"/>
              <w:rPr>
                <w:b/>
                <w:sz w:val="28"/>
                <w:szCs w:val="28"/>
              </w:rPr>
            </w:pPr>
            <w:r w:rsidRPr="00741081">
              <w:rPr>
                <w:b/>
                <w:sz w:val="28"/>
                <w:szCs w:val="28"/>
              </w:rPr>
              <w:t>Распоряжение</w:t>
            </w:r>
          </w:p>
          <w:p w:rsidR="00832532" w:rsidRPr="00741081" w:rsidRDefault="00832532" w:rsidP="00E907FD">
            <w:pPr>
              <w:pBdr>
                <w:bottom w:val="single" w:sz="12" w:space="2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832532" w:rsidRPr="00741081" w:rsidRDefault="00832532" w:rsidP="00E907FD">
            <w:pPr>
              <w:rPr>
                <w:b/>
                <w:sz w:val="28"/>
                <w:szCs w:val="28"/>
              </w:rPr>
            </w:pPr>
            <w:r w:rsidRPr="00741081">
              <w:rPr>
                <w:b/>
                <w:sz w:val="28"/>
                <w:szCs w:val="28"/>
              </w:rPr>
              <w:t xml:space="preserve">                                                     </w:t>
            </w:r>
            <w:r w:rsidR="00B95988">
              <w:rPr>
                <w:b/>
                <w:sz w:val="28"/>
                <w:szCs w:val="28"/>
              </w:rPr>
              <w:t xml:space="preserve">   </w:t>
            </w:r>
            <w:r w:rsidRPr="00741081">
              <w:rPr>
                <w:b/>
                <w:sz w:val="28"/>
                <w:szCs w:val="28"/>
              </w:rPr>
              <w:t>с.</w:t>
            </w:r>
            <w:r w:rsidR="00705AB0">
              <w:rPr>
                <w:b/>
                <w:sz w:val="28"/>
                <w:szCs w:val="28"/>
              </w:rPr>
              <w:t xml:space="preserve"> </w:t>
            </w:r>
            <w:r w:rsidRPr="00741081">
              <w:rPr>
                <w:b/>
                <w:sz w:val="28"/>
                <w:szCs w:val="28"/>
              </w:rPr>
              <w:t>Тунгусово</w:t>
            </w:r>
          </w:p>
          <w:p w:rsidR="00832532" w:rsidRPr="00741081" w:rsidRDefault="00832532" w:rsidP="00E907FD">
            <w:pPr>
              <w:jc w:val="both"/>
              <w:rPr>
                <w:sz w:val="28"/>
                <w:szCs w:val="28"/>
              </w:rPr>
            </w:pPr>
          </w:p>
          <w:p w:rsidR="00832532" w:rsidRPr="00741081" w:rsidRDefault="008F5E9A" w:rsidP="00E9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67B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832532">
              <w:rPr>
                <w:sz w:val="28"/>
                <w:szCs w:val="28"/>
              </w:rPr>
              <w:t>.20</w:t>
            </w:r>
            <w:r w:rsidR="008A177D">
              <w:rPr>
                <w:sz w:val="28"/>
                <w:szCs w:val="28"/>
              </w:rPr>
              <w:t>2</w:t>
            </w:r>
            <w:r w:rsidR="00BE1308">
              <w:rPr>
                <w:sz w:val="28"/>
                <w:szCs w:val="28"/>
              </w:rPr>
              <w:t>4</w:t>
            </w:r>
            <w:r w:rsidR="00832532">
              <w:rPr>
                <w:sz w:val="28"/>
                <w:szCs w:val="28"/>
              </w:rPr>
              <w:t xml:space="preserve">                                        </w:t>
            </w:r>
            <w:r w:rsidR="00832532" w:rsidRPr="00741081">
              <w:rPr>
                <w:sz w:val="28"/>
                <w:szCs w:val="28"/>
              </w:rPr>
              <w:t xml:space="preserve">                      </w:t>
            </w:r>
            <w:r w:rsidR="00E67B5E">
              <w:rPr>
                <w:sz w:val="28"/>
                <w:szCs w:val="28"/>
              </w:rPr>
              <w:t xml:space="preserve">                            </w:t>
            </w:r>
            <w:r w:rsidR="00705AB0">
              <w:rPr>
                <w:sz w:val="28"/>
                <w:szCs w:val="28"/>
              </w:rPr>
              <w:t xml:space="preserve">   </w:t>
            </w:r>
            <w:r w:rsidR="00E67B5E">
              <w:rPr>
                <w:sz w:val="28"/>
                <w:szCs w:val="28"/>
              </w:rPr>
              <w:t xml:space="preserve">№  </w:t>
            </w:r>
            <w:r w:rsidR="00BE1308">
              <w:rPr>
                <w:sz w:val="28"/>
                <w:szCs w:val="28"/>
              </w:rPr>
              <w:t>48</w:t>
            </w:r>
          </w:p>
          <w:p w:rsidR="00832532" w:rsidRPr="00741081" w:rsidRDefault="00832532" w:rsidP="00E907FD">
            <w:pPr>
              <w:spacing w:before="12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832532" w:rsidRPr="00741081" w:rsidTr="00E907FD">
        <w:trPr>
          <w:trHeight w:val="284"/>
        </w:trPr>
        <w:tc>
          <w:tcPr>
            <w:tcW w:w="5211" w:type="dxa"/>
            <w:shd w:val="clear" w:color="auto" w:fill="FFFFFF"/>
            <w:hideMark/>
          </w:tcPr>
          <w:p w:rsidR="00832532" w:rsidRPr="00741081" w:rsidRDefault="00832532" w:rsidP="00BE130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41081">
              <w:rPr>
                <w:color w:val="000000"/>
                <w:sz w:val="28"/>
                <w:szCs w:val="28"/>
              </w:rPr>
              <w:t>Об утверждении Плана противодействия коррупции в Администрации Тунгусовско</w:t>
            </w:r>
            <w:r>
              <w:rPr>
                <w:color w:val="000000"/>
                <w:sz w:val="28"/>
                <w:szCs w:val="28"/>
              </w:rPr>
              <w:t>го сельского поселения   на 20</w:t>
            </w:r>
            <w:r w:rsidR="008A177D">
              <w:rPr>
                <w:color w:val="000000"/>
                <w:sz w:val="28"/>
                <w:szCs w:val="28"/>
              </w:rPr>
              <w:t>2</w:t>
            </w:r>
            <w:r w:rsidR="00BE1308">
              <w:rPr>
                <w:color w:val="000000"/>
                <w:sz w:val="28"/>
                <w:szCs w:val="28"/>
              </w:rPr>
              <w:t>4</w:t>
            </w:r>
            <w:r w:rsidR="00705AB0">
              <w:rPr>
                <w:color w:val="000000"/>
                <w:sz w:val="28"/>
                <w:szCs w:val="28"/>
              </w:rPr>
              <w:t>-202</w:t>
            </w:r>
            <w:r w:rsidR="00BE1308">
              <w:rPr>
                <w:color w:val="000000"/>
                <w:sz w:val="28"/>
                <w:szCs w:val="28"/>
              </w:rPr>
              <w:t>5</w:t>
            </w:r>
            <w:r w:rsidRPr="00741081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532" w:rsidRPr="00741081" w:rsidRDefault="00832532" w:rsidP="00E907F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32532" w:rsidRPr="00741081" w:rsidRDefault="00832532" w:rsidP="00832532">
      <w:pPr>
        <w:rPr>
          <w:sz w:val="28"/>
          <w:szCs w:val="28"/>
        </w:rPr>
      </w:pPr>
    </w:p>
    <w:p w:rsidR="00832532" w:rsidRPr="00741081" w:rsidRDefault="00832532" w:rsidP="008325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2532" w:rsidRPr="00741081" w:rsidRDefault="00832532" w:rsidP="008325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1081">
        <w:rPr>
          <w:sz w:val="28"/>
          <w:szCs w:val="28"/>
        </w:rPr>
        <w:t>В соответствии с Федеральным законом от 25.12.2008 № 273-ФЗ «О противодействии коррупции», Законом  Томской области от 07.07.2009 № 110-ОЗ «О противодействии кор</w:t>
      </w:r>
      <w:r>
        <w:rPr>
          <w:sz w:val="28"/>
          <w:szCs w:val="28"/>
        </w:rPr>
        <w:t>рупции в Томской области</w:t>
      </w:r>
      <w:r w:rsidRPr="00741081">
        <w:rPr>
          <w:sz w:val="28"/>
          <w:szCs w:val="28"/>
        </w:rPr>
        <w:t>»:</w:t>
      </w:r>
    </w:p>
    <w:p w:rsidR="00832532" w:rsidRPr="00741081" w:rsidRDefault="00832532" w:rsidP="008325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2532" w:rsidRPr="00741081" w:rsidRDefault="00832532" w:rsidP="008325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1081">
        <w:rPr>
          <w:sz w:val="28"/>
          <w:szCs w:val="28"/>
        </w:rPr>
        <w:t>1. Утвердить План противодействия коррупции в Администрации Тунгусовского сельского поселения  согласно приложению.</w:t>
      </w:r>
    </w:p>
    <w:p w:rsidR="00832532" w:rsidRPr="00741081" w:rsidRDefault="00832532" w:rsidP="008325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1081">
        <w:rPr>
          <w:sz w:val="28"/>
          <w:szCs w:val="28"/>
        </w:rPr>
        <w:t>2. Администрации Тунгусовского сельского поселения  осуществлять ежеквартальный мониторинг выполнения Плана.</w:t>
      </w:r>
    </w:p>
    <w:p w:rsidR="00832532" w:rsidRPr="00741081" w:rsidRDefault="00832532" w:rsidP="008325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1081">
        <w:rPr>
          <w:sz w:val="28"/>
          <w:szCs w:val="28"/>
        </w:rPr>
        <w:t xml:space="preserve">7. </w:t>
      </w:r>
      <w:proofErr w:type="gramStart"/>
      <w:r w:rsidRPr="00741081">
        <w:rPr>
          <w:sz w:val="28"/>
          <w:szCs w:val="28"/>
        </w:rPr>
        <w:t>Контроль за</w:t>
      </w:r>
      <w:proofErr w:type="gramEnd"/>
      <w:r w:rsidRPr="00741081">
        <w:rPr>
          <w:sz w:val="28"/>
          <w:szCs w:val="28"/>
        </w:rPr>
        <w:t xml:space="preserve"> исполнением настоящего распоряжения возложить на управляющего делами   </w:t>
      </w:r>
      <w:r w:rsidR="008F5E9A">
        <w:rPr>
          <w:sz w:val="28"/>
          <w:szCs w:val="28"/>
        </w:rPr>
        <w:t xml:space="preserve">О.Д. </w:t>
      </w:r>
      <w:proofErr w:type="spellStart"/>
      <w:r w:rsidR="008F5E9A">
        <w:rPr>
          <w:sz w:val="28"/>
          <w:szCs w:val="28"/>
        </w:rPr>
        <w:t>Лесняк</w:t>
      </w:r>
      <w:proofErr w:type="spellEnd"/>
      <w:r w:rsidRPr="00741081">
        <w:rPr>
          <w:sz w:val="28"/>
          <w:szCs w:val="28"/>
        </w:rPr>
        <w:t xml:space="preserve">. </w:t>
      </w:r>
    </w:p>
    <w:p w:rsidR="00832532" w:rsidRDefault="00832532" w:rsidP="0083253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41081">
        <w:rPr>
          <w:color w:val="000000"/>
          <w:sz w:val="28"/>
          <w:szCs w:val="28"/>
        </w:rPr>
        <w:t xml:space="preserve"> </w:t>
      </w:r>
    </w:p>
    <w:p w:rsidR="00832532" w:rsidRDefault="00832532" w:rsidP="0083253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32532" w:rsidRPr="00741081" w:rsidRDefault="00832532" w:rsidP="008325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2532" w:rsidRPr="00741081" w:rsidRDefault="00832532" w:rsidP="00B959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1081">
        <w:rPr>
          <w:sz w:val="28"/>
          <w:szCs w:val="28"/>
        </w:rPr>
        <w:t>Глав</w:t>
      </w:r>
      <w:r w:rsidR="00705AB0">
        <w:rPr>
          <w:sz w:val="28"/>
          <w:szCs w:val="28"/>
        </w:rPr>
        <w:t>а</w:t>
      </w:r>
      <w:r w:rsidR="00E67B5E">
        <w:rPr>
          <w:sz w:val="28"/>
          <w:szCs w:val="28"/>
        </w:rPr>
        <w:t xml:space="preserve"> </w:t>
      </w:r>
      <w:r w:rsidRPr="0074108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</w:t>
      </w:r>
      <w:r w:rsidRPr="00741081">
        <w:rPr>
          <w:sz w:val="28"/>
          <w:szCs w:val="28"/>
        </w:rPr>
        <w:t xml:space="preserve">      </w:t>
      </w:r>
      <w:r w:rsidR="00B95988">
        <w:rPr>
          <w:sz w:val="28"/>
          <w:szCs w:val="28"/>
        </w:rPr>
        <w:t xml:space="preserve">  </w:t>
      </w:r>
      <w:r w:rsidR="00E67B5E">
        <w:rPr>
          <w:sz w:val="28"/>
          <w:szCs w:val="28"/>
        </w:rPr>
        <w:t xml:space="preserve">                  </w:t>
      </w:r>
      <w:r w:rsidR="00B95988">
        <w:rPr>
          <w:sz w:val="28"/>
          <w:szCs w:val="28"/>
        </w:rPr>
        <w:t xml:space="preserve"> </w:t>
      </w:r>
      <w:r w:rsidR="00705AB0">
        <w:rPr>
          <w:sz w:val="28"/>
          <w:szCs w:val="28"/>
        </w:rPr>
        <w:tab/>
      </w:r>
      <w:r w:rsidR="00705AB0">
        <w:rPr>
          <w:sz w:val="28"/>
          <w:szCs w:val="28"/>
        </w:rPr>
        <w:tab/>
      </w:r>
      <w:r w:rsidR="00705AB0">
        <w:rPr>
          <w:sz w:val="28"/>
          <w:szCs w:val="28"/>
        </w:rPr>
        <w:tab/>
      </w:r>
      <w:r w:rsidR="00705AB0">
        <w:rPr>
          <w:sz w:val="28"/>
          <w:szCs w:val="28"/>
        </w:rPr>
        <w:tab/>
      </w:r>
      <w:r w:rsidR="008F5E9A">
        <w:rPr>
          <w:sz w:val="28"/>
          <w:szCs w:val="28"/>
        </w:rPr>
        <w:t>А.А. Мищенко</w:t>
      </w:r>
    </w:p>
    <w:p w:rsidR="006D22AE" w:rsidRPr="00832532" w:rsidRDefault="006D22AE">
      <w:pPr>
        <w:rPr>
          <w:sz w:val="28"/>
          <w:szCs w:val="28"/>
        </w:rPr>
      </w:pPr>
    </w:p>
    <w:sectPr w:rsidR="006D22AE" w:rsidRPr="00832532" w:rsidSect="00AA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532"/>
    <w:rsid w:val="00033DCA"/>
    <w:rsid w:val="002D1878"/>
    <w:rsid w:val="006345B2"/>
    <w:rsid w:val="006D22AE"/>
    <w:rsid w:val="006E7A9B"/>
    <w:rsid w:val="00705AB0"/>
    <w:rsid w:val="00720CC1"/>
    <w:rsid w:val="007E1E7F"/>
    <w:rsid w:val="00832532"/>
    <w:rsid w:val="00833F52"/>
    <w:rsid w:val="00884A2B"/>
    <w:rsid w:val="008A177D"/>
    <w:rsid w:val="008D29B0"/>
    <w:rsid w:val="008F5E9A"/>
    <w:rsid w:val="00AA607B"/>
    <w:rsid w:val="00B95988"/>
    <w:rsid w:val="00BE1308"/>
    <w:rsid w:val="00E67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Ypravdelami</cp:lastModifiedBy>
  <cp:revision>5</cp:revision>
  <cp:lastPrinted>2024-12-27T08:47:00Z</cp:lastPrinted>
  <dcterms:created xsi:type="dcterms:W3CDTF">2019-03-05T04:07:00Z</dcterms:created>
  <dcterms:modified xsi:type="dcterms:W3CDTF">2024-12-27T08:47:00Z</dcterms:modified>
</cp:coreProperties>
</file>