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F70" w:rsidRPr="007108AE" w:rsidRDefault="00FC0F70" w:rsidP="00F864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8AE">
        <w:rPr>
          <w:rFonts w:ascii="Times New Roman" w:hAnsi="Times New Roman" w:cs="Times New Roman"/>
          <w:b/>
          <w:sz w:val="24"/>
          <w:szCs w:val="24"/>
        </w:rPr>
        <w:t>АДМИНИСТРАЦИЯ ТУНГУСОВСКОГО СЕЛЬСКОГО ПОСЕЛЕНИЯ МОЛЧАНОВСКОГО РАЙОНА ТОМСКОЙ ОБЛАСТИ</w:t>
      </w:r>
    </w:p>
    <w:p w:rsidR="00FC0F70" w:rsidRPr="007108AE" w:rsidRDefault="00FC0F70" w:rsidP="00F8641B">
      <w:pPr>
        <w:pBdr>
          <w:bottom w:val="single" w:sz="12" w:space="3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7108A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C0F70" w:rsidRPr="007108AE" w:rsidRDefault="007F2957" w:rsidP="00F8641B">
      <w:pPr>
        <w:tabs>
          <w:tab w:val="center" w:pos="4535"/>
          <w:tab w:val="left" w:pos="74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08AE">
        <w:rPr>
          <w:rFonts w:ascii="Times New Roman" w:hAnsi="Times New Roman" w:cs="Times New Roman"/>
          <w:sz w:val="24"/>
          <w:szCs w:val="24"/>
        </w:rPr>
        <w:tab/>
      </w:r>
      <w:r w:rsidR="00FC0F70" w:rsidRPr="007108AE">
        <w:rPr>
          <w:rFonts w:ascii="Times New Roman" w:hAnsi="Times New Roman" w:cs="Times New Roman"/>
          <w:sz w:val="24"/>
          <w:szCs w:val="24"/>
        </w:rPr>
        <w:t>с. Тунгусово</w:t>
      </w:r>
      <w:r w:rsidRPr="007108AE">
        <w:rPr>
          <w:rFonts w:ascii="Times New Roman" w:hAnsi="Times New Roman" w:cs="Times New Roman"/>
          <w:sz w:val="24"/>
          <w:szCs w:val="24"/>
        </w:rPr>
        <w:tab/>
      </w:r>
      <w:r w:rsidRPr="007108AE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FC0F70" w:rsidRPr="007108AE" w:rsidRDefault="00FC0F70" w:rsidP="00F8641B">
      <w:pPr>
        <w:jc w:val="both"/>
        <w:rPr>
          <w:rFonts w:ascii="Times New Roman" w:hAnsi="Times New Roman" w:cs="Times New Roman"/>
          <w:sz w:val="24"/>
          <w:szCs w:val="24"/>
        </w:rPr>
      </w:pPr>
      <w:r w:rsidRPr="007108AE">
        <w:rPr>
          <w:rFonts w:ascii="Times New Roman" w:hAnsi="Times New Roman" w:cs="Times New Roman"/>
          <w:sz w:val="24"/>
          <w:szCs w:val="24"/>
        </w:rPr>
        <w:t xml:space="preserve">00.00.2020                                                                                                      </w:t>
      </w:r>
      <w:r w:rsidR="007108A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108AE">
        <w:rPr>
          <w:rFonts w:ascii="Times New Roman" w:hAnsi="Times New Roman" w:cs="Times New Roman"/>
          <w:sz w:val="24"/>
          <w:szCs w:val="24"/>
        </w:rPr>
        <w:t>№ 00</w:t>
      </w:r>
    </w:p>
    <w:p w:rsidR="00166685" w:rsidRPr="007108AE" w:rsidRDefault="00166685" w:rsidP="00F8641B">
      <w:pPr>
        <w:shd w:val="clear" w:color="auto" w:fill="FFFFFF"/>
        <w:spacing w:before="167" w:after="84" w:line="288" w:lineRule="atLeast"/>
        <w:jc w:val="center"/>
        <w:textAlignment w:val="baseline"/>
        <w:rPr>
          <w:rFonts w:ascii="Times New Roman" w:hAnsi="Times New Roman" w:cs="Times New Roman"/>
          <w:color w:val="2D2D2D"/>
          <w:sz w:val="24"/>
          <w:szCs w:val="24"/>
        </w:rPr>
      </w:pPr>
      <w:r w:rsidRPr="007108AE">
        <w:rPr>
          <w:rFonts w:ascii="Times New Roman" w:hAnsi="Times New Roman" w:cs="Times New Roman"/>
          <w:color w:val="3C3C3C"/>
          <w:sz w:val="24"/>
          <w:szCs w:val="24"/>
        </w:rPr>
        <w:t xml:space="preserve">Об утверждении муниципальной программы "Пожарная безопасность в </w:t>
      </w:r>
      <w:r w:rsidRPr="007108AE">
        <w:rPr>
          <w:rFonts w:ascii="Times New Roman" w:hAnsi="Times New Roman" w:cs="Times New Roman"/>
          <w:color w:val="2D2D2D"/>
          <w:sz w:val="24"/>
          <w:szCs w:val="24"/>
        </w:rPr>
        <w:t>Тунгусовском</w:t>
      </w:r>
      <w:r w:rsidRPr="007108AE">
        <w:rPr>
          <w:rFonts w:ascii="Times New Roman" w:hAnsi="Times New Roman" w:cs="Times New Roman"/>
          <w:color w:val="3C3C3C"/>
          <w:sz w:val="24"/>
          <w:szCs w:val="24"/>
        </w:rPr>
        <w:t xml:space="preserve"> сельском поселении на 2021-2023 годы"</w:t>
      </w:r>
      <w:r w:rsidRPr="007108AE">
        <w:rPr>
          <w:rFonts w:ascii="Times New Roman" w:hAnsi="Times New Roman" w:cs="Times New Roman"/>
          <w:color w:val="2D2D2D"/>
          <w:sz w:val="24"/>
          <w:szCs w:val="24"/>
        </w:rPr>
        <w:br/>
      </w:r>
    </w:p>
    <w:p w:rsidR="00166685" w:rsidRPr="007108AE" w:rsidRDefault="00166685" w:rsidP="00F8641B">
      <w:pPr>
        <w:shd w:val="clear" w:color="auto" w:fill="FFFFFF"/>
        <w:spacing w:after="0" w:line="352" w:lineRule="atLeast"/>
        <w:ind w:firstLine="708"/>
        <w:jc w:val="both"/>
        <w:textAlignment w:val="baseline"/>
        <w:rPr>
          <w:rFonts w:ascii="Times New Roman" w:hAnsi="Times New Roman" w:cs="Times New Roman"/>
          <w:color w:val="2D2D2D"/>
          <w:sz w:val="24"/>
          <w:szCs w:val="24"/>
        </w:rPr>
      </w:pPr>
      <w:r w:rsidRPr="007108AE">
        <w:rPr>
          <w:rFonts w:ascii="Times New Roman" w:hAnsi="Times New Roman" w:cs="Times New Roman"/>
          <w:color w:val="2D2D2D"/>
          <w:sz w:val="24"/>
          <w:szCs w:val="24"/>
        </w:rPr>
        <w:t xml:space="preserve">В соответствии </w:t>
      </w:r>
      <w:r w:rsidRPr="007108AE">
        <w:rPr>
          <w:rFonts w:ascii="Times New Roman" w:hAnsi="Times New Roman" w:cs="Times New Roman"/>
          <w:sz w:val="24"/>
          <w:szCs w:val="24"/>
        </w:rPr>
        <w:t>с </w:t>
      </w:r>
      <w:hyperlink r:id="rId7" w:history="1">
        <w:r w:rsidRPr="007108AE">
          <w:rPr>
            <w:rFonts w:ascii="Times New Roman" w:hAnsi="Times New Roman" w:cs="Times New Roman"/>
            <w:sz w:val="24"/>
            <w:szCs w:val="24"/>
          </w:rPr>
          <w:t>Бюджетным кодексом Российской Федерации</w:t>
        </w:r>
      </w:hyperlink>
      <w:r w:rsidRPr="007108AE">
        <w:rPr>
          <w:rFonts w:ascii="Times New Roman" w:hAnsi="Times New Roman" w:cs="Times New Roman"/>
          <w:color w:val="2D2D2D"/>
          <w:sz w:val="24"/>
          <w:szCs w:val="24"/>
        </w:rPr>
        <w:t xml:space="preserve">, на основании постановления Администрации Тунгусовского сельского поселения от 25.12.2014 N 53 "Об утверждении Порядка разработки и реализации муниципальных программ Тунгусовского сельского поселения": </w:t>
      </w:r>
    </w:p>
    <w:p w:rsidR="00166685" w:rsidRPr="007108AE" w:rsidRDefault="00166685" w:rsidP="00023726">
      <w:pPr>
        <w:shd w:val="clear" w:color="auto" w:fill="FFFFFF"/>
        <w:spacing w:after="0" w:line="352" w:lineRule="atLeast"/>
        <w:ind w:firstLine="708"/>
        <w:jc w:val="both"/>
        <w:textAlignment w:val="baseline"/>
        <w:rPr>
          <w:rFonts w:ascii="Times New Roman" w:hAnsi="Times New Roman" w:cs="Times New Roman"/>
          <w:color w:val="2D2D2D"/>
          <w:sz w:val="24"/>
          <w:szCs w:val="24"/>
        </w:rPr>
      </w:pPr>
      <w:r w:rsidRPr="007108AE">
        <w:rPr>
          <w:rFonts w:ascii="Times New Roman" w:hAnsi="Times New Roman" w:cs="Times New Roman"/>
          <w:color w:val="2D2D2D"/>
          <w:sz w:val="24"/>
          <w:szCs w:val="24"/>
        </w:rPr>
        <w:t>1. Утвердить муниципальную программу "Пожарная безопасность в Тунгусовского сельского поселения на 2021-2023 годы" (приложение на 1</w:t>
      </w:r>
      <w:r w:rsidR="0044020E">
        <w:rPr>
          <w:rFonts w:ascii="Times New Roman" w:hAnsi="Times New Roman" w:cs="Times New Roman"/>
          <w:color w:val="2D2D2D"/>
          <w:sz w:val="24"/>
          <w:szCs w:val="24"/>
        </w:rPr>
        <w:t>3</w:t>
      </w:r>
      <w:r w:rsidRPr="007108AE">
        <w:rPr>
          <w:rFonts w:ascii="Times New Roman" w:hAnsi="Times New Roman" w:cs="Times New Roman"/>
          <w:color w:val="2D2D2D"/>
          <w:sz w:val="24"/>
          <w:szCs w:val="24"/>
        </w:rPr>
        <w:t>-ти листах).</w:t>
      </w:r>
    </w:p>
    <w:p w:rsidR="00166685" w:rsidRPr="007108AE" w:rsidRDefault="00166685" w:rsidP="00023726">
      <w:pPr>
        <w:shd w:val="clear" w:color="auto" w:fill="FFFFFF"/>
        <w:spacing w:after="0" w:line="352" w:lineRule="atLeast"/>
        <w:ind w:firstLine="708"/>
        <w:jc w:val="both"/>
        <w:textAlignment w:val="baseline"/>
        <w:rPr>
          <w:rFonts w:ascii="Times New Roman" w:hAnsi="Times New Roman" w:cs="Times New Roman"/>
          <w:color w:val="2D2D2D"/>
          <w:sz w:val="24"/>
          <w:szCs w:val="24"/>
        </w:rPr>
      </w:pPr>
      <w:r w:rsidRPr="007108AE">
        <w:rPr>
          <w:rFonts w:ascii="Times New Roman" w:hAnsi="Times New Roman" w:cs="Times New Roman"/>
          <w:color w:val="2D2D2D"/>
          <w:sz w:val="24"/>
          <w:szCs w:val="24"/>
        </w:rPr>
        <w:t xml:space="preserve">2. Настоящее постановление вступает в силу с момента опубликования. </w:t>
      </w:r>
    </w:p>
    <w:p w:rsidR="00166685" w:rsidRPr="007108AE" w:rsidRDefault="00166685" w:rsidP="00023726">
      <w:pPr>
        <w:shd w:val="clear" w:color="auto" w:fill="FFFFFF"/>
        <w:spacing w:after="0" w:line="352" w:lineRule="atLeast"/>
        <w:ind w:firstLine="708"/>
        <w:jc w:val="both"/>
        <w:textAlignment w:val="baseline"/>
        <w:rPr>
          <w:rFonts w:ascii="Times New Roman" w:hAnsi="Times New Roman" w:cs="Times New Roman"/>
          <w:color w:val="2D2D2D"/>
          <w:sz w:val="24"/>
          <w:szCs w:val="24"/>
        </w:rPr>
      </w:pPr>
      <w:r w:rsidRPr="007108AE">
        <w:rPr>
          <w:rFonts w:ascii="Times New Roman" w:hAnsi="Times New Roman" w:cs="Times New Roman"/>
          <w:color w:val="2D2D2D"/>
          <w:sz w:val="24"/>
          <w:szCs w:val="24"/>
        </w:rPr>
        <w:t xml:space="preserve">3. Управляющему делами Администрации Тунгусовского сельского поселения (М.А.Саплина) опубликовать настоящее постановление на официальном сайте поселения. </w:t>
      </w:r>
    </w:p>
    <w:p w:rsidR="00166685" w:rsidRPr="007108AE" w:rsidRDefault="00166685" w:rsidP="00023726">
      <w:pPr>
        <w:shd w:val="clear" w:color="auto" w:fill="FFFFFF"/>
        <w:spacing w:after="0" w:line="352" w:lineRule="atLeast"/>
        <w:ind w:firstLine="708"/>
        <w:jc w:val="both"/>
        <w:textAlignment w:val="baseline"/>
        <w:rPr>
          <w:rFonts w:ascii="Times New Roman" w:hAnsi="Times New Roman" w:cs="Times New Roman"/>
          <w:color w:val="2D2D2D"/>
          <w:sz w:val="24"/>
          <w:szCs w:val="24"/>
        </w:rPr>
      </w:pPr>
      <w:r w:rsidRPr="007108AE">
        <w:rPr>
          <w:rFonts w:ascii="Times New Roman" w:hAnsi="Times New Roman" w:cs="Times New Roman"/>
          <w:color w:val="2D2D2D"/>
          <w:sz w:val="24"/>
          <w:szCs w:val="24"/>
        </w:rPr>
        <w:t>4. Контроль за выполнением настоящего постановления оставляю за собой.</w:t>
      </w:r>
    </w:p>
    <w:p w:rsidR="00F8641B" w:rsidRPr="007108AE" w:rsidRDefault="00F8641B" w:rsidP="00F8641B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hAnsi="Times New Roman" w:cs="Times New Roman"/>
          <w:color w:val="3C3C3C"/>
          <w:sz w:val="24"/>
          <w:szCs w:val="24"/>
        </w:rPr>
      </w:pPr>
    </w:p>
    <w:p w:rsidR="00F8641B" w:rsidRPr="007108AE" w:rsidRDefault="00F8641B" w:rsidP="00F8641B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hAnsi="Times New Roman" w:cs="Times New Roman"/>
          <w:color w:val="3C3C3C"/>
          <w:sz w:val="24"/>
          <w:szCs w:val="24"/>
        </w:rPr>
      </w:pPr>
    </w:p>
    <w:p w:rsidR="00F8641B" w:rsidRPr="007108AE" w:rsidRDefault="00F8641B" w:rsidP="00F8641B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hAnsi="Times New Roman" w:cs="Times New Roman"/>
          <w:color w:val="3C3C3C"/>
          <w:sz w:val="24"/>
          <w:szCs w:val="24"/>
        </w:rPr>
      </w:pPr>
    </w:p>
    <w:p w:rsidR="00166685" w:rsidRPr="007108AE" w:rsidRDefault="00166685" w:rsidP="00F8641B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hAnsi="Times New Roman" w:cs="Times New Roman"/>
          <w:color w:val="2D2D2D"/>
          <w:sz w:val="24"/>
          <w:szCs w:val="24"/>
        </w:rPr>
      </w:pPr>
      <w:r w:rsidRPr="007108AE">
        <w:rPr>
          <w:rFonts w:ascii="Times New Roman" w:hAnsi="Times New Roman" w:cs="Times New Roman"/>
          <w:color w:val="2D2D2D"/>
          <w:sz w:val="24"/>
          <w:szCs w:val="24"/>
        </w:rPr>
        <w:t xml:space="preserve">Глава Тунгусовского сельского поселения                             В.В.Короткевич                                                                                                                        </w:t>
      </w:r>
      <w:r w:rsidRPr="007108AE">
        <w:rPr>
          <w:rFonts w:ascii="Times New Roman" w:hAnsi="Times New Roman" w:cs="Times New Roman"/>
          <w:color w:val="2D2D2D"/>
          <w:sz w:val="24"/>
          <w:szCs w:val="24"/>
        </w:rPr>
        <w:br/>
      </w:r>
      <w:r w:rsidRPr="007108AE">
        <w:rPr>
          <w:rFonts w:ascii="Times New Roman" w:hAnsi="Times New Roman" w:cs="Times New Roman"/>
          <w:color w:val="2D2D2D"/>
          <w:sz w:val="24"/>
          <w:szCs w:val="24"/>
        </w:rPr>
        <w:br/>
      </w:r>
    </w:p>
    <w:p w:rsidR="00FB1A78" w:rsidRPr="007108AE" w:rsidRDefault="00FB1A78" w:rsidP="00F864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641B" w:rsidRPr="007108AE" w:rsidRDefault="00F8641B" w:rsidP="00F864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641B" w:rsidRPr="007108AE" w:rsidRDefault="00F8641B" w:rsidP="00F864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641B" w:rsidRPr="007108AE" w:rsidRDefault="00F8641B" w:rsidP="00F864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641B" w:rsidRPr="007108AE" w:rsidRDefault="00F8641B" w:rsidP="00F864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641B" w:rsidRPr="007108AE" w:rsidRDefault="00F8641B" w:rsidP="00F864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641B" w:rsidRPr="007108AE" w:rsidRDefault="00F8641B" w:rsidP="00F864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08AE" w:rsidRDefault="007108AE" w:rsidP="00F8641B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hAnsi="Times New Roman" w:cs="Times New Roman"/>
          <w:color w:val="2D2D2D"/>
          <w:sz w:val="24"/>
          <w:szCs w:val="24"/>
        </w:rPr>
      </w:pPr>
    </w:p>
    <w:p w:rsidR="007108AE" w:rsidRDefault="007108AE" w:rsidP="00F8641B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hAnsi="Times New Roman" w:cs="Times New Roman"/>
          <w:color w:val="2D2D2D"/>
          <w:sz w:val="24"/>
          <w:szCs w:val="24"/>
        </w:rPr>
      </w:pPr>
    </w:p>
    <w:p w:rsidR="007108AE" w:rsidRDefault="007108AE" w:rsidP="00F8641B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hAnsi="Times New Roman" w:cs="Times New Roman"/>
          <w:color w:val="2D2D2D"/>
          <w:sz w:val="24"/>
          <w:szCs w:val="24"/>
        </w:rPr>
      </w:pPr>
    </w:p>
    <w:p w:rsidR="00F8641B" w:rsidRPr="007108AE" w:rsidRDefault="00F8641B" w:rsidP="00F8641B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hAnsi="Times New Roman" w:cs="Times New Roman"/>
          <w:color w:val="2D2D2D"/>
          <w:sz w:val="24"/>
          <w:szCs w:val="24"/>
        </w:rPr>
      </w:pPr>
      <w:r w:rsidRPr="007108AE">
        <w:rPr>
          <w:rFonts w:ascii="Times New Roman" w:hAnsi="Times New Roman" w:cs="Times New Roman"/>
          <w:color w:val="2D2D2D"/>
          <w:sz w:val="24"/>
          <w:szCs w:val="24"/>
        </w:rPr>
        <w:lastRenderedPageBreak/>
        <w:t>Приложение</w:t>
      </w:r>
      <w:r w:rsidRPr="007108AE">
        <w:rPr>
          <w:rFonts w:ascii="Times New Roman" w:hAnsi="Times New Roman" w:cs="Times New Roman"/>
          <w:color w:val="2D2D2D"/>
          <w:sz w:val="24"/>
          <w:szCs w:val="24"/>
        </w:rPr>
        <w:br/>
        <w:t>к постановлению Администрации</w:t>
      </w:r>
      <w:r w:rsidRPr="007108AE">
        <w:rPr>
          <w:rFonts w:ascii="Times New Roman" w:hAnsi="Times New Roman" w:cs="Times New Roman"/>
          <w:color w:val="2D2D2D"/>
          <w:sz w:val="24"/>
          <w:szCs w:val="24"/>
        </w:rPr>
        <w:br/>
        <w:t xml:space="preserve">Тунгусовского сельского поселения </w:t>
      </w:r>
    </w:p>
    <w:p w:rsidR="00F8641B" w:rsidRPr="007108AE" w:rsidRDefault="00F8641B" w:rsidP="00F8641B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hAnsi="Times New Roman" w:cs="Times New Roman"/>
          <w:color w:val="3C3C3C"/>
          <w:sz w:val="24"/>
          <w:szCs w:val="24"/>
        </w:rPr>
      </w:pPr>
      <w:r w:rsidRPr="007108AE">
        <w:rPr>
          <w:rFonts w:ascii="Times New Roman" w:hAnsi="Times New Roman" w:cs="Times New Roman"/>
          <w:color w:val="2D2D2D"/>
          <w:sz w:val="24"/>
          <w:szCs w:val="24"/>
        </w:rPr>
        <w:t xml:space="preserve">от "  "                2020 г. N     </w:t>
      </w:r>
      <w:r w:rsidRPr="007108AE">
        <w:rPr>
          <w:rFonts w:ascii="Times New Roman" w:hAnsi="Times New Roman" w:cs="Times New Roman"/>
          <w:color w:val="2D2D2D"/>
          <w:sz w:val="24"/>
          <w:szCs w:val="24"/>
        </w:rPr>
        <w:br/>
      </w:r>
      <w:r w:rsidRPr="007108AE">
        <w:rPr>
          <w:rFonts w:ascii="Times New Roman" w:hAnsi="Times New Roman" w:cs="Times New Roman"/>
          <w:color w:val="2D2D2D"/>
          <w:sz w:val="24"/>
          <w:szCs w:val="24"/>
        </w:rPr>
        <w:br/>
      </w:r>
    </w:p>
    <w:p w:rsidR="00F8641B" w:rsidRPr="007108AE" w:rsidRDefault="00F8641B" w:rsidP="00F8641B">
      <w:pPr>
        <w:shd w:val="clear" w:color="auto" w:fill="FFFFFF"/>
        <w:spacing w:before="419" w:after="251" w:line="240" w:lineRule="auto"/>
        <w:jc w:val="center"/>
        <w:textAlignment w:val="baseline"/>
        <w:outlineLvl w:val="1"/>
        <w:rPr>
          <w:rFonts w:ascii="Times New Roman" w:hAnsi="Times New Roman" w:cs="Times New Roman"/>
          <w:color w:val="3C3C3C"/>
          <w:sz w:val="24"/>
          <w:szCs w:val="24"/>
        </w:rPr>
      </w:pPr>
      <w:r w:rsidRPr="007108AE">
        <w:rPr>
          <w:rFonts w:ascii="Times New Roman" w:hAnsi="Times New Roman" w:cs="Times New Roman"/>
          <w:color w:val="3C3C3C"/>
          <w:sz w:val="24"/>
          <w:szCs w:val="24"/>
        </w:rPr>
        <w:t>МУНИЦИПАЛЬНАЯ ПРОГРАММА " ПОЖАРНАЯ БЕЗОПАСНОСТЬ В  ТУНГУСОВСКОМ СЕЛЬСКОМ ПОСЕЛЕНИИ на 2021- 2023 г.г."</w:t>
      </w:r>
    </w:p>
    <w:p w:rsidR="00F8641B" w:rsidRPr="007108AE" w:rsidRDefault="00F8641B" w:rsidP="007108AE">
      <w:pPr>
        <w:shd w:val="clear" w:color="auto" w:fill="FFFFFF"/>
        <w:spacing w:before="419" w:after="251" w:line="240" w:lineRule="auto"/>
        <w:jc w:val="center"/>
        <w:textAlignment w:val="baseline"/>
        <w:outlineLvl w:val="1"/>
        <w:rPr>
          <w:rFonts w:ascii="Times New Roman" w:hAnsi="Times New Roman" w:cs="Times New Roman"/>
          <w:color w:val="3C3C3C"/>
          <w:sz w:val="24"/>
          <w:szCs w:val="24"/>
        </w:rPr>
      </w:pPr>
      <w:r w:rsidRPr="007108AE">
        <w:rPr>
          <w:rFonts w:ascii="Times New Roman" w:hAnsi="Times New Roman" w:cs="Times New Roman"/>
          <w:color w:val="4C4C4C"/>
          <w:sz w:val="24"/>
          <w:szCs w:val="24"/>
        </w:rPr>
        <w:t xml:space="preserve">ПАСПОРТ МУНИЦИПАЛЬНОЙ ПРОГРАММЫ "ПОЖАРНАЯ БЕЗОПАСНОСТЬ В </w:t>
      </w:r>
      <w:r w:rsidRPr="007108AE">
        <w:rPr>
          <w:rFonts w:ascii="Times New Roman" w:hAnsi="Times New Roman" w:cs="Times New Roman"/>
          <w:color w:val="3C3C3C"/>
          <w:sz w:val="24"/>
          <w:szCs w:val="24"/>
        </w:rPr>
        <w:t>В ТУНГУСОВСКОМ СЕЛЬСКОМ ПОСЕЛЕНИИ на 2021- 2023 г.г."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22"/>
        <w:gridCol w:w="1223"/>
        <w:gridCol w:w="968"/>
        <w:gridCol w:w="541"/>
        <w:gridCol w:w="373"/>
        <w:gridCol w:w="1009"/>
        <w:gridCol w:w="1009"/>
        <w:gridCol w:w="1010"/>
      </w:tblGrid>
      <w:tr w:rsidR="00F8641B" w:rsidRPr="007108AE" w:rsidTr="003A289A">
        <w:trPr>
          <w:trHeight w:val="15"/>
        </w:trPr>
        <w:tc>
          <w:tcPr>
            <w:tcW w:w="3222" w:type="dxa"/>
            <w:hideMark/>
          </w:tcPr>
          <w:p w:rsidR="00F8641B" w:rsidRPr="007108AE" w:rsidRDefault="00F8641B" w:rsidP="00F8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hideMark/>
          </w:tcPr>
          <w:p w:rsidR="00F8641B" w:rsidRPr="007108AE" w:rsidRDefault="00F8641B" w:rsidP="00F8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hideMark/>
          </w:tcPr>
          <w:p w:rsidR="00F8641B" w:rsidRPr="007108AE" w:rsidRDefault="00F8641B" w:rsidP="00F8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hideMark/>
          </w:tcPr>
          <w:p w:rsidR="00F8641B" w:rsidRPr="007108AE" w:rsidRDefault="00F8641B" w:rsidP="00F8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hideMark/>
          </w:tcPr>
          <w:p w:rsidR="00F8641B" w:rsidRPr="007108AE" w:rsidRDefault="00F8641B" w:rsidP="00F8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hideMark/>
          </w:tcPr>
          <w:p w:rsidR="00F8641B" w:rsidRPr="007108AE" w:rsidRDefault="00F8641B" w:rsidP="00F8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hideMark/>
          </w:tcPr>
          <w:p w:rsidR="00F8641B" w:rsidRPr="007108AE" w:rsidRDefault="00F8641B" w:rsidP="00F8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41B" w:rsidRPr="007108AE" w:rsidTr="003A289A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641B" w:rsidRPr="007108AE" w:rsidRDefault="00F8641B" w:rsidP="00F8641B">
            <w:pPr>
              <w:spacing w:after="0" w:line="352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1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641B" w:rsidRPr="007108AE" w:rsidRDefault="00F8641B" w:rsidP="00F8641B">
            <w:pPr>
              <w:spacing w:after="0" w:line="352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Муниципальная программа "Пожарная безопасность в Тунгусовском сельском поселении на 2021 -2023 г</w:t>
            </w:r>
            <w:r w:rsidR="00910461"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. </w:t>
            </w: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г."</w:t>
            </w:r>
          </w:p>
        </w:tc>
      </w:tr>
      <w:tr w:rsidR="00F8641B" w:rsidRPr="007108AE" w:rsidTr="003A289A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641B" w:rsidRPr="007108AE" w:rsidRDefault="00F8641B" w:rsidP="00F8641B">
            <w:pPr>
              <w:spacing w:after="0" w:line="352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1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641B" w:rsidRPr="007108AE" w:rsidRDefault="00F8641B" w:rsidP="00F8641B">
            <w:pPr>
              <w:spacing w:after="0" w:line="352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Создание на территории сельского поселения Тунгусовское эффективной системы профилактики пожаров, снижения материального ущерба от них и реализация первичных мер пожарной безопасности</w:t>
            </w:r>
          </w:p>
        </w:tc>
      </w:tr>
      <w:tr w:rsidR="00F8641B" w:rsidRPr="007108AE" w:rsidTr="003A289A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641B" w:rsidRPr="007108AE" w:rsidRDefault="00F8641B" w:rsidP="00F8641B">
            <w:pPr>
              <w:spacing w:after="0" w:line="352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Задача муниципальной программы</w:t>
            </w:r>
          </w:p>
        </w:tc>
        <w:tc>
          <w:tcPr>
            <w:tcW w:w="61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641B" w:rsidRPr="007108AE" w:rsidRDefault="00F8641B" w:rsidP="00F8641B">
            <w:pPr>
              <w:spacing w:after="0" w:line="352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 повышение противопожарной устойчивости населенных пунктов и снижения количества пожаров, уменьшения гибели людей на пожарах;</w:t>
            </w: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br/>
            </w: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br/>
              <w:t>- противопожарная пропаганда среди населения поселения, создание необходимых условий для ликвидации пожаров, обеспечение первичных мер пожарной безопасности в границах сельского поселения Тунгусовское.</w:t>
            </w:r>
          </w:p>
        </w:tc>
      </w:tr>
      <w:tr w:rsidR="00F8641B" w:rsidRPr="007108AE" w:rsidTr="003A289A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641B" w:rsidRPr="007108AE" w:rsidRDefault="00F8641B" w:rsidP="00F8641B">
            <w:pPr>
              <w:spacing w:after="0" w:line="352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Координатор муниципальной программ</w:t>
            </w:r>
          </w:p>
        </w:tc>
        <w:tc>
          <w:tcPr>
            <w:tcW w:w="61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641B" w:rsidRPr="007108AE" w:rsidRDefault="00F8641B" w:rsidP="00F8641B">
            <w:pPr>
              <w:spacing w:after="0" w:line="352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.Специалист Тунгусовского сельского поселения по вопросам ПБ</w:t>
            </w:r>
            <w:r w:rsidR="00910461"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, Ч</w:t>
            </w: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</w:t>
            </w:r>
          </w:p>
        </w:tc>
      </w:tr>
      <w:tr w:rsidR="00F8641B" w:rsidRPr="007108AE" w:rsidTr="003A289A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641B" w:rsidRPr="007108AE" w:rsidRDefault="00F8641B" w:rsidP="00F8641B">
            <w:pPr>
              <w:spacing w:after="0" w:line="352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61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641B" w:rsidRPr="007108AE" w:rsidRDefault="00F8641B" w:rsidP="00F8641B">
            <w:pPr>
              <w:spacing w:after="0" w:line="352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Администрация сельского поселения Тунгусовского сельского поселения Молчановского  муниципального района</w:t>
            </w:r>
          </w:p>
        </w:tc>
      </w:tr>
      <w:tr w:rsidR="00F8641B" w:rsidRPr="007108AE" w:rsidTr="003A289A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641B" w:rsidRPr="007108AE" w:rsidRDefault="00F8641B" w:rsidP="00F8641B">
            <w:pPr>
              <w:spacing w:after="0" w:line="352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1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641B" w:rsidRPr="007108AE" w:rsidRDefault="00F8641B" w:rsidP="00F8641B">
            <w:pPr>
              <w:spacing w:after="0" w:line="352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2021- 2023 г</w:t>
            </w:r>
            <w:r w:rsidR="00910461"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. </w:t>
            </w: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г.</w:t>
            </w:r>
          </w:p>
        </w:tc>
      </w:tr>
      <w:tr w:rsidR="00F8641B" w:rsidRPr="007108AE" w:rsidTr="003A289A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641B" w:rsidRPr="007108AE" w:rsidRDefault="00F8641B" w:rsidP="00F8641B">
            <w:pPr>
              <w:spacing w:after="0" w:line="352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Перечень подпрограмм</w:t>
            </w:r>
          </w:p>
        </w:tc>
        <w:tc>
          <w:tcPr>
            <w:tcW w:w="61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641B" w:rsidRPr="007108AE" w:rsidRDefault="00F8641B" w:rsidP="00F8641B">
            <w:pPr>
              <w:spacing w:after="0" w:line="352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</w:tr>
      <w:tr w:rsidR="00F8641B" w:rsidRPr="007108AE" w:rsidTr="003A289A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641B" w:rsidRPr="007108AE" w:rsidRDefault="00F8641B" w:rsidP="00F8641B">
            <w:pPr>
              <w:spacing w:after="0" w:line="352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Источники финансирования муниципальной программы,</w:t>
            </w: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br/>
              <w:t>в том числе по годам:</w:t>
            </w:r>
          </w:p>
        </w:tc>
        <w:tc>
          <w:tcPr>
            <w:tcW w:w="61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641B" w:rsidRPr="007108AE" w:rsidRDefault="00F8641B" w:rsidP="00F8641B">
            <w:pPr>
              <w:spacing w:after="0" w:line="352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Предполагаемый объем финансирования на реализацию Программы составляет 620,0 тыс. руб.</w:t>
            </w: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br/>
              <w:t>Источник финансирования:</w:t>
            </w: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br/>
              <w:t>- бюджет сельского поселения Тунгусовское</w:t>
            </w:r>
          </w:p>
        </w:tc>
      </w:tr>
      <w:tr w:rsidR="00F8641B" w:rsidRPr="007108AE" w:rsidTr="003A289A">
        <w:tc>
          <w:tcPr>
            <w:tcW w:w="32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641B" w:rsidRPr="007108AE" w:rsidRDefault="00F8641B" w:rsidP="00F8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641B" w:rsidRPr="007108AE" w:rsidRDefault="00F8641B" w:rsidP="00F8641B">
            <w:pPr>
              <w:spacing w:after="0" w:line="352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Всего</w:t>
            </w: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br/>
            </w: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lastRenderedPageBreak/>
              <w:t>тыс</w:t>
            </w:r>
            <w:r w:rsidR="00910461"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. р</w:t>
            </w: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уб.</w:t>
            </w:r>
          </w:p>
        </w:tc>
        <w:tc>
          <w:tcPr>
            <w:tcW w:w="1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641B" w:rsidRPr="007108AE" w:rsidRDefault="00F8641B" w:rsidP="00F8641B">
            <w:pPr>
              <w:spacing w:after="0" w:line="352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lastRenderedPageBreak/>
              <w:t>2021 г</w:t>
            </w:r>
            <w:r w:rsidR="00910461"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. </w:t>
            </w:r>
          </w:p>
        </w:tc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641B" w:rsidRPr="007108AE" w:rsidRDefault="00F8641B" w:rsidP="00F8641B">
            <w:pPr>
              <w:spacing w:after="0" w:line="352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2022 г</w:t>
            </w:r>
            <w:r w:rsidR="00910461"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. </w:t>
            </w:r>
          </w:p>
        </w:tc>
        <w:tc>
          <w:tcPr>
            <w:tcW w:w="2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641B" w:rsidRPr="007108AE" w:rsidRDefault="00F8641B" w:rsidP="00F8641B">
            <w:pPr>
              <w:spacing w:after="0" w:line="352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2023 г</w:t>
            </w:r>
            <w:r w:rsidR="00910461"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.</w:t>
            </w:r>
          </w:p>
        </w:tc>
      </w:tr>
      <w:tr w:rsidR="00F8641B" w:rsidRPr="007108AE" w:rsidTr="003A289A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641B" w:rsidRPr="007108AE" w:rsidRDefault="00F8641B" w:rsidP="00F8641B">
            <w:pPr>
              <w:spacing w:after="0" w:line="352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lastRenderedPageBreak/>
              <w:t>Средства бюджета Тунгусовского сельского поселения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641B" w:rsidRPr="007108AE" w:rsidRDefault="00F8641B" w:rsidP="00F8641B">
            <w:pPr>
              <w:spacing w:after="0" w:line="352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620,0</w:t>
            </w:r>
          </w:p>
        </w:tc>
        <w:tc>
          <w:tcPr>
            <w:tcW w:w="1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641B" w:rsidRPr="007108AE" w:rsidRDefault="00F8641B" w:rsidP="00F8641B">
            <w:pPr>
              <w:spacing w:after="0" w:line="352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0,0</w:t>
            </w:r>
          </w:p>
        </w:tc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641B" w:rsidRPr="007108AE" w:rsidRDefault="00F8641B" w:rsidP="00F8641B">
            <w:pPr>
              <w:spacing w:after="0" w:line="352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0,0</w:t>
            </w:r>
          </w:p>
        </w:tc>
        <w:tc>
          <w:tcPr>
            <w:tcW w:w="2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641B" w:rsidRPr="007108AE" w:rsidRDefault="00F8641B" w:rsidP="00F8641B">
            <w:pPr>
              <w:spacing w:after="0" w:line="352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620,0</w:t>
            </w:r>
          </w:p>
        </w:tc>
      </w:tr>
      <w:tr w:rsidR="00F8641B" w:rsidRPr="007108AE" w:rsidTr="003A289A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641B" w:rsidRPr="007108AE" w:rsidRDefault="00F8641B" w:rsidP="00F8641B">
            <w:pPr>
              <w:spacing w:after="0" w:line="352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Другие источники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641B" w:rsidRPr="007108AE" w:rsidRDefault="00F8641B" w:rsidP="00F8641B">
            <w:pPr>
              <w:spacing w:after="0" w:line="352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641B" w:rsidRPr="007108AE" w:rsidRDefault="00F8641B" w:rsidP="00F8641B">
            <w:pPr>
              <w:spacing w:after="0" w:line="352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641B" w:rsidRPr="007108AE" w:rsidRDefault="00F8641B" w:rsidP="00F8641B">
            <w:pPr>
              <w:spacing w:after="0" w:line="352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2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641B" w:rsidRPr="007108AE" w:rsidRDefault="00F8641B" w:rsidP="00F8641B">
            <w:pPr>
              <w:spacing w:after="0" w:line="352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</w:tr>
      <w:tr w:rsidR="00F8641B" w:rsidRPr="007108AE" w:rsidTr="003A289A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641B" w:rsidRPr="007108AE" w:rsidRDefault="00F8641B" w:rsidP="00F8641B">
            <w:pPr>
              <w:spacing w:after="0" w:line="352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61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641B" w:rsidRPr="007108AE" w:rsidRDefault="00F8641B" w:rsidP="00F8641B">
            <w:pPr>
              <w:spacing w:after="0" w:line="352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Снижение рисков возникновения пожаров на территории с Тунгусовского сельского поселения </w:t>
            </w: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br/>
              <w:t>Снижение количества погибших и травмированных людей на пожарах.</w:t>
            </w: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br/>
              <w:t>Создание условий для организации добровольной пожарной охраны на территории Тунгусовского сельского поселения</w:t>
            </w:r>
            <w:r w:rsidR="00910461"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.</w:t>
            </w: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br/>
              <w:t>Обучение и повышение уровня знаний населения поселения мерам пожарной безопасности.</w:t>
            </w:r>
          </w:p>
        </w:tc>
      </w:tr>
    </w:tbl>
    <w:p w:rsidR="00023726" w:rsidRDefault="00023726" w:rsidP="007108AE">
      <w:pPr>
        <w:shd w:val="clear" w:color="auto" w:fill="E9ECF1"/>
        <w:spacing w:after="251" w:line="240" w:lineRule="auto"/>
        <w:ind w:left="-1256" w:firstLine="1256"/>
        <w:jc w:val="center"/>
        <w:textAlignment w:val="baseline"/>
        <w:outlineLvl w:val="3"/>
        <w:rPr>
          <w:rFonts w:ascii="Times New Roman" w:hAnsi="Times New Roman" w:cs="Times New Roman"/>
          <w:sz w:val="24"/>
          <w:szCs w:val="24"/>
        </w:rPr>
      </w:pPr>
    </w:p>
    <w:p w:rsidR="00F8641B" w:rsidRPr="007108AE" w:rsidRDefault="00F8641B" w:rsidP="007108AE">
      <w:pPr>
        <w:shd w:val="clear" w:color="auto" w:fill="E9ECF1"/>
        <w:spacing w:after="251" w:line="240" w:lineRule="auto"/>
        <w:ind w:left="-1256" w:firstLine="1256"/>
        <w:jc w:val="center"/>
        <w:textAlignment w:val="baseline"/>
        <w:outlineLvl w:val="3"/>
        <w:rPr>
          <w:rFonts w:ascii="Times New Roman" w:hAnsi="Times New Roman" w:cs="Times New Roman"/>
          <w:sz w:val="24"/>
          <w:szCs w:val="24"/>
        </w:rPr>
      </w:pPr>
      <w:r w:rsidRPr="007108AE">
        <w:rPr>
          <w:rFonts w:ascii="Times New Roman" w:hAnsi="Times New Roman" w:cs="Times New Roman"/>
          <w:sz w:val="24"/>
          <w:szCs w:val="24"/>
        </w:rPr>
        <w:t>1. СОДЕРЖАНИЕ ПРОБЛЕМЫ И ОБОСНОВАНИЕ НЕОБХОДИМОСТИ ЕЕ РЕШЕНИЯ ПРОГРАММНЫМИ МЕТОДАМИ</w:t>
      </w:r>
    </w:p>
    <w:p w:rsidR="00F8641B" w:rsidRPr="007108AE" w:rsidRDefault="00F8641B" w:rsidP="00023726">
      <w:pPr>
        <w:shd w:val="clear" w:color="auto" w:fill="FFFFFF"/>
        <w:spacing w:after="0" w:line="352" w:lineRule="atLeast"/>
        <w:ind w:firstLine="708"/>
        <w:jc w:val="both"/>
        <w:textAlignment w:val="baseline"/>
        <w:rPr>
          <w:rFonts w:ascii="Times New Roman" w:hAnsi="Times New Roman" w:cs="Times New Roman"/>
          <w:color w:val="2D2D2D"/>
          <w:sz w:val="24"/>
          <w:szCs w:val="24"/>
        </w:rPr>
      </w:pPr>
      <w:r w:rsidRPr="007108AE">
        <w:rPr>
          <w:rFonts w:ascii="Times New Roman" w:hAnsi="Times New Roman" w:cs="Times New Roman"/>
          <w:color w:val="2D2D2D"/>
          <w:sz w:val="24"/>
          <w:szCs w:val="24"/>
        </w:rPr>
        <w:t>Согласно Федерального закона от 21.12 1994 г. </w:t>
      </w:r>
      <w:hyperlink r:id="rId8" w:history="1">
        <w:r w:rsidRPr="007108AE">
          <w:rPr>
            <w:rFonts w:ascii="Times New Roman" w:hAnsi="Times New Roman" w:cs="Times New Roman"/>
            <w:color w:val="00466E"/>
            <w:sz w:val="24"/>
            <w:szCs w:val="24"/>
            <w:u w:val="single"/>
          </w:rPr>
          <w:t>N 69-ФЗ "О пожарной безопасности"</w:t>
        </w:r>
      </w:hyperlink>
      <w:r w:rsidRPr="007108AE">
        <w:rPr>
          <w:rFonts w:ascii="Times New Roman" w:hAnsi="Times New Roman" w:cs="Times New Roman"/>
          <w:color w:val="2D2D2D"/>
          <w:sz w:val="24"/>
          <w:szCs w:val="24"/>
        </w:rPr>
        <w:t>, Федерального закона от 06.10.2003 г. N 131 "Об общих принципах организации местного самоуправления в Российской Федерации" к полномочиям органов местного самоуправления в области пожарной безопасности относится обеспечение первичных мер пожарной безопасности в границах населенных пунктах.</w:t>
      </w:r>
    </w:p>
    <w:p w:rsidR="00F8641B" w:rsidRPr="007108AE" w:rsidRDefault="00F8641B" w:rsidP="00023726">
      <w:pPr>
        <w:shd w:val="clear" w:color="auto" w:fill="FFFFFF"/>
        <w:spacing w:after="0" w:line="352" w:lineRule="atLeast"/>
        <w:ind w:firstLine="708"/>
        <w:jc w:val="both"/>
        <w:textAlignment w:val="baseline"/>
        <w:rPr>
          <w:rFonts w:ascii="Times New Roman" w:hAnsi="Times New Roman" w:cs="Times New Roman"/>
          <w:color w:val="2D2D2D"/>
          <w:sz w:val="24"/>
          <w:szCs w:val="24"/>
        </w:rPr>
      </w:pPr>
      <w:r w:rsidRPr="007108AE">
        <w:rPr>
          <w:rFonts w:ascii="Times New Roman" w:hAnsi="Times New Roman" w:cs="Times New Roman"/>
          <w:color w:val="2D2D2D"/>
          <w:sz w:val="24"/>
          <w:szCs w:val="24"/>
        </w:rPr>
        <w:t>В соответствии со статьей 21 </w:t>
      </w:r>
      <w:hyperlink r:id="rId9" w:history="1">
        <w:r w:rsidRPr="007108AE">
          <w:rPr>
            <w:rFonts w:ascii="Times New Roman" w:hAnsi="Times New Roman" w:cs="Times New Roman"/>
            <w:color w:val="00466E"/>
            <w:sz w:val="24"/>
            <w:szCs w:val="24"/>
            <w:u w:val="single"/>
          </w:rPr>
          <w:t>Федерального закона "О пожарной безопасности"</w:t>
        </w:r>
      </w:hyperlink>
      <w:r w:rsidRPr="007108AE">
        <w:rPr>
          <w:rFonts w:ascii="Times New Roman" w:hAnsi="Times New Roman" w:cs="Times New Roman"/>
          <w:color w:val="2D2D2D"/>
          <w:sz w:val="24"/>
          <w:szCs w:val="24"/>
        </w:rPr>
        <w:t> N 69-ФЗ меры пожарной безопасности для населенных пунктов и территорий административных образований разрабатываются и реализуются соответствующими органами государственной власти, органами местного самоуправления.</w:t>
      </w:r>
    </w:p>
    <w:p w:rsidR="00F8641B" w:rsidRPr="007108AE" w:rsidRDefault="00F8641B" w:rsidP="00023726">
      <w:pPr>
        <w:shd w:val="clear" w:color="auto" w:fill="FFFFFF"/>
        <w:spacing w:after="0" w:line="352" w:lineRule="atLeast"/>
        <w:ind w:firstLine="708"/>
        <w:jc w:val="both"/>
        <w:textAlignment w:val="baseline"/>
        <w:rPr>
          <w:rFonts w:ascii="Times New Roman" w:hAnsi="Times New Roman" w:cs="Times New Roman"/>
          <w:color w:val="2D2D2D"/>
          <w:sz w:val="24"/>
          <w:szCs w:val="24"/>
        </w:rPr>
      </w:pPr>
      <w:r w:rsidRPr="007108AE">
        <w:rPr>
          <w:rFonts w:ascii="Times New Roman" w:hAnsi="Times New Roman" w:cs="Times New Roman"/>
          <w:color w:val="2D2D2D"/>
          <w:sz w:val="24"/>
          <w:szCs w:val="24"/>
        </w:rPr>
        <w:t xml:space="preserve">Первичные меры пожарной безопасности, это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 В целях пожаротушения должны быть созданы условия для забора в любое время года воды из источников наружного водоснабжения, расположенных в сельском поселении </w:t>
      </w:r>
      <w:r w:rsidR="00910461" w:rsidRPr="007108AE">
        <w:rPr>
          <w:rFonts w:ascii="Times New Roman" w:hAnsi="Times New Roman" w:cs="Times New Roman"/>
          <w:color w:val="2D2D2D"/>
          <w:sz w:val="24"/>
          <w:szCs w:val="24"/>
        </w:rPr>
        <w:t>Тунгусовского,</w:t>
      </w:r>
      <w:r w:rsidRPr="007108AE">
        <w:rPr>
          <w:rFonts w:ascii="Times New Roman" w:hAnsi="Times New Roman" w:cs="Times New Roman"/>
          <w:color w:val="2D2D2D"/>
          <w:sz w:val="24"/>
          <w:szCs w:val="24"/>
        </w:rPr>
        <w:t xml:space="preserve"> а также обеспечение надлежащего состояния источников противопожарного водоснабжения.</w:t>
      </w:r>
    </w:p>
    <w:p w:rsidR="00F8641B" w:rsidRPr="007108AE" w:rsidRDefault="00F8641B" w:rsidP="00F8641B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hAnsi="Times New Roman" w:cs="Times New Roman"/>
          <w:color w:val="2D2D2D"/>
          <w:sz w:val="24"/>
          <w:szCs w:val="24"/>
        </w:rPr>
      </w:pPr>
      <w:r w:rsidRPr="007108AE">
        <w:rPr>
          <w:rFonts w:ascii="Times New Roman" w:hAnsi="Times New Roman" w:cs="Times New Roman"/>
          <w:color w:val="2D2D2D"/>
          <w:sz w:val="24"/>
          <w:szCs w:val="24"/>
        </w:rPr>
        <w:t>На территории сельского поселения Тунгусовского лесные массивы подходят вплотную практически ко всем населенным пунктам. В случае возникновения пожара существует огромная вероятность переброски огня на жилые дома и распространение его уже внутри населенного пункта.</w:t>
      </w:r>
    </w:p>
    <w:p w:rsidR="00F8641B" w:rsidRPr="007108AE" w:rsidRDefault="00F8641B" w:rsidP="00023726">
      <w:pPr>
        <w:shd w:val="clear" w:color="auto" w:fill="FFFFFF"/>
        <w:spacing w:after="0" w:line="352" w:lineRule="atLeast"/>
        <w:ind w:firstLine="708"/>
        <w:jc w:val="both"/>
        <w:textAlignment w:val="baseline"/>
        <w:rPr>
          <w:rFonts w:ascii="Times New Roman" w:hAnsi="Times New Roman" w:cs="Times New Roman"/>
          <w:color w:val="2D2D2D"/>
          <w:sz w:val="24"/>
          <w:szCs w:val="24"/>
        </w:rPr>
      </w:pPr>
      <w:r w:rsidRPr="007108AE">
        <w:rPr>
          <w:rFonts w:ascii="Times New Roman" w:hAnsi="Times New Roman" w:cs="Times New Roman"/>
          <w:color w:val="2D2D2D"/>
          <w:sz w:val="24"/>
          <w:szCs w:val="24"/>
        </w:rPr>
        <w:t xml:space="preserve">Именно поэтому так важна противопожарная опашка территорий, благодаря которой придорожные полосы становятся защищенными, просеки минерализуются. Для этого требуется вырубка или обрезка древесно-кустарниковой растительности, которая растет </w:t>
      </w:r>
      <w:r w:rsidRPr="007108AE">
        <w:rPr>
          <w:rFonts w:ascii="Times New Roman" w:hAnsi="Times New Roman" w:cs="Times New Roman"/>
          <w:color w:val="2D2D2D"/>
          <w:sz w:val="24"/>
          <w:szCs w:val="24"/>
        </w:rPr>
        <w:lastRenderedPageBreak/>
        <w:t>вблизи дороги. Если трава растет на земляном полотне, от нее нужно избавляться полностью. Сам процесс скашивания осуществляется как косилками, так и вручную.</w:t>
      </w:r>
    </w:p>
    <w:p w:rsidR="00F8641B" w:rsidRPr="007108AE" w:rsidRDefault="00F8641B" w:rsidP="00023726">
      <w:pPr>
        <w:shd w:val="clear" w:color="auto" w:fill="FFFFFF"/>
        <w:spacing w:after="0" w:line="352" w:lineRule="atLeast"/>
        <w:ind w:firstLine="708"/>
        <w:jc w:val="both"/>
        <w:textAlignment w:val="baseline"/>
        <w:rPr>
          <w:rFonts w:ascii="Times New Roman" w:hAnsi="Times New Roman" w:cs="Times New Roman"/>
          <w:color w:val="2D2D2D"/>
          <w:sz w:val="24"/>
          <w:szCs w:val="24"/>
        </w:rPr>
      </w:pPr>
      <w:r w:rsidRPr="007108AE">
        <w:rPr>
          <w:rFonts w:ascii="Times New Roman" w:hAnsi="Times New Roman" w:cs="Times New Roman"/>
          <w:color w:val="2D2D2D"/>
          <w:sz w:val="24"/>
          <w:szCs w:val="24"/>
        </w:rPr>
        <w:t>Противопожарная опашка территорий - это преграда на пути распространения низовых пожаров.</w:t>
      </w:r>
    </w:p>
    <w:p w:rsidR="00F8641B" w:rsidRPr="007108AE" w:rsidRDefault="00F8641B" w:rsidP="00023726">
      <w:pPr>
        <w:shd w:val="clear" w:color="auto" w:fill="FFFFFF"/>
        <w:spacing w:after="0" w:line="352" w:lineRule="atLeast"/>
        <w:ind w:firstLine="708"/>
        <w:jc w:val="both"/>
        <w:textAlignment w:val="baseline"/>
        <w:rPr>
          <w:rFonts w:ascii="Times New Roman" w:hAnsi="Times New Roman" w:cs="Times New Roman"/>
          <w:color w:val="2D2D2D"/>
          <w:sz w:val="24"/>
          <w:szCs w:val="24"/>
        </w:rPr>
      </w:pPr>
      <w:r w:rsidRPr="007108AE">
        <w:rPr>
          <w:rFonts w:ascii="Times New Roman" w:hAnsi="Times New Roman" w:cs="Times New Roman"/>
          <w:color w:val="2D2D2D"/>
          <w:sz w:val="24"/>
          <w:szCs w:val="24"/>
        </w:rPr>
        <w:t>Устройство защитных полос в сельском поселении Тунгусовского Молчановского муниципального района рационально в следующих зонах:</w:t>
      </w:r>
    </w:p>
    <w:p w:rsidR="00F8641B" w:rsidRPr="007108AE" w:rsidRDefault="00F8641B" w:rsidP="00023726">
      <w:pPr>
        <w:shd w:val="clear" w:color="auto" w:fill="FFFFFF"/>
        <w:spacing w:after="0" w:line="352" w:lineRule="atLeast"/>
        <w:ind w:firstLine="708"/>
        <w:jc w:val="both"/>
        <w:textAlignment w:val="baseline"/>
        <w:rPr>
          <w:rFonts w:ascii="Times New Roman" w:hAnsi="Times New Roman" w:cs="Times New Roman"/>
          <w:color w:val="2D2D2D"/>
          <w:sz w:val="24"/>
          <w:szCs w:val="24"/>
        </w:rPr>
      </w:pPr>
      <w:r w:rsidRPr="007108AE">
        <w:rPr>
          <w:rFonts w:ascii="Times New Roman" w:hAnsi="Times New Roman" w:cs="Times New Roman"/>
          <w:color w:val="2D2D2D"/>
          <w:sz w:val="24"/>
          <w:szCs w:val="24"/>
        </w:rPr>
        <w:t>-вдоль дорог</w:t>
      </w:r>
    </w:p>
    <w:p w:rsidR="00F8641B" w:rsidRPr="007108AE" w:rsidRDefault="00F8641B" w:rsidP="00023726">
      <w:pPr>
        <w:shd w:val="clear" w:color="auto" w:fill="FFFFFF"/>
        <w:spacing w:after="0" w:line="352" w:lineRule="atLeast"/>
        <w:ind w:firstLine="708"/>
        <w:jc w:val="both"/>
        <w:textAlignment w:val="baseline"/>
        <w:rPr>
          <w:rFonts w:ascii="Times New Roman" w:hAnsi="Times New Roman" w:cs="Times New Roman"/>
          <w:color w:val="2D2D2D"/>
          <w:sz w:val="24"/>
          <w:szCs w:val="24"/>
        </w:rPr>
      </w:pPr>
      <w:r w:rsidRPr="007108AE">
        <w:rPr>
          <w:rFonts w:ascii="Times New Roman" w:hAnsi="Times New Roman" w:cs="Times New Roman"/>
          <w:color w:val="2D2D2D"/>
          <w:sz w:val="24"/>
          <w:szCs w:val="24"/>
        </w:rPr>
        <w:t>-на противопожарных разрывах</w:t>
      </w:r>
    </w:p>
    <w:p w:rsidR="00F8641B" w:rsidRPr="007108AE" w:rsidRDefault="00F8641B" w:rsidP="00023726">
      <w:pPr>
        <w:shd w:val="clear" w:color="auto" w:fill="FFFFFF"/>
        <w:spacing w:after="0" w:line="352" w:lineRule="atLeast"/>
        <w:ind w:firstLine="708"/>
        <w:jc w:val="both"/>
        <w:textAlignment w:val="baseline"/>
        <w:rPr>
          <w:rFonts w:ascii="Times New Roman" w:hAnsi="Times New Roman" w:cs="Times New Roman"/>
          <w:color w:val="2D2D2D"/>
          <w:sz w:val="24"/>
          <w:szCs w:val="24"/>
        </w:rPr>
      </w:pPr>
      <w:r w:rsidRPr="007108AE">
        <w:rPr>
          <w:rFonts w:ascii="Times New Roman" w:hAnsi="Times New Roman" w:cs="Times New Roman"/>
          <w:color w:val="2D2D2D"/>
          <w:sz w:val="24"/>
          <w:szCs w:val="24"/>
        </w:rPr>
        <w:t>-на границе участков сельскохозяйственных угодий, огонь с которых может перейти на земли сельскохозяйственного назначения.</w:t>
      </w:r>
    </w:p>
    <w:p w:rsidR="00F8641B" w:rsidRPr="007108AE" w:rsidRDefault="00F8641B" w:rsidP="00023726">
      <w:pPr>
        <w:shd w:val="clear" w:color="auto" w:fill="FFFFFF"/>
        <w:spacing w:after="0" w:line="352" w:lineRule="atLeast"/>
        <w:ind w:firstLine="708"/>
        <w:jc w:val="both"/>
        <w:textAlignment w:val="baseline"/>
        <w:rPr>
          <w:rFonts w:ascii="Times New Roman" w:hAnsi="Times New Roman" w:cs="Times New Roman"/>
          <w:color w:val="2D2D2D"/>
          <w:sz w:val="24"/>
          <w:szCs w:val="24"/>
        </w:rPr>
      </w:pPr>
      <w:r w:rsidRPr="007108AE">
        <w:rPr>
          <w:rFonts w:ascii="Times New Roman" w:hAnsi="Times New Roman" w:cs="Times New Roman"/>
          <w:color w:val="2D2D2D"/>
          <w:sz w:val="24"/>
          <w:szCs w:val="24"/>
        </w:rPr>
        <w:t>Помимо опашки территорий в целях предотвращения подземных пожаров</w:t>
      </w:r>
      <w:r w:rsidR="00023726">
        <w:rPr>
          <w:rFonts w:ascii="Times New Roman" w:hAnsi="Times New Roman" w:cs="Times New Roman"/>
          <w:color w:val="2D2D2D"/>
          <w:sz w:val="24"/>
          <w:szCs w:val="24"/>
        </w:rPr>
        <w:t xml:space="preserve"> используются защитные канавы. </w:t>
      </w:r>
      <w:r w:rsidRPr="007108AE">
        <w:rPr>
          <w:rFonts w:ascii="Times New Roman" w:hAnsi="Times New Roman" w:cs="Times New Roman"/>
          <w:color w:val="2D2D2D"/>
          <w:sz w:val="24"/>
          <w:szCs w:val="24"/>
        </w:rPr>
        <w:t>Подобные защитные полосы и лесонасаждения устраиваются с целью борьбы с распространением пожаров.</w:t>
      </w:r>
    </w:p>
    <w:p w:rsidR="00F8641B" w:rsidRPr="007108AE" w:rsidRDefault="00F8641B" w:rsidP="00023726">
      <w:pPr>
        <w:shd w:val="clear" w:color="auto" w:fill="FFFFFF"/>
        <w:spacing w:after="0" w:line="352" w:lineRule="atLeast"/>
        <w:ind w:firstLine="708"/>
        <w:jc w:val="both"/>
        <w:textAlignment w:val="baseline"/>
        <w:rPr>
          <w:rFonts w:ascii="Times New Roman" w:hAnsi="Times New Roman" w:cs="Times New Roman"/>
          <w:color w:val="2D2D2D"/>
          <w:sz w:val="24"/>
          <w:szCs w:val="24"/>
        </w:rPr>
      </w:pPr>
      <w:r w:rsidRPr="007108AE">
        <w:rPr>
          <w:rFonts w:ascii="Times New Roman" w:hAnsi="Times New Roman" w:cs="Times New Roman"/>
          <w:color w:val="2D2D2D"/>
          <w:sz w:val="24"/>
          <w:szCs w:val="24"/>
        </w:rPr>
        <w:t>В селе Тунгусово - 4 противопожарных водоема для забора воды и предотвращения развития пожара, имеются водоемы естественного происхождения</w:t>
      </w:r>
      <w:r w:rsidR="00910461">
        <w:rPr>
          <w:rFonts w:ascii="Times New Roman" w:hAnsi="Times New Roman" w:cs="Times New Roman"/>
          <w:color w:val="2D2D2D"/>
          <w:sz w:val="24"/>
          <w:szCs w:val="24"/>
        </w:rPr>
        <w:t xml:space="preserve"> </w:t>
      </w:r>
      <w:r w:rsidRPr="007108AE">
        <w:rPr>
          <w:rFonts w:ascii="Times New Roman" w:hAnsi="Times New Roman" w:cs="Times New Roman"/>
          <w:color w:val="2D2D2D"/>
          <w:sz w:val="24"/>
          <w:szCs w:val="24"/>
        </w:rPr>
        <w:t>(пруды)пригодные для забора воды.</w:t>
      </w:r>
    </w:p>
    <w:p w:rsidR="00F8641B" w:rsidRPr="007108AE" w:rsidRDefault="00F8641B" w:rsidP="00023726">
      <w:pPr>
        <w:shd w:val="clear" w:color="auto" w:fill="FFFFFF"/>
        <w:spacing w:after="0" w:line="352" w:lineRule="atLeast"/>
        <w:ind w:firstLine="708"/>
        <w:jc w:val="both"/>
        <w:textAlignment w:val="baseline"/>
        <w:rPr>
          <w:rFonts w:ascii="Times New Roman" w:hAnsi="Times New Roman" w:cs="Times New Roman"/>
          <w:color w:val="2D2D2D"/>
          <w:sz w:val="24"/>
          <w:szCs w:val="24"/>
        </w:rPr>
      </w:pPr>
      <w:r w:rsidRPr="007108AE">
        <w:rPr>
          <w:rFonts w:ascii="Times New Roman" w:hAnsi="Times New Roman" w:cs="Times New Roman"/>
          <w:color w:val="2D2D2D"/>
          <w:sz w:val="24"/>
          <w:szCs w:val="24"/>
        </w:rPr>
        <w:t>В селе Колбинка имеются 2 противопожарных водоем, а также водоемы естественного происхождения. В д. В.Федоровка и Н.Тювинка имеются по 1 противопожарных водоема, а также протекает река Б.Татош. Тем не менее, обеспеченность их противопожарным водоснабжением недостаточна. Отобрать воду из естественных водоёмов для целей пожаротушения затруднительно из-за плохого состояния подъездных путей к ним и отсутствия пожарных пирсов.</w:t>
      </w:r>
    </w:p>
    <w:p w:rsidR="00F8641B" w:rsidRPr="007108AE" w:rsidRDefault="00F8641B" w:rsidP="00023726">
      <w:pPr>
        <w:shd w:val="clear" w:color="auto" w:fill="FFFFFF"/>
        <w:spacing w:after="0" w:line="352" w:lineRule="atLeast"/>
        <w:ind w:firstLine="708"/>
        <w:jc w:val="both"/>
        <w:textAlignment w:val="baseline"/>
        <w:rPr>
          <w:rFonts w:ascii="Times New Roman" w:hAnsi="Times New Roman" w:cs="Times New Roman"/>
          <w:color w:val="2D2D2D"/>
          <w:sz w:val="24"/>
          <w:szCs w:val="24"/>
        </w:rPr>
      </w:pPr>
      <w:r w:rsidRPr="007108AE">
        <w:rPr>
          <w:rFonts w:ascii="Times New Roman" w:hAnsi="Times New Roman" w:cs="Times New Roman"/>
          <w:color w:val="2D2D2D"/>
          <w:sz w:val="24"/>
          <w:szCs w:val="24"/>
        </w:rPr>
        <w:t>К первичным мерам пожарной безопасности относятся:</w:t>
      </w:r>
    </w:p>
    <w:p w:rsidR="00F8641B" w:rsidRPr="007108AE" w:rsidRDefault="00F8641B" w:rsidP="00023726">
      <w:pPr>
        <w:shd w:val="clear" w:color="auto" w:fill="FFFFFF"/>
        <w:spacing w:after="0" w:line="352" w:lineRule="atLeast"/>
        <w:ind w:firstLine="708"/>
        <w:jc w:val="both"/>
        <w:textAlignment w:val="baseline"/>
        <w:rPr>
          <w:rFonts w:ascii="Times New Roman" w:hAnsi="Times New Roman" w:cs="Times New Roman"/>
          <w:color w:val="2D2D2D"/>
          <w:sz w:val="24"/>
          <w:szCs w:val="24"/>
        </w:rPr>
      </w:pPr>
      <w:r w:rsidRPr="007108AE">
        <w:rPr>
          <w:rFonts w:ascii="Times New Roman" w:hAnsi="Times New Roman" w:cs="Times New Roman"/>
          <w:color w:val="2D2D2D"/>
          <w:sz w:val="24"/>
          <w:szCs w:val="24"/>
        </w:rPr>
        <w:t>1. Организация разработки и выполнения целевых программ по вопросам обеспечения пожарной безопасности.</w:t>
      </w:r>
    </w:p>
    <w:p w:rsidR="00F8641B" w:rsidRPr="007108AE" w:rsidRDefault="00F8641B" w:rsidP="00023726">
      <w:pPr>
        <w:shd w:val="clear" w:color="auto" w:fill="FFFFFF"/>
        <w:spacing w:after="0" w:line="352" w:lineRule="atLeast"/>
        <w:ind w:firstLine="708"/>
        <w:jc w:val="both"/>
        <w:textAlignment w:val="baseline"/>
        <w:rPr>
          <w:rFonts w:ascii="Times New Roman" w:hAnsi="Times New Roman" w:cs="Times New Roman"/>
          <w:color w:val="2D2D2D"/>
          <w:sz w:val="24"/>
          <w:szCs w:val="24"/>
        </w:rPr>
      </w:pPr>
      <w:r w:rsidRPr="007108AE">
        <w:rPr>
          <w:rFonts w:ascii="Times New Roman" w:hAnsi="Times New Roman" w:cs="Times New Roman"/>
          <w:color w:val="2D2D2D"/>
          <w:sz w:val="24"/>
          <w:szCs w:val="24"/>
        </w:rPr>
        <w:t>2. Организация обучения населения мерам пожарной безопасности и противопожарная пропаганда:</w:t>
      </w:r>
    </w:p>
    <w:p w:rsidR="00F8641B" w:rsidRPr="007108AE" w:rsidRDefault="00F8641B" w:rsidP="00023726">
      <w:pPr>
        <w:shd w:val="clear" w:color="auto" w:fill="FFFFFF"/>
        <w:spacing w:after="0" w:line="352" w:lineRule="atLeast"/>
        <w:ind w:firstLine="708"/>
        <w:jc w:val="both"/>
        <w:textAlignment w:val="baseline"/>
        <w:rPr>
          <w:rFonts w:ascii="Times New Roman" w:hAnsi="Times New Roman" w:cs="Times New Roman"/>
          <w:color w:val="2D2D2D"/>
          <w:sz w:val="24"/>
          <w:szCs w:val="24"/>
        </w:rPr>
      </w:pPr>
      <w:r w:rsidRPr="007108AE">
        <w:rPr>
          <w:rFonts w:ascii="Times New Roman" w:hAnsi="Times New Roman" w:cs="Times New Roman"/>
          <w:color w:val="2D2D2D"/>
          <w:sz w:val="24"/>
          <w:szCs w:val="24"/>
        </w:rPr>
        <w:t>- информирование населения о мерах пожарной безопасности, о происшедших пожарах, причинах и условиях, способствующих их возникновению;</w:t>
      </w:r>
    </w:p>
    <w:p w:rsidR="00F8641B" w:rsidRPr="007108AE" w:rsidRDefault="00F8641B" w:rsidP="00023726">
      <w:pPr>
        <w:shd w:val="clear" w:color="auto" w:fill="FFFFFF"/>
        <w:spacing w:after="0" w:line="352" w:lineRule="atLeast"/>
        <w:ind w:firstLine="708"/>
        <w:jc w:val="both"/>
        <w:textAlignment w:val="baseline"/>
        <w:rPr>
          <w:rFonts w:ascii="Times New Roman" w:hAnsi="Times New Roman" w:cs="Times New Roman"/>
          <w:color w:val="2D2D2D"/>
          <w:sz w:val="24"/>
          <w:szCs w:val="24"/>
        </w:rPr>
      </w:pPr>
      <w:r w:rsidRPr="007108AE">
        <w:rPr>
          <w:rFonts w:ascii="Times New Roman" w:hAnsi="Times New Roman" w:cs="Times New Roman"/>
          <w:color w:val="2D2D2D"/>
          <w:sz w:val="24"/>
          <w:szCs w:val="24"/>
        </w:rPr>
        <w:t>- ведение  противопожарной агитации.</w:t>
      </w:r>
    </w:p>
    <w:p w:rsidR="00F8641B" w:rsidRPr="007108AE" w:rsidRDefault="00F8641B" w:rsidP="00023726">
      <w:pPr>
        <w:shd w:val="clear" w:color="auto" w:fill="FFFFFF"/>
        <w:spacing w:after="0" w:line="352" w:lineRule="atLeast"/>
        <w:ind w:firstLine="708"/>
        <w:jc w:val="both"/>
        <w:textAlignment w:val="baseline"/>
        <w:rPr>
          <w:rFonts w:ascii="Times New Roman" w:hAnsi="Times New Roman" w:cs="Times New Roman"/>
          <w:color w:val="2D2D2D"/>
          <w:sz w:val="24"/>
          <w:szCs w:val="24"/>
        </w:rPr>
      </w:pPr>
      <w:r w:rsidRPr="007108AE">
        <w:rPr>
          <w:rFonts w:ascii="Times New Roman" w:hAnsi="Times New Roman" w:cs="Times New Roman"/>
          <w:color w:val="2D2D2D"/>
          <w:sz w:val="24"/>
          <w:szCs w:val="24"/>
        </w:rPr>
        <w:t>3. Обустройство, содержание и ремонт источников противопожарного водоснабжения на объектах муниципальной собственности.</w:t>
      </w:r>
    </w:p>
    <w:p w:rsidR="00F8641B" w:rsidRPr="007108AE" w:rsidRDefault="00F8641B" w:rsidP="00023726">
      <w:pPr>
        <w:shd w:val="clear" w:color="auto" w:fill="FFFFFF"/>
        <w:spacing w:after="0" w:line="352" w:lineRule="atLeast"/>
        <w:ind w:firstLine="708"/>
        <w:jc w:val="both"/>
        <w:textAlignment w:val="baseline"/>
        <w:rPr>
          <w:rFonts w:ascii="Times New Roman" w:hAnsi="Times New Roman" w:cs="Times New Roman"/>
          <w:color w:val="2D2D2D"/>
          <w:sz w:val="24"/>
          <w:szCs w:val="24"/>
        </w:rPr>
      </w:pPr>
      <w:r w:rsidRPr="007108AE">
        <w:rPr>
          <w:rFonts w:ascii="Times New Roman" w:hAnsi="Times New Roman" w:cs="Times New Roman"/>
          <w:color w:val="2D2D2D"/>
          <w:sz w:val="24"/>
          <w:szCs w:val="24"/>
        </w:rPr>
        <w:t>4. Обеспечение поселения устойчивой телефонной, сотовой связью, средствами оповещения для сообщения о пожаре в пожарную охрану.</w:t>
      </w:r>
    </w:p>
    <w:p w:rsidR="00F8641B" w:rsidRPr="007108AE" w:rsidRDefault="00F8641B" w:rsidP="00023726">
      <w:pPr>
        <w:shd w:val="clear" w:color="auto" w:fill="FFFFFF"/>
        <w:spacing w:after="0" w:line="352" w:lineRule="atLeast"/>
        <w:ind w:firstLine="708"/>
        <w:jc w:val="both"/>
        <w:textAlignment w:val="baseline"/>
        <w:rPr>
          <w:rFonts w:ascii="Times New Roman" w:hAnsi="Times New Roman" w:cs="Times New Roman"/>
          <w:color w:val="2D2D2D"/>
          <w:sz w:val="24"/>
          <w:szCs w:val="24"/>
        </w:rPr>
      </w:pPr>
      <w:r w:rsidRPr="007108AE">
        <w:rPr>
          <w:rFonts w:ascii="Times New Roman" w:hAnsi="Times New Roman" w:cs="Times New Roman"/>
          <w:color w:val="2D2D2D"/>
          <w:sz w:val="24"/>
          <w:szCs w:val="24"/>
        </w:rPr>
        <w:t>5. Своевременная очистка территории поселения от горючих отходов, мусора и сухой растительности, запрещение устройства свалок на территории поселения, выполнение противопожарных градостроительных регламентов. Противопожарная опашка территорий - это преграда на пути распространения низовых пожаров.</w:t>
      </w:r>
    </w:p>
    <w:p w:rsidR="00F8641B" w:rsidRPr="007108AE" w:rsidRDefault="00F8641B" w:rsidP="00023726">
      <w:pPr>
        <w:shd w:val="clear" w:color="auto" w:fill="FFFFFF"/>
        <w:spacing w:after="0" w:line="352" w:lineRule="atLeast"/>
        <w:ind w:firstLine="708"/>
        <w:jc w:val="both"/>
        <w:textAlignment w:val="baseline"/>
        <w:rPr>
          <w:rFonts w:ascii="Times New Roman" w:hAnsi="Times New Roman" w:cs="Times New Roman"/>
          <w:color w:val="2D2D2D"/>
          <w:sz w:val="24"/>
          <w:szCs w:val="24"/>
        </w:rPr>
      </w:pPr>
      <w:r w:rsidRPr="007108AE">
        <w:rPr>
          <w:rFonts w:ascii="Times New Roman" w:hAnsi="Times New Roman" w:cs="Times New Roman"/>
          <w:color w:val="2D2D2D"/>
          <w:sz w:val="24"/>
          <w:szCs w:val="24"/>
        </w:rPr>
        <w:t>6. Утверждение перечня первичных средств тушения пожаров и противопожарного инвентаря для помещений и строений, находящихся в собственности (пользовании) граждан.</w:t>
      </w:r>
    </w:p>
    <w:p w:rsidR="00023726" w:rsidRDefault="00023726" w:rsidP="00023726">
      <w:pPr>
        <w:shd w:val="clear" w:color="auto" w:fill="E9ECF1"/>
        <w:spacing w:after="0" w:line="240" w:lineRule="auto"/>
        <w:ind w:left="-1256" w:firstLine="1256"/>
        <w:jc w:val="center"/>
        <w:textAlignment w:val="baseline"/>
        <w:outlineLvl w:val="3"/>
        <w:rPr>
          <w:rFonts w:ascii="Times New Roman" w:hAnsi="Times New Roman" w:cs="Times New Roman"/>
          <w:sz w:val="24"/>
          <w:szCs w:val="24"/>
        </w:rPr>
      </w:pPr>
    </w:p>
    <w:p w:rsidR="00F8641B" w:rsidRPr="007108AE" w:rsidRDefault="00F8641B" w:rsidP="00023726">
      <w:pPr>
        <w:shd w:val="clear" w:color="auto" w:fill="E9ECF1"/>
        <w:spacing w:after="0" w:line="240" w:lineRule="auto"/>
        <w:ind w:left="-1256" w:firstLine="1256"/>
        <w:jc w:val="center"/>
        <w:textAlignment w:val="baseline"/>
        <w:outlineLvl w:val="3"/>
        <w:rPr>
          <w:rFonts w:ascii="Times New Roman" w:hAnsi="Times New Roman" w:cs="Times New Roman"/>
          <w:color w:val="2D2D2D"/>
          <w:sz w:val="24"/>
          <w:szCs w:val="24"/>
        </w:rPr>
      </w:pPr>
      <w:r w:rsidRPr="007108AE">
        <w:rPr>
          <w:rFonts w:ascii="Times New Roman" w:hAnsi="Times New Roman" w:cs="Times New Roman"/>
          <w:sz w:val="24"/>
          <w:szCs w:val="24"/>
        </w:rPr>
        <w:lastRenderedPageBreak/>
        <w:t>2. ОСНОВНЫЕ ЦЕЛИ И ЗАДАЧИ ПРОГРАММЫ</w:t>
      </w:r>
      <w:r w:rsidRPr="007108AE">
        <w:rPr>
          <w:rFonts w:ascii="Times New Roman" w:hAnsi="Times New Roman" w:cs="Times New Roman"/>
          <w:color w:val="2D2D2D"/>
          <w:sz w:val="24"/>
          <w:szCs w:val="24"/>
        </w:rPr>
        <w:br/>
      </w:r>
    </w:p>
    <w:p w:rsidR="00F8641B" w:rsidRPr="007108AE" w:rsidRDefault="00F8641B" w:rsidP="00F8641B">
      <w:pPr>
        <w:shd w:val="clear" w:color="auto" w:fill="E9ECF1"/>
        <w:spacing w:after="0" w:line="240" w:lineRule="auto"/>
        <w:ind w:left="-1256"/>
        <w:jc w:val="both"/>
        <w:textAlignment w:val="baseline"/>
        <w:outlineLvl w:val="3"/>
        <w:rPr>
          <w:rFonts w:ascii="Times New Roman" w:hAnsi="Times New Roman" w:cs="Times New Roman"/>
          <w:sz w:val="24"/>
          <w:szCs w:val="24"/>
        </w:rPr>
      </w:pPr>
      <w:r w:rsidRPr="007108AE">
        <w:rPr>
          <w:rFonts w:ascii="Times New Roman" w:hAnsi="Times New Roman" w:cs="Times New Roman"/>
          <w:color w:val="2D2D2D"/>
          <w:sz w:val="24"/>
          <w:szCs w:val="24"/>
        </w:rPr>
        <w:t xml:space="preserve">                       </w:t>
      </w:r>
      <w:r w:rsidR="00023726">
        <w:rPr>
          <w:rFonts w:ascii="Times New Roman" w:hAnsi="Times New Roman" w:cs="Times New Roman"/>
          <w:color w:val="2D2D2D"/>
          <w:sz w:val="24"/>
          <w:szCs w:val="24"/>
        </w:rPr>
        <w:tab/>
      </w:r>
      <w:r w:rsidRPr="007108AE">
        <w:rPr>
          <w:rFonts w:ascii="Times New Roman" w:hAnsi="Times New Roman" w:cs="Times New Roman"/>
          <w:color w:val="2D2D2D"/>
          <w:sz w:val="24"/>
          <w:szCs w:val="24"/>
        </w:rPr>
        <w:t>Цели Программы:</w:t>
      </w:r>
    </w:p>
    <w:p w:rsidR="00F8641B" w:rsidRPr="007108AE" w:rsidRDefault="00F8641B" w:rsidP="00023726">
      <w:pPr>
        <w:shd w:val="clear" w:color="auto" w:fill="FFFFFF"/>
        <w:spacing w:after="0" w:line="352" w:lineRule="atLeast"/>
        <w:ind w:firstLine="708"/>
        <w:jc w:val="both"/>
        <w:textAlignment w:val="baseline"/>
        <w:rPr>
          <w:rFonts w:ascii="Times New Roman" w:hAnsi="Times New Roman" w:cs="Times New Roman"/>
          <w:color w:val="2D2D2D"/>
          <w:sz w:val="24"/>
          <w:szCs w:val="24"/>
        </w:rPr>
      </w:pPr>
      <w:r w:rsidRPr="007108AE">
        <w:rPr>
          <w:rFonts w:ascii="Times New Roman" w:hAnsi="Times New Roman" w:cs="Times New Roman"/>
          <w:color w:val="2D2D2D"/>
          <w:sz w:val="24"/>
          <w:szCs w:val="24"/>
        </w:rPr>
        <w:t>- Создание на территории Тунгусовского сельского поселения  эффективной системы профилактики пожаров, снижения материального ущерба от них и гибели людей;</w:t>
      </w:r>
    </w:p>
    <w:p w:rsidR="00F8641B" w:rsidRPr="007108AE" w:rsidRDefault="00F8641B" w:rsidP="00023726">
      <w:pPr>
        <w:shd w:val="clear" w:color="auto" w:fill="FFFFFF"/>
        <w:spacing w:after="0" w:line="352" w:lineRule="atLeast"/>
        <w:ind w:firstLine="708"/>
        <w:jc w:val="both"/>
        <w:textAlignment w:val="baseline"/>
        <w:rPr>
          <w:rFonts w:ascii="Times New Roman" w:hAnsi="Times New Roman" w:cs="Times New Roman"/>
          <w:color w:val="2D2D2D"/>
          <w:sz w:val="24"/>
          <w:szCs w:val="24"/>
        </w:rPr>
      </w:pPr>
      <w:r w:rsidRPr="007108AE">
        <w:rPr>
          <w:rFonts w:ascii="Times New Roman" w:hAnsi="Times New Roman" w:cs="Times New Roman"/>
          <w:color w:val="2D2D2D"/>
          <w:sz w:val="24"/>
          <w:szCs w:val="24"/>
        </w:rPr>
        <w:t>- Реализация первичных мер пожарной безопасности и их совершенствование в населенных пунктах.</w:t>
      </w:r>
    </w:p>
    <w:p w:rsidR="00F8641B" w:rsidRPr="007108AE" w:rsidRDefault="00F8641B" w:rsidP="00023726">
      <w:pPr>
        <w:shd w:val="clear" w:color="auto" w:fill="FFFFFF"/>
        <w:spacing w:after="0" w:line="352" w:lineRule="atLeast"/>
        <w:ind w:firstLine="708"/>
        <w:jc w:val="both"/>
        <w:textAlignment w:val="baseline"/>
        <w:rPr>
          <w:rFonts w:ascii="Times New Roman" w:hAnsi="Times New Roman" w:cs="Times New Roman"/>
          <w:color w:val="2D2D2D"/>
          <w:sz w:val="24"/>
          <w:szCs w:val="24"/>
        </w:rPr>
      </w:pPr>
      <w:r w:rsidRPr="007108AE">
        <w:rPr>
          <w:rFonts w:ascii="Times New Roman" w:hAnsi="Times New Roman" w:cs="Times New Roman"/>
          <w:color w:val="2D2D2D"/>
          <w:sz w:val="24"/>
          <w:szCs w:val="24"/>
        </w:rPr>
        <w:t>Задачи Программы:</w:t>
      </w:r>
    </w:p>
    <w:p w:rsidR="00F8641B" w:rsidRPr="007108AE" w:rsidRDefault="00F8641B" w:rsidP="00023726">
      <w:pPr>
        <w:shd w:val="clear" w:color="auto" w:fill="FFFFFF"/>
        <w:spacing w:after="0" w:line="352" w:lineRule="atLeast"/>
        <w:ind w:firstLine="708"/>
        <w:jc w:val="both"/>
        <w:textAlignment w:val="baseline"/>
        <w:rPr>
          <w:rFonts w:ascii="Times New Roman" w:hAnsi="Times New Roman" w:cs="Times New Roman"/>
          <w:color w:val="2D2D2D"/>
          <w:sz w:val="24"/>
          <w:szCs w:val="24"/>
        </w:rPr>
      </w:pPr>
      <w:r w:rsidRPr="007108AE">
        <w:rPr>
          <w:rFonts w:ascii="Times New Roman" w:hAnsi="Times New Roman" w:cs="Times New Roman"/>
          <w:color w:val="2D2D2D"/>
          <w:sz w:val="24"/>
          <w:szCs w:val="24"/>
        </w:rPr>
        <w:t>- снижение количества пожаров на территории сельского поселения Тунгусовского;</w:t>
      </w:r>
    </w:p>
    <w:p w:rsidR="00F8641B" w:rsidRPr="007108AE" w:rsidRDefault="00F8641B" w:rsidP="00023726">
      <w:pPr>
        <w:shd w:val="clear" w:color="auto" w:fill="FFFFFF"/>
        <w:spacing w:after="0" w:line="352" w:lineRule="atLeast"/>
        <w:ind w:firstLine="708"/>
        <w:jc w:val="both"/>
        <w:textAlignment w:val="baseline"/>
        <w:rPr>
          <w:rFonts w:ascii="Times New Roman" w:hAnsi="Times New Roman" w:cs="Times New Roman"/>
          <w:color w:val="2D2D2D"/>
          <w:sz w:val="24"/>
          <w:szCs w:val="24"/>
        </w:rPr>
      </w:pPr>
      <w:r w:rsidRPr="007108AE">
        <w:rPr>
          <w:rFonts w:ascii="Times New Roman" w:hAnsi="Times New Roman" w:cs="Times New Roman"/>
          <w:color w:val="2D2D2D"/>
          <w:sz w:val="24"/>
          <w:szCs w:val="24"/>
        </w:rPr>
        <w:t>- вовлечение в предупреждение пожаров предприятий, учреждений, организаций всех форм собственности, а также общественных организаций;</w:t>
      </w:r>
    </w:p>
    <w:p w:rsidR="00F8641B" w:rsidRPr="007108AE" w:rsidRDefault="00F8641B" w:rsidP="00023726">
      <w:pPr>
        <w:shd w:val="clear" w:color="auto" w:fill="FFFFFF"/>
        <w:spacing w:after="0" w:line="352" w:lineRule="atLeast"/>
        <w:ind w:firstLine="708"/>
        <w:jc w:val="both"/>
        <w:textAlignment w:val="baseline"/>
        <w:rPr>
          <w:rFonts w:ascii="Times New Roman" w:hAnsi="Times New Roman" w:cs="Times New Roman"/>
          <w:color w:val="2D2D2D"/>
          <w:sz w:val="24"/>
          <w:szCs w:val="24"/>
        </w:rPr>
      </w:pPr>
      <w:r w:rsidRPr="007108AE">
        <w:rPr>
          <w:rFonts w:ascii="Times New Roman" w:hAnsi="Times New Roman" w:cs="Times New Roman"/>
          <w:color w:val="2D2D2D"/>
          <w:sz w:val="24"/>
          <w:szCs w:val="24"/>
        </w:rPr>
        <w:t>- выявление и устранение причин и условий, способствующих росту числа пожаров и гибели людей;</w:t>
      </w:r>
    </w:p>
    <w:p w:rsidR="00F8641B" w:rsidRPr="007108AE" w:rsidRDefault="00F8641B" w:rsidP="00023726">
      <w:pPr>
        <w:shd w:val="clear" w:color="auto" w:fill="FFFFFF"/>
        <w:spacing w:after="0" w:line="352" w:lineRule="atLeast"/>
        <w:ind w:firstLine="708"/>
        <w:jc w:val="both"/>
        <w:textAlignment w:val="baseline"/>
        <w:rPr>
          <w:rFonts w:ascii="Times New Roman" w:hAnsi="Times New Roman" w:cs="Times New Roman"/>
          <w:color w:val="2D2D2D"/>
          <w:sz w:val="24"/>
          <w:szCs w:val="24"/>
        </w:rPr>
      </w:pPr>
      <w:r w:rsidRPr="007108AE">
        <w:rPr>
          <w:rFonts w:ascii="Times New Roman" w:hAnsi="Times New Roman" w:cs="Times New Roman"/>
          <w:color w:val="2D2D2D"/>
          <w:sz w:val="24"/>
          <w:szCs w:val="24"/>
        </w:rPr>
        <w:t>- выполнение пожарно-технических мероприятий для устранения нарушений </w:t>
      </w:r>
      <w:hyperlink r:id="rId10" w:history="1">
        <w:r w:rsidRPr="007108AE">
          <w:rPr>
            <w:rFonts w:ascii="Times New Roman" w:hAnsi="Times New Roman" w:cs="Times New Roman"/>
            <w:color w:val="00466E"/>
            <w:sz w:val="24"/>
            <w:szCs w:val="24"/>
            <w:u w:val="single"/>
          </w:rPr>
          <w:t>правил пожарной безопасности</w:t>
        </w:r>
      </w:hyperlink>
      <w:r w:rsidRPr="007108AE">
        <w:rPr>
          <w:rFonts w:ascii="Times New Roman" w:hAnsi="Times New Roman" w:cs="Times New Roman"/>
          <w:color w:val="2D2D2D"/>
          <w:sz w:val="24"/>
          <w:szCs w:val="24"/>
        </w:rPr>
        <w:t> по выданным предписаниям Государственного пожарного надзора.</w:t>
      </w:r>
    </w:p>
    <w:p w:rsidR="00F8641B" w:rsidRPr="007108AE" w:rsidRDefault="00F8641B" w:rsidP="00023726">
      <w:pPr>
        <w:shd w:val="clear" w:color="auto" w:fill="FFFFFF"/>
        <w:spacing w:after="0" w:line="352" w:lineRule="atLeast"/>
        <w:ind w:firstLine="708"/>
        <w:jc w:val="both"/>
        <w:textAlignment w:val="baseline"/>
        <w:rPr>
          <w:rFonts w:ascii="Times New Roman" w:hAnsi="Times New Roman" w:cs="Times New Roman"/>
          <w:color w:val="2D2D2D"/>
          <w:sz w:val="24"/>
          <w:szCs w:val="24"/>
        </w:rPr>
      </w:pPr>
      <w:r w:rsidRPr="007108AE">
        <w:rPr>
          <w:rFonts w:ascii="Times New Roman" w:hAnsi="Times New Roman" w:cs="Times New Roman"/>
          <w:color w:val="2D2D2D"/>
          <w:sz w:val="24"/>
          <w:szCs w:val="24"/>
        </w:rPr>
        <w:t>Важнейшие целевые показатели Программы:</w:t>
      </w:r>
    </w:p>
    <w:p w:rsidR="00F8641B" w:rsidRPr="007108AE" w:rsidRDefault="00F8641B" w:rsidP="00023726">
      <w:pPr>
        <w:shd w:val="clear" w:color="auto" w:fill="FFFFFF"/>
        <w:spacing w:after="0" w:line="352" w:lineRule="atLeast"/>
        <w:ind w:firstLine="708"/>
        <w:jc w:val="both"/>
        <w:textAlignment w:val="baseline"/>
        <w:rPr>
          <w:rFonts w:ascii="Times New Roman" w:hAnsi="Times New Roman" w:cs="Times New Roman"/>
          <w:color w:val="2D2D2D"/>
          <w:sz w:val="24"/>
          <w:szCs w:val="24"/>
        </w:rPr>
      </w:pPr>
      <w:r w:rsidRPr="007108AE">
        <w:rPr>
          <w:rFonts w:ascii="Times New Roman" w:hAnsi="Times New Roman" w:cs="Times New Roman"/>
          <w:color w:val="2D2D2D"/>
          <w:sz w:val="24"/>
          <w:szCs w:val="24"/>
        </w:rPr>
        <w:t>Эффективность реализации Программы оценивается с использованием группы показателей, характеризующих снижение показателей обстановки с пожарами и улучшение состояния обеспечения пожарной безопасности на объектах защиты, в том числе снижение по отношению к показателям предыдущих лет: Противопожарная опашка территорий - это преграда на пути распространения низовых пожаров.</w:t>
      </w:r>
    </w:p>
    <w:p w:rsidR="00F8641B" w:rsidRPr="007108AE" w:rsidRDefault="00F8641B" w:rsidP="00023726">
      <w:pPr>
        <w:shd w:val="clear" w:color="auto" w:fill="FFFFFF"/>
        <w:spacing w:after="0" w:line="352" w:lineRule="atLeast"/>
        <w:ind w:firstLine="708"/>
        <w:jc w:val="both"/>
        <w:textAlignment w:val="baseline"/>
        <w:rPr>
          <w:rFonts w:ascii="Times New Roman" w:hAnsi="Times New Roman" w:cs="Times New Roman"/>
          <w:color w:val="2D2D2D"/>
          <w:sz w:val="24"/>
          <w:szCs w:val="24"/>
        </w:rPr>
      </w:pPr>
      <w:r w:rsidRPr="007108AE">
        <w:rPr>
          <w:rFonts w:ascii="Times New Roman" w:hAnsi="Times New Roman" w:cs="Times New Roman"/>
          <w:color w:val="2D2D2D"/>
          <w:sz w:val="24"/>
          <w:szCs w:val="24"/>
        </w:rPr>
        <w:t>Важнейшие целевые показатели Программы:</w:t>
      </w:r>
    </w:p>
    <w:p w:rsidR="00F8641B" w:rsidRPr="007108AE" w:rsidRDefault="00362E4E" w:rsidP="00362E4E">
      <w:pPr>
        <w:shd w:val="clear" w:color="auto" w:fill="FFFFFF"/>
        <w:spacing w:after="0" w:line="352" w:lineRule="atLeast"/>
        <w:ind w:firstLine="708"/>
        <w:jc w:val="both"/>
        <w:textAlignment w:val="baseline"/>
        <w:rPr>
          <w:rFonts w:ascii="Times New Roman" w:hAnsi="Times New Roman" w:cs="Times New Roman"/>
          <w:color w:val="2D2D2D"/>
          <w:sz w:val="24"/>
          <w:szCs w:val="24"/>
        </w:rPr>
      </w:pPr>
      <w:r>
        <w:rPr>
          <w:rFonts w:ascii="Times New Roman" w:hAnsi="Times New Roman" w:cs="Times New Roman"/>
          <w:color w:val="2D2D2D"/>
          <w:sz w:val="24"/>
          <w:szCs w:val="24"/>
        </w:rPr>
        <w:t xml:space="preserve">- </w:t>
      </w:r>
      <w:r w:rsidR="00F8641B" w:rsidRPr="007108AE">
        <w:rPr>
          <w:rFonts w:ascii="Times New Roman" w:hAnsi="Times New Roman" w:cs="Times New Roman"/>
          <w:color w:val="2D2D2D"/>
          <w:sz w:val="24"/>
          <w:szCs w:val="24"/>
        </w:rPr>
        <w:t>количества зарегистрированных пожаров,</w:t>
      </w:r>
    </w:p>
    <w:p w:rsidR="00F8641B" w:rsidRPr="007108AE" w:rsidRDefault="00362E4E" w:rsidP="00362E4E">
      <w:pPr>
        <w:shd w:val="clear" w:color="auto" w:fill="FFFFFF"/>
        <w:spacing w:after="0" w:line="352" w:lineRule="atLeast"/>
        <w:ind w:firstLine="708"/>
        <w:jc w:val="both"/>
        <w:textAlignment w:val="baseline"/>
        <w:rPr>
          <w:rFonts w:ascii="Times New Roman" w:hAnsi="Times New Roman" w:cs="Times New Roman"/>
          <w:color w:val="2D2D2D"/>
          <w:sz w:val="24"/>
          <w:szCs w:val="24"/>
        </w:rPr>
      </w:pPr>
      <w:r>
        <w:rPr>
          <w:rFonts w:ascii="Times New Roman" w:hAnsi="Times New Roman" w:cs="Times New Roman"/>
          <w:color w:val="2D2D2D"/>
          <w:sz w:val="24"/>
          <w:szCs w:val="24"/>
        </w:rPr>
        <w:t xml:space="preserve">- </w:t>
      </w:r>
      <w:r w:rsidR="00F8641B" w:rsidRPr="007108AE">
        <w:rPr>
          <w:rFonts w:ascii="Times New Roman" w:hAnsi="Times New Roman" w:cs="Times New Roman"/>
          <w:color w:val="2D2D2D"/>
          <w:sz w:val="24"/>
          <w:szCs w:val="24"/>
        </w:rPr>
        <w:t>количество погибших при пожарах людей,</w:t>
      </w:r>
    </w:p>
    <w:p w:rsidR="00F8641B" w:rsidRPr="007108AE" w:rsidRDefault="00362E4E" w:rsidP="00362E4E">
      <w:pPr>
        <w:shd w:val="clear" w:color="auto" w:fill="FFFFFF"/>
        <w:spacing w:after="0" w:line="352" w:lineRule="atLeast"/>
        <w:ind w:firstLine="708"/>
        <w:jc w:val="both"/>
        <w:textAlignment w:val="baseline"/>
        <w:rPr>
          <w:rFonts w:ascii="Times New Roman" w:hAnsi="Times New Roman" w:cs="Times New Roman"/>
          <w:color w:val="2D2D2D"/>
          <w:sz w:val="24"/>
          <w:szCs w:val="24"/>
        </w:rPr>
      </w:pPr>
      <w:r>
        <w:rPr>
          <w:rFonts w:ascii="Times New Roman" w:hAnsi="Times New Roman" w:cs="Times New Roman"/>
          <w:color w:val="2D2D2D"/>
          <w:sz w:val="24"/>
          <w:szCs w:val="24"/>
        </w:rPr>
        <w:t xml:space="preserve">- </w:t>
      </w:r>
      <w:r w:rsidR="00F8641B" w:rsidRPr="007108AE">
        <w:rPr>
          <w:rFonts w:ascii="Times New Roman" w:hAnsi="Times New Roman" w:cs="Times New Roman"/>
          <w:color w:val="2D2D2D"/>
          <w:sz w:val="24"/>
          <w:szCs w:val="24"/>
        </w:rPr>
        <w:t>количества населения получивших травмы при пожаре,</w:t>
      </w:r>
    </w:p>
    <w:p w:rsidR="00F8641B" w:rsidRPr="007108AE" w:rsidRDefault="00362E4E" w:rsidP="00362E4E">
      <w:pPr>
        <w:shd w:val="clear" w:color="auto" w:fill="FFFFFF"/>
        <w:spacing w:after="0" w:line="352" w:lineRule="atLeast"/>
        <w:ind w:firstLine="708"/>
        <w:jc w:val="both"/>
        <w:textAlignment w:val="baseline"/>
        <w:rPr>
          <w:rFonts w:ascii="Times New Roman" w:hAnsi="Times New Roman" w:cs="Times New Roman"/>
          <w:color w:val="2D2D2D"/>
          <w:sz w:val="24"/>
          <w:szCs w:val="24"/>
        </w:rPr>
      </w:pPr>
      <w:r>
        <w:rPr>
          <w:rFonts w:ascii="Times New Roman" w:hAnsi="Times New Roman" w:cs="Times New Roman"/>
          <w:color w:val="2D2D2D"/>
          <w:sz w:val="24"/>
          <w:szCs w:val="24"/>
        </w:rPr>
        <w:t xml:space="preserve">- </w:t>
      </w:r>
      <w:r w:rsidR="00F8641B" w:rsidRPr="007108AE">
        <w:rPr>
          <w:rFonts w:ascii="Times New Roman" w:hAnsi="Times New Roman" w:cs="Times New Roman"/>
          <w:color w:val="2D2D2D"/>
          <w:sz w:val="24"/>
          <w:szCs w:val="24"/>
        </w:rPr>
        <w:t xml:space="preserve">количества населённых </w:t>
      </w:r>
      <w:r w:rsidRPr="007108AE">
        <w:rPr>
          <w:rFonts w:ascii="Times New Roman" w:hAnsi="Times New Roman" w:cs="Times New Roman"/>
          <w:color w:val="2D2D2D"/>
          <w:sz w:val="24"/>
          <w:szCs w:val="24"/>
        </w:rPr>
        <w:t>пунктов,</w:t>
      </w:r>
      <w:r w:rsidR="00F8641B" w:rsidRPr="007108AE">
        <w:rPr>
          <w:rFonts w:ascii="Times New Roman" w:hAnsi="Times New Roman" w:cs="Times New Roman"/>
          <w:color w:val="2D2D2D"/>
          <w:sz w:val="24"/>
          <w:szCs w:val="24"/>
        </w:rPr>
        <w:t xml:space="preserve"> в которых не обеспечивается требуемый уровень</w:t>
      </w:r>
    </w:p>
    <w:p w:rsidR="00F8641B" w:rsidRPr="007108AE" w:rsidRDefault="00362E4E" w:rsidP="00362E4E">
      <w:pPr>
        <w:shd w:val="clear" w:color="auto" w:fill="FFFFFF"/>
        <w:spacing w:after="0" w:line="352" w:lineRule="atLeast"/>
        <w:ind w:firstLine="708"/>
        <w:jc w:val="both"/>
        <w:textAlignment w:val="baseline"/>
        <w:rPr>
          <w:rFonts w:ascii="Times New Roman" w:hAnsi="Times New Roman" w:cs="Times New Roman"/>
          <w:color w:val="2D2D2D"/>
          <w:sz w:val="24"/>
          <w:szCs w:val="24"/>
        </w:rPr>
      </w:pPr>
      <w:r>
        <w:rPr>
          <w:rFonts w:ascii="Times New Roman" w:hAnsi="Times New Roman" w:cs="Times New Roman"/>
          <w:color w:val="2D2D2D"/>
          <w:sz w:val="24"/>
          <w:szCs w:val="24"/>
        </w:rPr>
        <w:t xml:space="preserve">- </w:t>
      </w:r>
      <w:r w:rsidR="00F8641B" w:rsidRPr="007108AE">
        <w:rPr>
          <w:rFonts w:ascii="Times New Roman" w:hAnsi="Times New Roman" w:cs="Times New Roman"/>
          <w:color w:val="2D2D2D"/>
          <w:sz w:val="24"/>
          <w:szCs w:val="24"/>
        </w:rPr>
        <w:t>пожарной безопасности,</w:t>
      </w:r>
    </w:p>
    <w:p w:rsidR="00F8641B" w:rsidRDefault="00362E4E" w:rsidP="00362E4E">
      <w:pPr>
        <w:shd w:val="clear" w:color="auto" w:fill="FFFFFF"/>
        <w:spacing w:after="0" w:line="352" w:lineRule="atLeast"/>
        <w:ind w:firstLine="708"/>
        <w:jc w:val="both"/>
        <w:textAlignment w:val="baseline"/>
        <w:rPr>
          <w:rFonts w:ascii="Times New Roman" w:hAnsi="Times New Roman" w:cs="Times New Roman"/>
          <w:color w:val="2D2D2D"/>
          <w:sz w:val="24"/>
          <w:szCs w:val="24"/>
        </w:rPr>
      </w:pPr>
      <w:r>
        <w:rPr>
          <w:rFonts w:ascii="Times New Roman" w:hAnsi="Times New Roman" w:cs="Times New Roman"/>
          <w:color w:val="2D2D2D"/>
          <w:sz w:val="24"/>
          <w:szCs w:val="24"/>
        </w:rPr>
        <w:t xml:space="preserve">- </w:t>
      </w:r>
      <w:r w:rsidR="00F8641B" w:rsidRPr="007108AE">
        <w:rPr>
          <w:rFonts w:ascii="Times New Roman" w:hAnsi="Times New Roman" w:cs="Times New Roman"/>
          <w:color w:val="2D2D2D"/>
          <w:sz w:val="24"/>
          <w:szCs w:val="24"/>
        </w:rPr>
        <w:t>увеличение по отношению к показателю предыдущих лет количества спасённых при пожаре людей.</w:t>
      </w:r>
    </w:p>
    <w:p w:rsidR="00023726" w:rsidRPr="007108AE" w:rsidRDefault="00023726" w:rsidP="00F8641B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hAnsi="Times New Roman" w:cs="Times New Roman"/>
          <w:color w:val="2D2D2D"/>
          <w:sz w:val="24"/>
          <w:szCs w:val="24"/>
        </w:rPr>
      </w:pPr>
    </w:p>
    <w:p w:rsidR="00362E4E" w:rsidRDefault="00F8641B" w:rsidP="00362E4E">
      <w:pPr>
        <w:shd w:val="clear" w:color="auto" w:fill="E9ECF1"/>
        <w:spacing w:after="251" w:line="240" w:lineRule="auto"/>
        <w:jc w:val="center"/>
        <w:textAlignment w:val="baseline"/>
        <w:outlineLvl w:val="3"/>
        <w:rPr>
          <w:rFonts w:ascii="Times New Roman" w:hAnsi="Times New Roman" w:cs="Times New Roman"/>
          <w:color w:val="2D2D2D"/>
          <w:sz w:val="24"/>
          <w:szCs w:val="24"/>
        </w:rPr>
      </w:pPr>
      <w:r w:rsidRPr="007108AE">
        <w:rPr>
          <w:rFonts w:ascii="Times New Roman" w:hAnsi="Times New Roman" w:cs="Times New Roman"/>
          <w:sz w:val="24"/>
          <w:szCs w:val="24"/>
        </w:rPr>
        <w:t>3. ОЖИДАЕМЫЕ РЕЗУЛЬТАТЫ ОТ РЕАЛИЗАЦИИ ПРОГРАММЫ</w:t>
      </w:r>
    </w:p>
    <w:p w:rsidR="00F8641B" w:rsidRPr="00023726" w:rsidRDefault="00F8641B" w:rsidP="00362E4E">
      <w:pPr>
        <w:shd w:val="clear" w:color="auto" w:fill="E9ECF1"/>
        <w:spacing w:after="251" w:line="240" w:lineRule="auto"/>
        <w:ind w:firstLine="708"/>
        <w:jc w:val="both"/>
        <w:textAlignment w:val="baseline"/>
        <w:outlineLvl w:val="3"/>
        <w:rPr>
          <w:rFonts w:ascii="Times New Roman" w:hAnsi="Times New Roman" w:cs="Times New Roman"/>
          <w:sz w:val="24"/>
          <w:szCs w:val="24"/>
        </w:rPr>
      </w:pPr>
      <w:r w:rsidRPr="007108AE">
        <w:rPr>
          <w:rFonts w:ascii="Times New Roman" w:hAnsi="Times New Roman" w:cs="Times New Roman"/>
          <w:color w:val="2D2D2D"/>
          <w:sz w:val="24"/>
          <w:szCs w:val="24"/>
        </w:rPr>
        <w:t>Результаты реализации Программы и их динамика по годам реализации Программы приведены в приложении N 2 к Программе.</w:t>
      </w:r>
    </w:p>
    <w:p w:rsidR="00F8641B" w:rsidRPr="007108AE" w:rsidRDefault="00F8641B" w:rsidP="00362E4E">
      <w:pPr>
        <w:shd w:val="clear" w:color="auto" w:fill="E9ECF1"/>
        <w:spacing w:after="251" w:line="240" w:lineRule="auto"/>
        <w:ind w:left="-1256" w:firstLine="1256"/>
        <w:jc w:val="center"/>
        <w:textAlignment w:val="baseline"/>
        <w:outlineLvl w:val="3"/>
        <w:rPr>
          <w:rFonts w:ascii="Times New Roman" w:hAnsi="Times New Roman" w:cs="Times New Roman"/>
          <w:sz w:val="24"/>
          <w:szCs w:val="24"/>
        </w:rPr>
      </w:pPr>
      <w:r w:rsidRPr="007108AE">
        <w:rPr>
          <w:rFonts w:ascii="Times New Roman" w:hAnsi="Times New Roman" w:cs="Times New Roman"/>
          <w:sz w:val="24"/>
          <w:szCs w:val="24"/>
        </w:rPr>
        <w:t>4. СОСТАВ, СРОКИ И ФОРМА ПРЕДОСТАВЛЕНИЯ ОТЧЕТНОСТИ О РЕАЛИЗАЦИИ ПРОГРАММЫ</w:t>
      </w:r>
    </w:p>
    <w:p w:rsidR="00F8641B" w:rsidRPr="007108AE" w:rsidRDefault="00F8641B" w:rsidP="00362E4E">
      <w:pPr>
        <w:shd w:val="clear" w:color="auto" w:fill="FFFFFF"/>
        <w:spacing w:after="0" w:line="352" w:lineRule="atLeast"/>
        <w:ind w:firstLine="708"/>
        <w:jc w:val="both"/>
        <w:textAlignment w:val="baseline"/>
        <w:rPr>
          <w:rFonts w:ascii="Times New Roman" w:hAnsi="Times New Roman" w:cs="Times New Roman"/>
          <w:color w:val="2D2D2D"/>
          <w:sz w:val="24"/>
          <w:szCs w:val="24"/>
        </w:rPr>
      </w:pPr>
      <w:r w:rsidRPr="007108AE">
        <w:rPr>
          <w:rFonts w:ascii="Times New Roman" w:hAnsi="Times New Roman" w:cs="Times New Roman"/>
          <w:color w:val="2D2D2D"/>
          <w:sz w:val="24"/>
          <w:szCs w:val="24"/>
        </w:rPr>
        <w:t xml:space="preserve">Контроль за реализацией настоящей Программы осуществляет заказчик Программы - Администрация Тунгусовского сельского поселения Молчановского муниципального района Томской области в соответствии с полномочиями, установленными действующим законодательством. С целью контроля реализации Программы заказчик предоставляет в Отдел финансов, бухгалтерского учета и муниципального заказа Администрации </w:t>
      </w:r>
      <w:r w:rsidRPr="007108AE">
        <w:rPr>
          <w:rFonts w:ascii="Times New Roman" w:hAnsi="Times New Roman" w:cs="Times New Roman"/>
          <w:color w:val="2D2D2D"/>
          <w:sz w:val="24"/>
          <w:szCs w:val="24"/>
        </w:rPr>
        <w:lastRenderedPageBreak/>
        <w:t>Тунгусовского сельского поселения, оперативные и итоговые отчеты о реализации Программы и мероприятий в порядке и по форме, установленными постановлениями Администрации Тунгусовского сельского поселения от 25.12.2014 N 53 "Об утверждении Порядка разработки и реализации муниципальных программ Тунгусовского сельского поселения ".</w:t>
      </w:r>
    </w:p>
    <w:p w:rsidR="00F8641B" w:rsidRPr="007108AE" w:rsidRDefault="00F8641B" w:rsidP="00F864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08AE" w:rsidRPr="007108AE" w:rsidRDefault="007108AE" w:rsidP="00F864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08AE" w:rsidRPr="007108AE" w:rsidRDefault="007108AE" w:rsidP="00F864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08AE" w:rsidRPr="007108AE" w:rsidRDefault="007108AE" w:rsidP="00710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108AE" w:rsidRPr="007108AE" w:rsidSect="007108AE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108AE" w:rsidRPr="007108AE" w:rsidRDefault="007108AE" w:rsidP="007108AE">
      <w:pPr>
        <w:shd w:val="clear" w:color="auto" w:fill="FFFFFF"/>
        <w:spacing w:before="419" w:after="251" w:line="240" w:lineRule="auto"/>
        <w:jc w:val="center"/>
        <w:textAlignment w:val="baseline"/>
        <w:outlineLvl w:val="2"/>
        <w:rPr>
          <w:rFonts w:ascii="Times New Roman" w:hAnsi="Times New Roman" w:cs="Times New Roman"/>
          <w:color w:val="4C4C4C"/>
          <w:sz w:val="24"/>
          <w:szCs w:val="24"/>
        </w:rPr>
      </w:pPr>
      <w:r w:rsidRPr="007108AE">
        <w:rPr>
          <w:rFonts w:ascii="Times New Roman" w:hAnsi="Times New Roman" w:cs="Times New Roman"/>
          <w:color w:val="4C4C4C"/>
          <w:sz w:val="24"/>
          <w:szCs w:val="24"/>
        </w:rPr>
        <w:lastRenderedPageBreak/>
        <w:t>Приложение N 1. ПЕРЕЧЕНЬ МЕРОПРИЯТИЙ ПО РЕАЛИЗАЦИИ МУНИЦИПАЛЬНОЙ ПРОГРАММЫ "ПОЖАРНАЯ БЕЗОПАСНОСТЬ В ТУНГУСОВСКОМ СЕЛЬСКОМ ПОСЕЛЕНИИ на 2021- 2023 гг."</w:t>
      </w:r>
    </w:p>
    <w:p w:rsidR="007108AE" w:rsidRPr="007108AE" w:rsidRDefault="007108AE" w:rsidP="007108AE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hAnsi="Times New Roman" w:cs="Times New Roman"/>
          <w:color w:val="2D2D2D"/>
          <w:sz w:val="24"/>
          <w:szCs w:val="24"/>
        </w:rPr>
      </w:pPr>
      <w:r w:rsidRPr="007108AE">
        <w:rPr>
          <w:rFonts w:ascii="Times New Roman" w:hAnsi="Times New Roman" w:cs="Times New Roman"/>
          <w:color w:val="2D2D2D"/>
          <w:sz w:val="24"/>
          <w:szCs w:val="24"/>
        </w:rPr>
        <w:br/>
        <w:t>Приложение N 1</w:t>
      </w:r>
      <w:r w:rsidRPr="007108AE">
        <w:rPr>
          <w:rFonts w:ascii="Times New Roman" w:hAnsi="Times New Roman" w:cs="Times New Roman"/>
          <w:color w:val="2D2D2D"/>
          <w:sz w:val="24"/>
          <w:szCs w:val="24"/>
        </w:rPr>
        <w:br/>
        <w:t>к Программе</w:t>
      </w:r>
    </w:p>
    <w:p w:rsidR="007108AE" w:rsidRPr="007108AE" w:rsidRDefault="007108AE" w:rsidP="007108AE">
      <w:pPr>
        <w:shd w:val="clear" w:color="auto" w:fill="FFFFFF"/>
        <w:spacing w:line="352" w:lineRule="atLeast"/>
        <w:textAlignment w:val="baseline"/>
        <w:rPr>
          <w:rFonts w:ascii="Times New Roman" w:hAnsi="Times New Roman" w:cs="Times New Roman"/>
          <w:color w:val="2D2D2D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1"/>
        <w:gridCol w:w="1549"/>
        <w:gridCol w:w="1513"/>
        <w:gridCol w:w="1607"/>
        <w:gridCol w:w="1210"/>
        <w:gridCol w:w="1471"/>
        <w:gridCol w:w="704"/>
        <w:gridCol w:w="627"/>
        <w:gridCol w:w="627"/>
        <w:gridCol w:w="668"/>
        <w:gridCol w:w="586"/>
        <w:gridCol w:w="586"/>
        <w:gridCol w:w="1421"/>
        <w:gridCol w:w="1480"/>
      </w:tblGrid>
      <w:tr w:rsidR="007108AE" w:rsidRPr="007108AE" w:rsidTr="000850B7">
        <w:trPr>
          <w:trHeight w:val="15"/>
        </w:trPr>
        <w:tc>
          <w:tcPr>
            <w:tcW w:w="554" w:type="dxa"/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8AE" w:rsidRPr="007108AE" w:rsidTr="000850B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N п/п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Мероприятия по реализации программы (подпрограммы)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Перечень стандартных процедур, обеспечивающих выполнение мероприятия с указанием предельных сроков их исполнения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Объём</w:t>
            </w: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br/>
              <w:t>финансирования мероприятия</w:t>
            </w: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br/>
              <w:t>в текущем финансовом</w:t>
            </w: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br/>
              <w:t>году</w:t>
            </w: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br/>
              <w:t>(тыс. руб.)*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Всего</w:t>
            </w:r>
          </w:p>
        </w:tc>
        <w:tc>
          <w:tcPr>
            <w:tcW w:w="4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Ответственный за выполнение мероприятия программы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Результаты выполнения мероприятий программы</w:t>
            </w:r>
          </w:p>
        </w:tc>
      </w:tr>
      <w:tr w:rsidR="007108AE" w:rsidRPr="007108AE" w:rsidTr="000850B7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2021 год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2022 год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2023 год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8AE" w:rsidRPr="007108AE" w:rsidTr="000850B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14</w:t>
            </w:r>
          </w:p>
        </w:tc>
      </w:tr>
      <w:tr w:rsidR="007108AE" w:rsidRPr="007108AE" w:rsidTr="000850B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Оборудован</w:t>
            </w: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lastRenderedPageBreak/>
              <w:t>ие площадки у источников забора воды в любое время года в с.Тунгусово, с.Колбинка, д.В.Федоровка, д.Н.Тювинка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lastRenderedPageBreak/>
              <w:t>Заключени</w:t>
            </w: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lastRenderedPageBreak/>
              <w:t>е контракта в течении года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2021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230</w:t>
            </w: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lastRenderedPageBreak/>
              <w:t>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lastRenderedPageBreak/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230</w:t>
            </w: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lastRenderedPageBreak/>
              <w:t>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lastRenderedPageBreak/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Админист</w:t>
            </w: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lastRenderedPageBreak/>
              <w:t xml:space="preserve">рация сельского поселения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lastRenderedPageBreak/>
              <w:t xml:space="preserve">Снижение </w:t>
            </w: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lastRenderedPageBreak/>
              <w:t xml:space="preserve">рисков возникновения пожаров на территории сельского поселения </w:t>
            </w:r>
          </w:p>
        </w:tc>
      </w:tr>
      <w:tr w:rsidR="007108AE" w:rsidRPr="007108AE" w:rsidTr="000850B7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Средства бюджета поселения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230,0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230,0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8AE" w:rsidRPr="007108AE" w:rsidTr="000850B7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Средства областног о бюджета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8AE" w:rsidRPr="007108AE" w:rsidTr="000850B7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Средства федеральн ого бюджета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8AE" w:rsidRPr="007108AE" w:rsidTr="000850B7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Внебюдже тные источники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8AE" w:rsidRPr="007108AE" w:rsidTr="000850B7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Внебюдже </w:t>
            </w: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lastRenderedPageBreak/>
              <w:t>тные источники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8AE" w:rsidRPr="007108AE" w:rsidTr="000850B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Устройство защитных полос и канав, противопожарная опашка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Заключение контракта в течении года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Итого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2021 - 2023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240,0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70,0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80,0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90,0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Снижение рисков возникновения пожаров на территории сельского поселения </w:t>
            </w:r>
          </w:p>
        </w:tc>
      </w:tr>
      <w:tr w:rsidR="007108AE" w:rsidRPr="007108AE" w:rsidTr="000850B7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Средства бюджета поселения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200,0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70.0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70,0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600,0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8AE" w:rsidRPr="007108AE" w:rsidTr="000850B7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Средства областног о бюджета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8AE" w:rsidRPr="007108AE" w:rsidTr="000850B7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Средства федеральн ого бюджета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8AE" w:rsidRPr="007108AE" w:rsidTr="000850B7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Внебюдже тные источники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8AE" w:rsidRPr="007108AE" w:rsidTr="000850B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3.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Установка системы оповещения жителей поселения о </w:t>
            </w: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lastRenderedPageBreak/>
              <w:t>пожаре и изготовление наглядной агитации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lastRenderedPageBreak/>
              <w:t>Заключение контракта в течении года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Итого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2021-2023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100.0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0,00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50,0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500,0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Снижение количества погибших и травмиров</w:t>
            </w: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lastRenderedPageBreak/>
              <w:t>анных людей на пожарах</w:t>
            </w:r>
          </w:p>
        </w:tc>
      </w:tr>
      <w:tr w:rsidR="007108AE" w:rsidRPr="007108AE" w:rsidTr="000850B7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Средства бюджета поселения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30.0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10.0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10.0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8AE" w:rsidRPr="007108AE" w:rsidTr="000850B7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Средства областног о бюджета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8AE" w:rsidRPr="007108AE" w:rsidTr="000850B7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Средства федеральн ого бюджета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8AE" w:rsidRPr="007108AE" w:rsidTr="000850B7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Внебюдже тные источники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8AE" w:rsidRPr="007108AE" w:rsidTr="000850B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4.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Содержание в исправном состоянии первичных средств пожаротушения на объектах и зданиях </w:t>
            </w: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lastRenderedPageBreak/>
              <w:t>муниципальной собственности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lastRenderedPageBreak/>
              <w:t>Заключение контракта в течении года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Итого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2021 - 2023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60,0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30,0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30,0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Обеспечение первичных мер пожарной безопасности в границах сельского поселения </w:t>
            </w:r>
          </w:p>
        </w:tc>
      </w:tr>
      <w:tr w:rsidR="007108AE" w:rsidRPr="007108AE" w:rsidTr="000850B7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Средства</w:t>
            </w: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br/>
              <w:t>бюджета</w:t>
            </w: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br/>
              <w:t>поселения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60,0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30,0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30,0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8AE" w:rsidRPr="007108AE" w:rsidTr="000850B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5.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Проведение рейдов в весеннее - летний и пожароопасный периоды по предотвращению возникновения природных пожаров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Итого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2021 - 2023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Снижение рисков возникновения пожаров на территории сельского поселения </w:t>
            </w:r>
          </w:p>
        </w:tc>
      </w:tr>
      <w:tr w:rsidR="007108AE" w:rsidRPr="007108AE" w:rsidTr="000850B7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Средств бюджета не требуется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461" w:rsidRDefault="00910461" w:rsidP="007108AE">
      <w:pPr>
        <w:shd w:val="clear" w:color="auto" w:fill="FFFFFF"/>
        <w:spacing w:before="419" w:after="251" w:line="240" w:lineRule="auto"/>
        <w:jc w:val="center"/>
        <w:textAlignment w:val="baseline"/>
        <w:outlineLvl w:val="2"/>
        <w:rPr>
          <w:rFonts w:ascii="Times New Roman" w:hAnsi="Times New Roman" w:cs="Times New Roman"/>
          <w:color w:val="4C4C4C"/>
          <w:sz w:val="24"/>
          <w:szCs w:val="24"/>
        </w:rPr>
      </w:pPr>
    </w:p>
    <w:p w:rsidR="007108AE" w:rsidRPr="007108AE" w:rsidRDefault="007108AE" w:rsidP="007108AE">
      <w:pPr>
        <w:shd w:val="clear" w:color="auto" w:fill="FFFFFF"/>
        <w:spacing w:before="419" w:after="251" w:line="240" w:lineRule="auto"/>
        <w:jc w:val="center"/>
        <w:textAlignment w:val="baseline"/>
        <w:outlineLvl w:val="2"/>
        <w:rPr>
          <w:rFonts w:ascii="Times New Roman" w:hAnsi="Times New Roman" w:cs="Times New Roman"/>
          <w:color w:val="4C4C4C"/>
          <w:sz w:val="24"/>
          <w:szCs w:val="24"/>
        </w:rPr>
      </w:pPr>
      <w:r w:rsidRPr="007108AE">
        <w:rPr>
          <w:rFonts w:ascii="Times New Roman" w:hAnsi="Times New Roman" w:cs="Times New Roman"/>
          <w:color w:val="4C4C4C"/>
          <w:sz w:val="24"/>
          <w:szCs w:val="24"/>
        </w:rPr>
        <w:lastRenderedPageBreak/>
        <w:t>Приложение N 2. Планируемые результаты реализации муниципальной программы "Пожарная безопасность в Тунгусовском сельском поселении на 2021-2023 г.г.</w:t>
      </w:r>
    </w:p>
    <w:p w:rsidR="007108AE" w:rsidRPr="007108AE" w:rsidRDefault="007108AE" w:rsidP="007108AE">
      <w:pPr>
        <w:shd w:val="clear" w:color="auto" w:fill="FFFFFF"/>
        <w:spacing w:before="419" w:after="251" w:line="240" w:lineRule="auto"/>
        <w:jc w:val="right"/>
        <w:textAlignment w:val="baseline"/>
        <w:outlineLvl w:val="2"/>
        <w:rPr>
          <w:rFonts w:ascii="Times New Roman" w:hAnsi="Times New Roman" w:cs="Times New Roman"/>
          <w:color w:val="4C4C4C"/>
          <w:sz w:val="24"/>
          <w:szCs w:val="24"/>
        </w:rPr>
      </w:pPr>
      <w:r w:rsidRPr="007108AE">
        <w:rPr>
          <w:rFonts w:ascii="Times New Roman" w:hAnsi="Times New Roman" w:cs="Times New Roman"/>
          <w:color w:val="2D2D2D"/>
          <w:sz w:val="24"/>
          <w:szCs w:val="24"/>
        </w:rPr>
        <w:br/>
        <w:t>Приложение N 2</w:t>
      </w:r>
      <w:r w:rsidRPr="007108AE">
        <w:rPr>
          <w:rFonts w:ascii="Times New Roman" w:hAnsi="Times New Roman" w:cs="Times New Roman"/>
          <w:color w:val="2D2D2D"/>
          <w:sz w:val="24"/>
          <w:szCs w:val="24"/>
        </w:rPr>
        <w:br/>
        <w:t>к Программе</w:t>
      </w:r>
    </w:p>
    <w:p w:rsidR="007108AE" w:rsidRPr="007108AE" w:rsidRDefault="007108AE" w:rsidP="007108AE">
      <w:pPr>
        <w:shd w:val="clear" w:color="auto" w:fill="FFFFFF"/>
        <w:spacing w:line="352" w:lineRule="atLeast"/>
        <w:textAlignment w:val="baseline"/>
        <w:rPr>
          <w:rFonts w:ascii="Times New Roman" w:hAnsi="Times New Roman" w:cs="Times New Roman"/>
          <w:color w:val="2D2D2D"/>
          <w:sz w:val="24"/>
          <w:szCs w:val="24"/>
        </w:rPr>
      </w:pPr>
    </w:p>
    <w:tbl>
      <w:tblPr>
        <w:tblW w:w="0" w:type="auto"/>
        <w:tblInd w:w="449" w:type="dxa"/>
        <w:tblCellMar>
          <w:left w:w="0" w:type="dxa"/>
          <w:right w:w="0" w:type="dxa"/>
        </w:tblCellMar>
        <w:tblLook w:val="04A0"/>
      </w:tblPr>
      <w:tblGrid>
        <w:gridCol w:w="611"/>
        <w:gridCol w:w="2261"/>
        <w:gridCol w:w="1315"/>
        <w:gridCol w:w="1341"/>
        <w:gridCol w:w="2074"/>
        <w:gridCol w:w="1334"/>
        <w:gridCol w:w="1847"/>
        <w:gridCol w:w="760"/>
        <w:gridCol w:w="760"/>
        <w:gridCol w:w="760"/>
        <w:gridCol w:w="529"/>
        <w:gridCol w:w="529"/>
      </w:tblGrid>
      <w:tr w:rsidR="007108AE" w:rsidRPr="007108AE" w:rsidTr="000850B7">
        <w:trPr>
          <w:trHeight w:val="15"/>
        </w:trPr>
        <w:tc>
          <w:tcPr>
            <w:tcW w:w="459" w:type="dxa"/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8AE" w:rsidRPr="007108AE" w:rsidTr="000850B7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N п/п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1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Единица измерения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Базовое значение показателя</w:t>
            </w: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br/>
              <w:t>(на начало реализации подпрограммы) 2021 г .</w:t>
            </w:r>
          </w:p>
        </w:tc>
        <w:tc>
          <w:tcPr>
            <w:tcW w:w="2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Планируемое значение п оказателя по годам реализации</w:t>
            </w:r>
          </w:p>
        </w:tc>
      </w:tr>
      <w:tr w:rsidR="007108AE" w:rsidRPr="007108AE" w:rsidTr="000850B7">
        <w:tc>
          <w:tcPr>
            <w:tcW w:w="4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Бюджет сельского поселения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Другие источники</w:t>
            </w: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2021 г .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2022 г .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2023 г .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.</w:t>
            </w:r>
          </w:p>
        </w:tc>
      </w:tr>
      <w:tr w:rsidR="007108AE" w:rsidRPr="007108AE" w:rsidTr="000850B7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3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5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6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7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9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10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11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12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13</w:t>
            </w:r>
          </w:p>
        </w:tc>
      </w:tr>
      <w:tr w:rsidR="007108AE" w:rsidRPr="007108AE" w:rsidTr="000850B7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Повышение противопожарной устойчивости населенных </w:t>
            </w: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lastRenderedPageBreak/>
              <w:t>пунктов и снижения количества пожаров, уменьшения гибели людей на пожарах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lastRenderedPageBreak/>
              <w:t>430,0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Снижение количества пожаров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шт.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4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3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7108AE" w:rsidRPr="007108AE" w:rsidTr="000850B7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Противопожарная пропаганда среди населения поселения, создание необходимых условий для ликвидации пожаров, обеспечение первичных мер пожарной безопасности в границах сельского поселения 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190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Показатели выполнения основных мероприятий (с нарастающим итогом):</w:t>
            </w: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br/>
              <w:t>- Количество обустроенных площадок для забора воды (шт)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шт.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8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7108AE" w:rsidRPr="007108AE" w:rsidTr="000850B7">
        <w:tc>
          <w:tcPr>
            <w:tcW w:w="4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- Количество установленных средств звуковой сигнализации </w:t>
            </w: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lastRenderedPageBreak/>
              <w:t>для оповещения людей на случай пожара (шт.)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08A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3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8AE" w:rsidRPr="007108AE" w:rsidRDefault="007108AE" w:rsidP="000850B7">
            <w:pPr>
              <w:spacing w:after="0" w:line="352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</w:tr>
    </w:tbl>
    <w:p w:rsidR="007108AE" w:rsidRPr="007108AE" w:rsidRDefault="007108AE" w:rsidP="00710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108AE" w:rsidRPr="007108AE" w:rsidSect="007108AE">
      <w:type w:val="continuous"/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3F8" w:rsidRDefault="000A63F8" w:rsidP="00AB60E9">
      <w:pPr>
        <w:spacing w:after="0" w:line="240" w:lineRule="auto"/>
      </w:pPr>
      <w:r>
        <w:separator/>
      </w:r>
    </w:p>
  </w:endnote>
  <w:endnote w:type="continuationSeparator" w:id="0">
    <w:p w:rsidR="000A63F8" w:rsidRDefault="000A63F8" w:rsidP="00AB6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3F8" w:rsidRDefault="000A63F8" w:rsidP="00AB60E9">
      <w:pPr>
        <w:spacing w:after="0" w:line="240" w:lineRule="auto"/>
      </w:pPr>
      <w:r>
        <w:separator/>
      </w:r>
    </w:p>
  </w:footnote>
  <w:footnote w:type="continuationSeparator" w:id="0">
    <w:p w:rsidR="000A63F8" w:rsidRDefault="000A63F8" w:rsidP="00AB6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3EE"/>
    <w:multiLevelType w:val="hybridMultilevel"/>
    <w:tmpl w:val="BA107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658A1"/>
    <w:multiLevelType w:val="hybridMultilevel"/>
    <w:tmpl w:val="6CC43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70316"/>
    <w:multiLevelType w:val="hybridMultilevel"/>
    <w:tmpl w:val="03A8B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C65C6"/>
    <w:rsid w:val="000005C9"/>
    <w:rsid w:val="000009FD"/>
    <w:rsid w:val="00002D82"/>
    <w:rsid w:val="00006822"/>
    <w:rsid w:val="000130BB"/>
    <w:rsid w:val="00013CA8"/>
    <w:rsid w:val="00020B2B"/>
    <w:rsid w:val="00022178"/>
    <w:rsid w:val="00023726"/>
    <w:rsid w:val="00026964"/>
    <w:rsid w:val="00027A5D"/>
    <w:rsid w:val="00027FBF"/>
    <w:rsid w:val="00031079"/>
    <w:rsid w:val="00032940"/>
    <w:rsid w:val="00033019"/>
    <w:rsid w:val="00037CE0"/>
    <w:rsid w:val="000446DE"/>
    <w:rsid w:val="0004781C"/>
    <w:rsid w:val="00050A75"/>
    <w:rsid w:val="0005334B"/>
    <w:rsid w:val="00055186"/>
    <w:rsid w:val="00057B63"/>
    <w:rsid w:val="00066B2A"/>
    <w:rsid w:val="0006781C"/>
    <w:rsid w:val="00071D2E"/>
    <w:rsid w:val="000742DF"/>
    <w:rsid w:val="00076759"/>
    <w:rsid w:val="00076CD4"/>
    <w:rsid w:val="00080F2B"/>
    <w:rsid w:val="0008378F"/>
    <w:rsid w:val="00083EC4"/>
    <w:rsid w:val="0009363F"/>
    <w:rsid w:val="0009469F"/>
    <w:rsid w:val="00095C91"/>
    <w:rsid w:val="000973CE"/>
    <w:rsid w:val="000A02D2"/>
    <w:rsid w:val="000A63F8"/>
    <w:rsid w:val="000A77B8"/>
    <w:rsid w:val="000B2E99"/>
    <w:rsid w:val="000B6086"/>
    <w:rsid w:val="000C1520"/>
    <w:rsid w:val="000D2101"/>
    <w:rsid w:val="000D3ECA"/>
    <w:rsid w:val="000D5A16"/>
    <w:rsid w:val="000E3CA5"/>
    <w:rsid w:val="000E7333"/>
    <w:rsid w:val="000F342C"/>
    <w:rsid w:val="000F34EA"/>
    <w:rsid w:val="000F3B24"/>
    <w:rsid w:val="001023AE"/>
    <w:rsid w:val="00103742"/>
    <w:rsid w:val="00114FD5"/>
    <w:rsid w:val="001165DB"/>
    <w:rsid w:val="001276AB"/>
    <w:rsid w:val="0012794D"/>
    <w:rsid w:val="001308D0"/>
    <w:rsid w:val="00131108"/>
    <w:rsid w:val="00131D20"/>
    <w:rsid w:val="001325E0"/>
    <w:rsid w:val="0013757E"/>
    <w:rsid w:val="00146DA6"/>
    <w:rsid w:val="0015090A"/>
    <w:rsid w:val="00151549"/>
    <w:rsid w:val="00154C3A"/>
    <w:rsid w:val="00155E37"/>
    <w:rsid w:val="0016455F"/>
    <w:rsid w:val="00165B10"/>
    <w:rsid w:val="00166685"/>
    <w:rsid w:val="001714DD"/>
    <w:rsid w:val="00173C04"/>
    <w:rsid w:val="00174ADF"/>
    <w:rsid w:val="0018032B"/>
    <w:rsid w:val="0018050B"/>
    <w:rsid w:val="00186C49"/>
    <w:rsid w:val="00190DB9"/>
    <w:rsid w:val="00193D36"/>
    <w:rsid w:val="001942B3"/>
    <w:rsid w:val="001943FA"/>
    <w:rsid w:val="001963FB"/>
    <w:rsid w:val="001A0667"/>
    <w:rsid w:val="001A06DA"/>
    <w:rsid w:val="001A081A"/>
    <w:rsid w:val="001A110D"/>
    <w:rsid w:val="001A235B"/>
    <w:rsid w:val="001A5545"/>
    <w:rsid w:val="001A559C"/>
    <w:rsid w:val="001C3E11"/>
    <w:rsid w:val="001C6266"/>
    <w:rsid w:val="001D1E4F"/>
    <w:rsid w:val="001D5787"/>
    <w:rsid w:val="001D69CE"/>
    <w:rsid w:val="001D70A0"/>
    <w:rsid w:val="001E00CF"/>
    <w:rsid w:val="001E167F"/>
    <w:rsid w:val="001E1F2F"/>
    <w:rsid w:val="001E2FF0"/>
    <w:rsid w:val="001E3480"/>
    <w:rsid w:val="001E621B"/>
    <w:rsid w:val="001E663B"/>
    <w:rsid w:val="001F5DCB"/>
    <w:rsid w:val="001F6BE6"/>
    <w:rsid w:val="001F7922"/>
    <w:rsid w:val="00200972"/>
    <w:rsid w:val="002053D7"/>
    <w:rsid w:val="00205468"/>
    <w:rsid w:val="00205857"/>
    <w:rsid w:val="002138B1"/>
    <w:rsid w:val="00214E00"/>
    <w:rsid w:val="00227D44"/>
    <w:rsid w:val="0023029B"/>
    <w:rsid w:val="0023414F"/>
    <w:rsid w:val="0024068D"/>
    <w:rsid w:val="0024218F"/>
    <w:rsid w:val="00253622"/>
    <w:rsid w:val="002543D1"/>
    <w:rsid w:val="00254869"/>
    <w:rsid w:val="00256A71"/>
    <w:rsid w:val="00264AD3"/>
    <w:rsid w:val="00266BED"/>
    <w:rsid w:val="00267AE2"/>
    <w:rsid w:val="00270822"/>
    <w:rsid w:val="002714CC"/>
    <w:rsid w:val="002718A0"/>
    <w:rsid w:val="0028114F"/>
    <w:rsid w:val="00281BFF"/>
    <w:rsid w:val="00294BB3"/>
    <w:rsid w:val="00297C83"/>
    <w:rsid w:val="002A3D3A"/>
    <w:rsid w:val="002A607B"/>
    <w:rsid w:val="002B0941"/>
    <w:rsid w:val="002B4C64"/>
    <w:rsid w:val="002C3D26"/>
    <w:rsid w:val="002C4356"/>
    <w:rsid w:val="002C48BD"/>
    <w:rsid w:val="002C507D"/>
    <w:rsid w:val="002C5630"/>
    <w:rsid w:val="002C74D7"/>
    <w:rsid w:val="002D576F"/>
    <w:rsid w:val="002E0544"/>
    <w:rsid w:val="002E5813"/>
    <w:rsid w:val="002E73C1"/>
    <w:rsid w:val="00300098"/>
    <w:rsid w:val="00302F97"/>
    <w:rsid w:val="00305464"/>
    <w:rsid w:val="00307427"/>
    <w:rsid w:val="00310959"/>
    <w:rsid w:val="0031245E"/>
    <w:rsid w:val="003214E0"/>
    <w:rsid w:val="00323377"/>
    <w:rsid w:val="00325B60"/>
    <w:rsid w:val="00326CEF"/>
    <w:rsid w:val="003326F1"/>
    <w:rsid w:val="0033367C"/>
    <w:rsid w:val="00333873"/>
    <w:rsid w:val="0033656D"/>
    <w:rsid w:val="003375DC"/>
    <w:rsid w:val="00342C71"/>
    <w:rsid w:val="00343205"/>
    <w:rsid w:val="00347616"/>
    <w:rsid w:val="00352E90"/>
    <w:rsid w:val="00352F3E"/>
    <w:rsid w:val="003555AA"/>
    <w:rsid w:val="00355A2F"/>
    <w:rsid w:val="00356FFA"/>
    <w:rsid w:val="003610B9"/>
    <w:rsid w:val="00362E4E"/>
    <w:rsid w:val="00364948"/>
    <w:rsid w:val="00380022"/>
    <w:rsid w:val="00382EE6"/>
    <w:rsid w:val="00384628"/>
    <w:rsid w:val="00384B2C"/>
    <w:rsid w:val="003949C0"/>
    <w:rsid w:val="00396F3D"/>
    <w:rsid w:val="003A2143"/>
    <w:rsid w:val="003A353B"/>
    <w:rsid w:val="003B6889"/>
    <w:rsid w:val="003C65C6"/>
    <w:rsid w:val="003D19B2"/>
    <w:rsid w:val="003D1DC6"/>
    <w:rsid w:val="003D4947"/>
    <w:rsid w:val="003D6948"/>
    <w:rsid w:val="003D6DA4"/>
    <w:rsid w:val="003E02D6"/>
    <w:rsid w:val="003E0AA5"/>
    <w:rsid w:val="003E2E37"/>
    <w:rsid w:val="003E3835"/>
    <w:rsid w:val="003E569D"/>
    <w:rsid w:val="003E74AC"/>
    <w:rsid w:val="003E7719"/>
    <w:rsid w:val="003F0AC6"/>
    <w:rsid w:val="003F3E8B"/>
    <w:rsid w:val="003F5D0C"/>
    <w:rsid w:val="00405715"/>
    <w:rsid w:val="00406D23"/>
    <w:rsid w:val="00412075"/>
    <w:rsid w:val="00414F09"/>
    <w:rsid w:val="00415440"/>
    <w:rsid w:val="00415746"/>
    <w:rsid w:val="00415771"/>
    <w:rsid w:val="00416A3E"/>
    <w:rsid w:val="00420D27"/>
    <w:rsid w:val="00421BE8"/>
    <w:rsid w:val="00424E60"/>
    <w:rsid w:val="004259D9"/>
    <w:rsid w:val="00427485"/>
    <w:rsid w:val="00427D63"/>
    <w:rsid w:val="0043350A"/>
    <w:rsid w:val="00433A73"/>
    <w:rsid w:val="0043420E"/>
    <w:rsid w:val="00437822"/>
    <w:rsid w:val="0044020E"/>
    <w:rsid w:val="004457C2"/>
    <w:rsid w:val="00461B3E"/>
    <w:rsid w:val="00474875"/>
    <w:rsid w:val="00477FDE"/>
    <w:rsid w:val="00484361"/>
    <w:rsid w:val="00484693"/>
    <w:rsid w:val="00486B57"/>
    <w:rsid w:val="0048731F"/>
    <w:rsid w:val="004A2472"/>
    <w:rsid w:val="004A2C2A"/>
    <w:rsid w:val="004B38CD"/>
    <w:rsid w:val="004B3988"/>
    <w:rsid w:val="004C7C93"/>
    <w:rsid w:val="004D122F"/>
    <w:rsid w:val="004D5416"/>
    <w:rsid w:val="004D6FEE"/>
    <w:rsid w:val="004E254C"/>
    <w:rsid w:val="004F1918"/>
    <w:rsid w:val="004F23DE"/>
    <w:rsid w:val="004F5E93"/>
    <w:rsid w:val="00500789"/>
    <w:rsid w:val="0050154D"/>
    <w:rsid w:val="005139BC"/>
    <w:rsid w:val="00524F15"/>
    <w:rsid w:val="00525659"/>
    <w:rsid w:val="00527C2E"/>
    <w:rsid w:val="0053297C"/>
    <w:rsid w:val="005348D6"/>
    <w:rsid w:val="00534B2E"/>
    <w:rsid w:val="005351D8"/>
    <w:rsid w:val="00535ADD"/>
    <w:rsid w:val="00550301"/>
    <w:rsid w:val="00551473"/>
    <w:rsid w:val="005523F0"/>
    <w:rsid w:val="0055455A"/>
    <w:rsid w:val="005560E3"/>
    <w:rsid w:val="0055662B"/>
    <w:rsid w:val="00556F84"/>
    <w:rsid w:val="00560463"/>
    <w:rsid w:val="00560F4A"/>
    <w:rsid w:val="005648E3"/>
    <w:rsid w:val="005664D3"/>
    <w:rsid w:val="005667C0"/>
    <w:rsid w:val="00576813"/>
    <w:rsid w:val="00576CA3"/>
    <w:rsid w:val="00577052"/>
    <w:rsid w:val="00581B34"/>
    <w:rsid w:val="00582D8F"/>
    <w:rsid w:val="00583035"/>
    <w:rsid w:val="0058765A"/>
    <w:rsid w:val="00594F71"/>
    <w:rsid w:val="00595798"/>
    <w:rsid w:val="00595AD9"/>
    <w:rsid w:val="005A02D0"/>
    <w:rsid w:val="005A5A65"/>
    <w:rsid w:val="005A68A7"/>
    <w:rsid w:val="005B0350"/>
    <w:rsid w:val="005B17EC"/>
    <w:rsid w:val="005C4911"/>
    <w:rsid w:val="005D0FE5"/>
    <w:rsid w:val="005D74DB"/>
    <w:rsid w:val="005E17EF"/>
    <w:rsid w:val="005E1CF3"/>
    <w:rsid w:val="005E24CC"/>
    <w:rsid w:val="005E62BB"/>
    <w:rsid w:val="005F1256"/>
    <w:rsid w:val="005F15DC"/>
    <w:rsid w:val="00604280"/>
    <w:rsid w:val="00606251"/>
    <w:rsid w:val="0061505D"/>
    <w:rsid w:val="00623628"/>
    <w:rsid w:val="00623CD6"/>
    <w:rsid w:val="00625019"/>
    <w:rsid w:val="00625047"/>
    <w:rsid w:val="0062586A"/>
    <w:rsid w:val="0062624B"/>
    <w:rsid w:val="0062737B"/>
    <w:rsid w:val="00634399"/>
    <w:rsid w:val="00634607"/>
    <w:rsid w:val="00640DE9"/>
    <w:rsid w:val="0064312D"/>
    <w:rsid w:val="00643E5C"/>
    <w:rsid w:val="006453F8"/>
    <w:rsid w:val="0065034C"/>
    <w:rsid w:val="00656DAC"/>
    <w:rsid w:val="00657010"/>
    <w:rsid w:val="00661349"/>
    <w:rsid w:val="006631EB"/>
    <w:rsid w:val="00663E03"/>
    <w:rsid w:val="006644BB"/>
    <w:rsid w:val="00665417"/>
    <w:rsid w:val="00665E1D"/>
    <w:rsid w:val="00670FE2"/>
    <w:rsid w:val="006730B0"/>
    <w:rsid w:val="0068230E"/>
    <w:rsid w:val="0069000F"/>
    <w:rsid w:val="006923E3"/>
    <w:rsid w:val="00695DC0"/>
    <w:rsid w:val="006A3B9B"/>
    <w:rsid w:val="006A4DC9"/>
    <w:rsid w:val="006B0941"/>
    <w:rsid w:val="006B1AB5"/>
    <w:rsid w:val="006B6DD3"/>
    <w:rsid w:val="006C2EE2"/>
    <w:rsid w:val="006C4DF9"/>
    <w:rsid w:val="006C6EA5"/>
    <w:rsid w:val="006C7C61"/>
    <w:rsid w:val="006E24FC"/>
    <w:rsid w:val="006F053A"/>
    <w:rsid w:val="006F2995"/>
    <w:rsid w:val="006F3350"/>
    <w:rsid w:val="006F4408"/>
    <w:rsid w:val="006F5B89"/>
    <w:rsid w:val="00700D47"/>
    <w:rsid w:val="00703CF8"/>
    <w:rsid w:val="007108AE"/>
    <w:rsid w:val="007127B8"/>
    <w:rsid w:val="00713031"/>
    <w:rsid w:val="00713C9D"/>
    <w:rsid w:val="00714F3D"/>
    <w:rsid w:val="00715527"/>
    <w:rsid w:val="00721242"/>
    <w:rsid w:val="00724DDA"/>
    <w:rsid w:val="00725717"/>
    <w:rsid w:val="007311F5"/>
    <w:rsid w:val="0073185E"/>
    <w:rsid w:val="00732DF3"/>
    <w:rsid w:val="00741F09"/>
    <w:rsid w:val="00742497"/>
    <w:rsid w:val="00745A36"/>
    <w:rsid w:val="00745CB5"/>
    <w:rsid w:val="0074605D"/>
    <w:rsid w:val="00746370"/>
    <w:rsid w:val="007501FB"/>
    <w:rsid w:val="00752254"/>
    <w:rsid w:val="00753414"/>
    <w:rsid w:val="007604EF"/>
    <w:rsid w:val="00762053"/>
    <w:rsid w:val="0076314A"/>
    <w:rsid w:val="00772487"/>
    <w:rsid w:val="00775DD3"/>
    <w:rsid w:val="007769CD"/>
    <w:rsid w:val="007804F8"/>
    <w:rsid w:val="007826DB"/>
    <w:rsid w:val="00782A6E"/>
    <w:rsid w:val="00783695"/>
    <w:rsid w:val="00785A0E"/>
    <w:rsid w:val="00787791"/>
    <w:rsid w:val="00790913"/>
    <w:rsid w:val="0079098B"/>
    <w:rsid w:val="007920E6"/>
    <w:rsid w:val="007962DF"/>
    <w:rsid w:val="007A0C5F"/>
    <w:rsid w:val="007A15EE"/>
    <w:rsid w:val="007A1C8F"/>
    <w:rsid w:val="007A2EC4"/>
    <w:rsid w:val="007A5118"/>
    <w:rsid w:val="007A61F9"/>
    <w:rsid w:val="007B37C7"/>
    <w:rsid w:val="007B59D4"/>
    <w:rsid w:val="007B614B"/>
    <w:rsid w:val="007B6A8D"/>
    <w:rsid w:val="007C306F"/>
    <w:rsid w:val="007C44E7"/>
    <w:rsid w:val="007C67BA"/>
    <w:rsid w:val="007D2F0F"/>
    <w:rsid w:val="007D35C5"/>
    <w:rsid w:val="007E49C2"/>
    <w:rsid w:val="007F2952"/>
    <w:rsid w:val="007F2957"/>
    <w:rsid w:val="007F557E"/>
    <w:rsid w:val="0080174F"/>
    <w:rsid w:val="00801E90"/>
    <w:rsid w:val="00802B1B"/>
    <w:rsid w:val="008036B0"/>
    <w:rsid w:val="0080700E"/>
    <w:rsid w:val="00810D3A"/>
    <w:rsid w:val="00821C84"/>
    <w:rsid w:val="00826300"/>
    <w:rsid w:val="00827F26"/>
    <w:rsid w:val="008355C3"/>
    <w:rsid w:val="00836E1C"/>
    <w:rsid w:val="00840F26"/>
    <w:rsid w:val="00843FA8"/>
    <w:rsid w:val="00845E0C"/>
    <w:rsid w:val="00847B14"/>
    <w:rsid w:val="00852962"/>
    <w:rsid w:val="00854C09"/>
    <w:rsid w:val="008571EF"/>
    <w:rsid w:val="008632A7"/>
    <w:rsid w:val="008677DF"/>
    <w:rsid w:val="008705F7"/>
    <w:rsid w:val="00870DDE"/>
    <w:rsid w:val="008729C6"/>
    <w:rsid w:val="00874507"/>
    <w:rsid w:val="0087695B"/>
    <w:rsid w:val="00877E0F"/>
    <w:rsid w:val="008837C2"/>
    <w:rsid w:val="0088478B"/>
    <w:rsid w:val="0088603F"/>
    <w:rsid w:val="00887537"/>
    <w:rsid w:val="00892D2D"/>
    <w:rsid w:val="0089391E"/>
    <w:rsid w:val="00893C99"/>
    <w:rsid w:val="00894A36"/>
    <w:rsid w:val="00895507"/>
    <w:rsid w:val="0089751C"/>
    <w:rsid w:val="008A4B01"/>
    <w:rsid w:val="008A61B0"/>
    <w:rsid w:val="008B1212"/>
    <w:rsid w:val="008B3742"/>
    <w:rsid w:val="008B6418"/>
    <w:rsid w:val="008B641B"/>
    <w:rsid w:val="008C2076"/>
    <w:rsid w:val="008C750E"/>
    <w:rsid w:val="008D1FA2"/>
    <w:rsid w:val="008D2ABE"/>
    <w:rsid w:val="008D2CB0"/>
    <w:rsid w:val="008D435F"/>
    <w:rsid w:val="008E04DD"/>
    <w:rsid w:val="008E5288"/>
    <w:rsid w:val="008F6757"/>
    <w:rsid w:val="009001D9"/>
    <w:rsid w:val="00901B9D"/>
    <w:rsid w:val="009024B1"/>
    <w:rsid w:val="00905E5C"/>
    <w:rsid w:val="00910461"/>
    <w:rsid w:val="0091063A"/>
    <w:rsid w:val="00910995"/>
    <w:rsid w:val="009116F2"/>
    <w:rsid w:val="00916107"/>
    <w:rsid w:val="009176E5"/>
    <w:rsid w:val="009203E8"/>
    <w:rsid w:val="009232CC"/>
    <w:rsid w:val="0092536D"/>
    <w:rsid w:val="00934FEE"/>
    <w:rsid w:val="009358E2"/>
    <w:rsid w:val="00936582"/>
    <w:rsid w:val="00937118"/>
    <w:rsid w:val="00940103"/>
    <w:rsid w:val="009425D1"/>
    <w:rsid w:val="0094733F"/>
    <w:rsid w:val="00950F38"/>
    <w:rsid w:val="00953B0E"/>
    <w:rsid w:val="00954234"/>
    <w:rsid w:val="0097217C"/>
    <w:rsid w:val="00973C90"/>
    <w:rsid w:val="00980CFB"/>
    <w:rsid w:val="009820CF"/>
    <w:rsid w:val="0098753C"/>
    <w:rsid w:val="00992E5F"/>
    <w:rsid w:val="00994546"/>
    <w:rsid w:val="009960E3"/>
    <w:rsid w:val="009A292F"/>
    <w:rsid w:val="009A2B9C"/>
    <w:rsid w:val="009A6D84"/>
    <w:rsid w:val="009B08B2"/>
    <w:rsid w:val="009B20FD"/>
    <w:rsid w:val="009B3FE0"/>
    <w:rsid w:val="009B440B"/>
    <w:rsid w:val="009C0129"/>
    <w:rsid w:val="009C25F3"/>
    <w:rsid w:val="009C2B57"/>
    <w:rsid w:val="009C37E6"/>
    <w:rsid w:val="009C4A99"/>
    <w:rsid w:val="009D3E4D"/>
    <w:rsid w:val="009D40F0"/>
    <w:rsid w:val="009D645B"/>
    <w:rsid w:val="009E1D5F"/>
    <w:rsid w:val="009E24C5"/>
    <w:rsid w:val="009E3275"/>
    <w:rsid w:val="009E33DC"/>
    <w:rsid w:val="009E4468"/>
    <w:rsid w:val="009E7F7C"/>
    <w:rsid w:val="009F1ADC"/>
    <w:rsid w:val="009F1FF5"/>
    <w:rsid w:val="009F22AE"/>
    <w:rsid w:val="009F304F"/>
    <w:rsid w:val="009F6A00"/>
    <w:rsid w:val="00A00774"/>
    <w:rsid w:val="00A044D2"/>
    <w:rsid w:val="00A04D83"/>
    <w:rsid w:val="00A064C5"/>
    <w:rsid w:val="00A07EF6"/>
    <w:rsid w:val="00A13212"/>
    <w:rsid w:val="00A1697F"/>
    <w:rsid w:val="00A1781F"/>
    <w:rsid w:val="00A22600"/>
    <w:rsid w:val="00A2604C"/>
    <w:rsid w:val="00A2688E"/>
    <w:rsid w:val="00A31903"/>
    <w:rsid w:val="00A33AE7"/>
    <w:rsid w:val="00A36897"/>
    <w:rsid w:val="00A42D5C"/>
    <w:rsid w:val="00A43A91"/>
    <w:rsid w:val="00A44873"/>
    <w:rsid w:val="00A467DE"/>
    <w:rsid w:val="00A4772D"/>
    <w:rsid w:val="00A5361D"/>
    <w:rsid w:val="00A54481"/>
    <w:rsid w:val="00A557E6"/>
    <w:rsid w:val="00A61959"/>
    <w:rsid w:val="00A641DB"/>
    <w:rsid w:val="00A665C9"/>
    <w:rsid w:val="00A71293"/>
    <w:rsid w:val="00A7598D"/>
    <w:rsid w:val="00A76E57"/>
    <w:rsid w:val="00A81149"/>
    <w:rsid w:val="00A82439"/>
    <w:rsid w:val="00A863A5"/>
    <w:rsid w:val="00A86A81"/>
    <w:rsid w:val="00A91923"/>
    <w:rsid w:val="00AA0A00"/>
    <w:rsid w:val="00AA1EAF"/>
    <w:rsid w:val="00AA3917"/>
    <w:rsid w:val="00AA689C"/>
    <w:rsid w:val="00AB60E9"/>
    <w:rsid w:val="00AB6379"/>
    <w:rsid w:val="00AD2806"/>
    <w:rsid w:val="00AD4D6F"/>
    <w:rsid w:val="00AD6ADF"/>
    <w:rsid w:val="00AE0114"/>
    <w:rsid w:val="00AE05AF"/>
    <w:rsid w:val="00AE44D2"/>
    <w:rsid w:val="00AE45F3"/>
    <w:rsid w:val="00AE46C0"/>
    <w:rsid w:val="00AE64E7"/>
    <w:rsid w:val="00AE6B55"/>
    <w:rsid w:val="00AF1B0F"/>
    <w:rsid w:val="00AF49FA"/>
    <w:rsid w:val="00AF540E"/>
    <w:rsid w:val="00AF64EF"/>
    <w:rsid w:val="00AF77A0"/>
    <w:rsid w:val="00B004F8"/>
    <w:rsid w:val="00B02F4D"/>
    <w:rsid w:val="00B03338"/>
    <w:rsid w:val="00B12FDA"/>
    <w:rsid w:val="00B15098"/>
    <w:rsid w:val="00B171BD"/>
    <w:rsid w:val="00B17E04"/>
    <w:rsid w:val="00B25F8E"/>
    <w:rsid w:val="00B300CE"/>
    <w:rsid w:val="00B43842"/>
    <w:rsid w:val="00B43F52"/>
    <w:rsid w:val="00B4409F"/>
    <w:rsid w:val="00B454B0"/>
    <w:rsid w:val="00B56B86"/>
    <w:rsid w:val="00B5731F"/>
    <w:rsid w:val="00B57DDC"/>
    <w:rsid w:val="00B64CDC"/>
    <w:rsid w:val="00B66D7A"/>
    <w:rsid w:val="00B709BA"/>
    <w:rsid w:val="00B73912"/>
    <w:rsid w:val="00B76BA9"/>
    <w:rsid w:val="00B808FE"/>
    <w:rsid w:val="00B8096B"/>
    <w:rsid w:val="00B839D8"/>
    <w:rsid w:val="00B870CA"/>
    <w:rsid w:val="00B87A7B"/>
    <w:rsid w:val="00B93029"/>
    <w:rsid w:val="00B93904"/>
    <w:rsid w:val="00BA36E1"/>
    <w:rsid w:val="00BB59A8"/>
    <w:rsid w:val="00BC61D2"/>
    <w:rsid w:val="00BC79D4"/>
    <w:rsid w:val="00BD1AD9"/>
    <w:rsid w:val="00BD205F"/>
    <w:rsid w:val="00BD42DD"/>
    <w:rsid w:val="00BD4D4F"/>
    <w:rsid w:val="00BD5565"/>
    <w:rsid w:val="00BE1395"/>
    <w:rsid w:val="00BE4BD7"/>
    <w:rsid w:val="00BE6608"/>
    <w:rsid w:val="00BF28ED"/>
    <w:rsid w:val="00BF70B9"/>
    <w:rsid w:val="00C039C2"/>
    <w:rsid w:val="00C110E1"/>
    <w:rsid w:val="00C15BEB"/>
    <w:rsid w:val="00C172BC"/>
    <w:rsid w:val="00C228A2"/>
    <w:rsid w:val="00C231B6"/>
    <w:rsid w:val="00C3577A"/>
    <w:rsid w:val="00C41390"/>
    <w:rsid w:val="00C43A26"/>
    <w:rsid w:val="00C47327"/>
    <w:rsid w:val="00C47F5D"/>
    <w:rsid w:val="00C567C3"/>
    <w:rsid w:val="00C56B6C"/>
    <w:rsid w:val="00C62EEE"/>
    <w:rsid w:val="00C66DD8"/>
    <w:rsid w:val="00C73BD9"/>
    <w:rsid w:val="00C81EF2"/>
    <w:rsid w:val="00C83BA9"/>
    <w:rsid w:val="00C8534D"/>
    <w:rsid w:val="00C903E1"/>
    <w:rsid w:val="00C918F4"/>
    <w:rsid w:val="00C95C7C"/>
    <w:rsid w:val="00CA03CA"/>
    <w:rsid w:val="00CA28FE"/>
    <w:rsid w:val="00CB1FEF"/>
    <w:rsid w:val="00CB5AEE"/>
    <w:rsid w:val="00CC1526"/>
    <w:rsid w:val="00CC3570"/>
    <w:rsid w:val="00CC4F41"/>
    <w:rsid w:val="00CC554D"/>
    <w:rsid w:val="00CC58BB"/>
    <w:rsid w:val="00CC764B"/>
    <w:rsid w:val="00CD425C"/>
    <w:rsid w:val="00CE17FD"/>
    <w:rsid w:val="00CF225C"/>
    <w:rsid w:val="00CF2962"/>
    <w:rsid w:val="00CF2FBF"/>
    <w:rsid w:val="00CF3D46"/>
    <w:rsid w:val="00CF48B9"/>
    <w:rsid w:val="00CF4C72"/>
    <w:rsid w:val="00CF74A8"/>
    <w:rsid w:val="00D00E11"/>
    <w:rsid w:val="00D02298"/>
    <w:rsid w:val="00D04847"/>
    <w:rsid w:val="00D05483"/>
    <w:rsid w:val="00D10951"/>
    <w:rsid w:val="00D2397C"/>
    <w:rsid w:val="00D25962"/>
    <w:rsid w:val="00D319F3"/>
    <w:rsid w:val="00D34388"/>
    <w:rsid w:val="00D34E1B"/>
    <w:rsid w:val="00D375DC"/>
    <w:rsid w:val="00D37D61"/>
    <w:rsid w:val="00D428A0"/>
    <w:rsid w:val="00D44BEA"/>
    <w:rsid w:val="00D450E9"/>
    <w:rsid w:val="00D457D9"/>
    <w:rsid w:val="00D515DC"/>
    <w:rsid w:val="00D5234D"/>
    <w:rsid w:val="00D537B6"/>
    <w:rsid w:val="00D545CF"/>
    <w:rsid w:val="00D55381"/>
    <w:rsid w:val="00D65C10"/>
    <w:rsid w:val="00D666BB"/>
    <w:rsid w:val="00D743AC"/>
    <w:rsid w:val="00D8129E"/>
    <w:rsid w:val="00D840D8"/>
    <w:rsid w:val="00D87B7F"/>
    <w:rsid w:val="00D943DD"/>
    <w:rsid w:val="00DA1E27"/>
    <w:rsid w:val="00DA601D"/>
    <w:rsid w:val="00DB516B"/>
    <w:rsid w:val="00DB62D3"/>
    <w:rsid w:val="00DC194A"/>
    <w:rsid w:val="00DC68AD"/>
    <w:rsid w:val="00DD2082"/>
    <w:rsid w:val="00DD4D20"/>
    <w:rsid w:val="00DD4DA0"/>
    <w:rsid w:val="00DD70B3"/>
    <w:rsid w:val="00DD7CEF"/>
    <w:rsid w:val="00DE6AB5"/>
    <w:rsid w:val="00DE778C"/>
    <w:rsid w:val="00DF4F67"/>
    <w:rsid w:val="00E04C73"/>
    <w:rsid w:val="00E055DC"/>
    <w:rsid w:val="00E10F5E"/>
    <w:rsid w:val="00E17DFC"/>
    <w:rsid w:val="00E20319"/>
    <w:rsid w:val="00E225F9"/>
    <w:rsid w:val="00E22BD8"/>
    <w:rsid w:val="00E27C4F"/>
    <w:rsid w:val="00E303A1"/>
    <w:rsid w:val="00E30CDA"/>
    <w:rsid w:val="00E3263B"/>
    <w:rsid w:val="00E4045C"/>
    <w:rsid w:val="00E41121"/>
    <w:rsid w:val="00E42019"/>
    <w:rsid w:val="00E42FD6"/>
    <w:rsid w:val="00E430ED"/>
    <w:rsid w:val="00E4310B"/>
    <w:rsid w:val="00E45D24"/>
    <w:rsid w:val="00E60524"/>
    <w:rsid w:val="00E6275E"/>
    <w:rsid w:val="00E64683"/>
    <w:rsid w:val="00E64B98"/>
    <w:rsid w:val="00E66676"/>
    <w:rsid w:val="00E7378C"/>
    <w:rsid w:val="00E73D19"/>
    <w:rsid w:val="00E808C8"/>
    <w:rsid w:val="00E80F62"/>
    <w:rsid w:val="00E81B64"/>
    <w:rsid w:val="00E91CB9"/>
    <w:rsid w:val="00E95615"/>
    <w:rsid w:val="00E9778C"/>
    <w:rsid w:val="00EA081E"/>
    <w:rsid w:val="00EA0FC9"/>
    <w:rsid w:val="00EA2166"/>
    <w:rsid w:val="00EA23AD"/>
    <w:rsid w:val="00EA66D2"/>
    <w:rsid w:val="00EB0561"/>
    <w:rsid w:val="00EB0A8A"/>
    <w:rsid w:val="00EB24D7"/>
    <w:rsid w:val="00EB7A31"/>
    <w:rsid w:val="00EC10F8"/>
    <w:rsid w:val="00EC276F"/>
    <w:rsid w:val="00EC7099"/>
    <w:rsid w:val="00EC71CC"/>
    <w:rsid w:val="00EC734F"/>
    <w:rsid w:val="00EC7C1A"/>
    <w:rsid w:val="00ED4899"/>
    <w:rsid w:val="00ED6CF0"/>
    <w:rsid w:val="00EE26DD"/>
    <w:rsid w:val="00EE4C1E"/>
    <w:rsid w:val="00EE4E47"/>
    <w:rsid w:val="00EE57B4"/>
    <w:rsid w:val="00EE6004"/>
    <w:rsid w:val="00EE6422"/>
    <w:rsid w:val="00EE6957"/>
    <w:rsid w:val="00EE6D28"/>
    <w:rsid w:val="00EE7083"/>
    <w:rsid w:val="00EF2839"/>
    <w:rsid w:val="00EF2E4F"/>
    <w:rsid w:val="00EF7268"/>
    <w:rsid w:val="00F02685"/>
    <w:rsid w:val="00F05BED"/>
    <w:rsid w:val="00F13008"/>
    <w:rsid w:val="00F1397A"/>
    <w:rsid w:val="00F13A5E"/>
    <w:rsid w:val="00F14524"/>
    <w:rsid w:val="00F1682C"/>
    <w:rsid w:val="00F223BF"/>
    <w:rsid w:val="00F24DE5"/>
    <w:rsid w:val="00F33950"/>
    <w:rsid w:val="00F40773"/>
    <w:rsid w:val="00F4133A"/>
    <w:rsid w:val="00F430B6"/>
    <w:rsid w:val="00F46367"/>
    <w:rsid w:val="00F50DF6"/>
    <w:rsid w:val="00F54358"/>
    <w:rsid w:val="00F564F8"/>
    <w:rsid w:val="00F56E14"/>
    <w:rsid w:val="00F6517D"/>
    <w:rsid w:val="00F716F8"/>
    <w:rsid w:val="00F736A7"/>
    <w:rsid w:val="00F73AAD"/>
    <w:rsid w:val="00F74816"/>
    <w:rsid w:val="00F75477"/>
    <w:rsid w:val="00F75F09"/>
    <w:rsid w:val="00F769A7"/>
    <w:rsid w:val="00F77FB0"/>
    <w:rsid w:val="00F8034C"/>
    <w:rsid w:val="00F8641B"/>
    <w:rsid w:val="00F86CF9"/>
    <w:rsid w:val="00F9093B"/>
    <w:rsid w:val="00F96814"/>
    <w:rsid w:val="00F970A8"/>
    <w:rsid w:val="00F974A7"/>
    <w:rsid w:val="00F97E6E"/>
    <w:rsid w:val="00FA32BD"/>
    <w:rsid w:val="00FA7BAD"/>
    <w:rsid w:val="00FB08C0"/>
    <w:rsid w:val="00FB1A78"/>
    <w:rsid w:val="00FB3104"/>
    <w:rsid w:val="00FB3828"/>
    <w:rsid w:val="00FB5233"/>
    <w:rsid w:val="00FB60E9"/>
    <w:rsid w:val="00FC0F70"/>
    <w:rsid w:val="00FC2231"/>
    <w:rsid w:val="00FC4B27"/>
    <w:rsid w:val="00FC5605"/>
    <w:rsid w:val="00FC6901"/>
    <w:rsid w:val="00FD3695"/>
    <w:rsid w:val="00FD4815"/>
    <w:rsid w:val="00FD51A9"/>
    <w:rsid w:val="00FD6721"/>
    <w:rsid w:val="00FE1F86"/>
    <w:rsid w:val="00FE2CA8"/>
    <w:rsid w:val="00FE54B7"/>
    <w:rsid w:val="00FF2439"/>
    <w:rsid w:val="00FF39E2"/>
    <w:rsid w:val="00FF4CBF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95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C65C6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3">
    <w:name w:val="Title"/>
    <w:basedOn w:val="a"/>
    <w:link w:val="a4"/>
    <w:uiPriority w:val="99"/>
    <w:qFormat/>
    <w:rsid w:val="00FB1A78"/>
    <w:pPr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FB1A78"/>
    <w:pPr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FB1A78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C15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FB1A7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2B09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15BE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B60E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B60E9"/>
    <w:rPr>
      <w:rFonts w:eastAsia="Times New Roman" w:cs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AB60E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B60E9"/>
    <w:rPr>
      <w:rFonts w:eastAsia="Times New Roman" w:cs="Calibri"/>
      <w:sz w:val="22"/>
      <w:szCs w:val="22"/>
      <w:lang w:eastAsia="en-US"/>
    </w:rPr>
  </w:style>
  <w:style w:type="paragraph" w:styleId="ae">
    <w:name w:val="No Spacing"/>
    <w:uiPriority w:val="1"/>
    <w:qFormat/>
    <w:rsid w:val="00FC0F70"/>
    <w:rPr>
      <w:rFonts w:eastAsia="Times New Roman" w:cs="Calibri"/>
      <w:sz w:val="22"/>
      <w:szCs w:val="22"/>
      <w:lang w:eastAsia="en-US"/>
    </w:rPr>
  </w:style>
  <w:style w:type="table" w:styleId="af">
    <w:name w:val="Table Grid"/>
    <w:basedOn w:val="a1"/>
    <w:uiPriority w:val="59"/>
    <w:rsid w:val="00FC0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rsid w:val="00A368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95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C65C6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3">
    <w:name w:val="Title"/>
    <w:basedOn w:val="a"/>
    <w:link w:val="a4"/>
    <w:uiPriority w:val="99"/>
    <w:qFormat/>
    <w:rsid w:val="00FB1A78"/>
    <w:pPr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FB1A78"/>
    <w:pPr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FB1A78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C15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FB1A7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2B09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15BE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B60E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B60E9"/>
    <w:rPr>
      <w:rFonts w:eastAsia="Times New Roman" w:cs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AB60E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B60E9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8718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1443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9023448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87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2170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бланк</vt:lpstr>
    </vt:vector>
  </TitlesOfParts>
  <Company>Work</Company>
  <LinksUpToDate>false</LinksUpToDate>
  <CharactersWithSpaces>14510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бланк</dc:title>
  <dc:creator>User</dc:creator>
  <cp:lastModifiedBy>Ypravdelami</cp:lastModifiedBy>
  <cp:revision>12</cp:revision>
  <cp:lastPrinted>2020-10-23T06:47:00Z</cp:lastPrinted>
  <dcterms:created xsi:type="dcterms:W3CDTF">2020-04-08T13:40:00Z</dcterms:created>
  <dcterms:modified xsi:type="dcterms:W3CDTF">2020-10-23T06:47:00Z</dcterms:modified>
</cp:coreProperties>
</file>