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95" w:rsidRDefault="003C4A95" w:rsidP="003C4A95">
      <w:pPr>
        <w:ind w:left="-1260"/>
        <w:jc w:val="center"/>
        <w:rPr>
          <w:b/>
        </w:rPr>
      </w:pPr>
      <w:r>
        <w:rPr>
          <w:b/>
        </w:rPr>
        <w:t>ЕЖЕМЕСЯЧНЫЙ</w:t>
      </w:r>
    </w:p>
    <w:p w:rsidR="003C4A95" w:rsidRDefault="003C4A95" w:rsidP="003C4A95">
      <w:pPr>
        <w:ind w:left="-1260"/>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25pt;height:55.5pt" fillcolor="maroon">
            <v:shadow color="#868686"/>
            <v:textpath style="font-family:&quot;Monotype Corsiva&quot;;v-text-kern:t" trim="t" fitpath="t" string="БЮЛЛЕТЕНЬ   № 3&#10;"/>
          </v:shape>
        </w:pict>
      </w:r>
    </w:p>
    <w:p w:rsidR="003C4A95" w:rsidRDefault="003C4A95" w:rsidP="003C4A95">
      <w:pPr>
        <w:ind w:left="-1260"/>
        <w:jc w:val="center"/>
        <w:rPr>
          <w:b/>
        </w:rPr>
      </w:pPr>
      <w:r>
        <w:rPr>
          <w:b/>
        </w:rPr>
        <w:pict>
          <v:shape id="_x0000_i1026" type="#_x0000_t136" style="width:548.25pt;height:38.25pt" fillcolor="maroon" strokecolor="#969696" strokeweight="2.25pt">
            <v:shadow on="t" color="#868686" opacity=".5" offset=",0" offset2="-8pt,12pt"/>
            <v:textpath style="font-family:&quot;Arial&quot;;font-size:32pt;font-weight:bold;v-text-kern:t" trim="t" fitpath="t" string="ИНФОРМАЦИОННЫЙ"/>
          </v:shape>
        </w:pict>
      </w:r>
    </w:p>
    <w:p w:rsidR="003C4A95" w:rsidRDefault="003C4A95" w:rsidP="003C4A95">
      <w:pPr>
        <w:pBdr>
          <w:bottom w:val="single" w:sz="12" w:space="0" w:color="auto"/>
        </w:pBdr>
        <w:ind w:left="-1260"/>
        <w:rPr>
          <w:b/>
        </w:rPr>
      </w:pPr>
      <w:r>
        <w:rPr>
          <w:b/>
        </w:rPr>
        <w:t xml:space="preserve">     от 31 марта 2025 года          Учредитель: Администрация Тунгусовского сельского поселения Адрес: 636353, с. Тунгусово, ул. </w:t>
      </w:r>
      <w:proofErr w:type="spellStart"/>
      <w:r>
        <w:rPr>
          <w:b/>
        </w:rPr>
        <w:t>Кнакиса</w:t>
      </w:r>
      <w:proofErr w:type="spellEnd"/>
      <w:r>
        <w:rPr>
          <w:b/>
        </w:rPr>
        <w:t xml:space="preserve"> 5                                                               тираж:         23 экзем</w:t>
      </w:r>
    </w:p>
    <w:p w:rsidR="003C4A95" w:rsidRDefault="003C4A95" w:rsidP="003C4A95">
      <w:pPr>
        <w:rPr>
          <w:b/>
        </w:rPr>
      </w:pPr>
    </w:p>
    <w:p w:rsidR="003C4A95" w:rsidRPr="003318EB" w:rsidRDefault="003C4A95" w:rsidP="003C4A95">
      <w:pPr>
        <w:pStyle w:val="a9"/>
        <w:ind w:left="0"/>
        <w:jc w:val="center"/>
        <w:rPr>
          <w:rFonts w:ascii="Arial" w:hAnsi="Arial" w:cs="Arial"/>
          <w:sz w:val="24"/>
          <w:szCs w:val="24"/>
        </w:rPr>
      </w:pPr>
    </w:p>
    <w:p w:rsidR="003C4A95" w:rsidRPr="003318EB" w:rsidRDefault="003C4A95" w:rsidP="003C4A95">
      <w:pPr>
        <w:pStyle w:val="1"/>
        <w:spacing w:before="0" w:after="0"/>
        <w:rPr>
          <w:rFonts w:ascii="Arial" w:hAnsi="Arial" w:cs="Arial"/>
        </w:rPr>
      </w:pPr>
      <w:r w:rsidRPr="003318EB">
        <w:rPr>
          <w:rFonts w:ascii="Arial" w:hAnsi="Arial" w:cs="Arial"/>
        </w:rPr>
        <w:t>ПОСТАНОВЛЕНИЕ</w:t>
      </w:r>
    </w:p>
    <w:p w:rsidR="003C4A95" w:rsidRPr="003318EB" w:rsidRDefault="003C4A95" w:rsidP="003C4A95">
      <w:pPr>
        <w:pStyle w:val="ab"/>
        <w:tabs>
          <w:tab w:val="clear" w:pos="6804"/>
          <w:tab w:val="right" w:pos="9639"/>
        </w:tabs>
        <w:spacing w:before="240" w:after="240"/>
        <w:rPr>
          <w:rFonts w:ascii="Arial" w:hAnsi="Arial" w:cs="Arial"/>
          <w:szCs w:val="24"/>
        </w:rPr>
      </w:pPr>
      <w:r w:rsidRPr="00475832">
        <w:rPr>
          <w:rFonts w:ascii="Arial" w:hAnsi="Arial" w:cs="Arial"/>
          <w:szCs w:val="24"/>
          <w:u w:val="single"/>
        </w:rPr>
        <w:t>«</w:t>
      </w:r>
      <w:r>
        <w:rPr>
          <w:rFonts w:ascii="Arial" w:hAnsi="Arial" w:cs="Arial"/>
          <w:szCs w:val="24"/>
          <w:u w:val="single"/>
        </w:rPr>
        <w:t>06</w:t>
      </w:r>
      <w:r w:rsidRPr="00475832">
        <w:rPr>
          <w:rFonts w:ascii="Arial" w:hAnsi="Arial" w:cs="Arial"/>
          <w:szCs w:val="24"/>
          <w:u w:val="single"/>
        </w:rPr>
        <w:t xml:space="preserve"> »</w:t>
      </w:r>
      <w:r>
        <w:rPr>
          <w:rFonts w:ascii="Arial" w:hAnsi="Arial" w:cs="Arial"/>
          <w:szCs w:val="24"/>
          <w:u w:val="single"/>
        </w:rPr>
        <w:t xml:space="preserve"> марта</w:t>
      </w:r>
      <w:r w:rsidRPr="00475832">
        <w:rPr>
          <w:rFonts w:ascii="Arial" w:hAnsi="Arial" w:cs="Arial"/>
          <w:szCs w:val="24"/>
          <w:u w:val="single"/>
        </w:rPr>
        <w:t xml:space="preserve"> 2025 г.</w:t>
      </w:r>
      <w:r>
        <w:rPr>
          <w:rFonts w:ascii="Arial" w:hAnsi="Arial" w:cs="Arial"/>
          <w:szCs w:val="24"/>
        </w:rPr>
        <w:tab/>
        <w:t xml:space="preserve">            № 16</w:t>
      </w:r>
    </w:p>
    <w:p w:rsidR="003C4A95" w:rsidRDefault="003C4A95" w:rsidP="003C4A95">
      <w:pPr>
        <w:jc w:val="both"/>
        <w:rPr>
          <w:rStyle w:val="a6"/>
          <w:rFonts w:ascii="Arial" w:hAnsi="Arial" w:cs="Arial"/>
          <w:i w:val="0"/>
          <w:color w:val="000000"/>
        </w:rPr>
      </w:pPr>
    </w:p>
    <w:p w:rsidR="003C4A95" w:rsidRPr="006A5333" w:rsidRDefault="003C4A95" w:rsidP="003C4A95">
      <w:pPr>
        <w:jc w:val="center"/>
        <w:rPr>
          <w:rStyle w:val="a6"/>
          <w:rFonts w:ascii="Arial" w:hAnsi="Arial" w:cs="Arial"/>
          <w:i w:val="0"/>
          <w:color w:val="000000"/>
        </w:rPr>
      </w:pPr>
      <w:bookmarkStart w:id="0" w:name="_Hlk91006756"/>
      <w:proofErr w:type="gramStart"/>
      <w:r w:rsidRPr="0005109E">
        <w:rPr>
          <w:rFonts w:ascii="Arial" w:hAnsi="Arial" w:cs="Arial"/>
          <w:iCs/>
          <w:color w:val="000000"/>
        </w:rPr>
        <w:t xml:space="preserve">О внесении изменений в постановление администрации Тунгусовского сельского поселения от </w:t>
      </w:r>
      <w:r>
        <w:rPr>
          <w:rFonts w:ascii="Arial" w:hAnsi="Arial" w:cs="Arial"/>
          <w:iCs/>
          <w:color w:val="000000"/>
        </w:rPr>
        <w:t>27</w:t>
      </w:r>
      <w:r w:rsidRPr="0005109E">
        <w:rPr>
          <w:rFonts w:ascii="Arial" w:hAnsi="Arial" w:cs="Arial"/>
          <w:iCs/>
          <w:color w:val="000000"/>
        </w:rPr>
        <w:t>.0</w:t>
      </w:r>
      <w:r>
        <w:rPr>
          <w:rFonts w:ascii="Arial" w:hAnsi="Arial" w:cs="Arial"/>
          <w:iCs/>
          <w:color w:val="000000"/>
        </w:rPr>
        <w:t>9</w:t>
      </w:r>
      <w:r w:rsidRPr="0005109E">
        <w:rPr>
          <w:rFonts w:ascii="Arial" w:hAnsi="Arial" w:cs="Arial"/>
          <w:iCs/>
          <w:color w:val="000000"/>
        </w:rPr>
        <w:t>.202</w:t>
      </w:r>
      <w:r>
        <w:rPr>
          <w:rFonts w:ascii="Arial" w:hAnsi="Arial" w:cs="Arial"/>
          <w:iCs/>
          <w:color w:val="000000"/>
        </w:rPr>
        <w:t>4</w:t>
      </w:r>
      <w:r w:rsidRPr="0005109E">
        <w:rPr>
          <w:rFonts w:ascii="Arial" w:hAnsi="Arial" w:cs="Arial"/>
          <w:iCs/>
          <w:color w:val="000000"/>
        </w:rPr>
        <w:t xml:space="preserve"> № </w:t>
      </w:r>
      <w:bookmarkEnd w:id="0"/>
      <w:r>
        <w:rPr>
          <w:rFonts w:ascii="Arial" w:hAnsi="Arial" w:cs="Arial"/>
          <w:iCs/>
          <w:color w:val="000000"/>
        </w:rPr>
        <w:t>59</w:t>
      </w:r>
      <w:r w:rsidRPr="0005109E">
        <w:rPr>
          <w:rFonts w:ascii="Arial" w:hAnsi="Arial" w:cs="Arial"/>
          <w:iCs/>
          <w:color w:val="000000"/>
        </w:rPr>
        <w:t xml:space="preserve"> </w:t>
      </w:r>
      <w:r>
        <w:rPr>
          <w:rStyle w:val="a6"/>
          <w:rFonts w:ascii="Arial" w:hAnsi="Arial" w:cs="Arial"/>
          <w:color w:val="000000"/>
        </w:rPr>
        <w:t>«</w:t>
      </w:r>
      <w:r w:rsidRPr="006A5333">
        <w:rPr>
          <w:rStyle w:val="a6"/>
          <w:rFonts w:ascii="Arial" w:hAnsi="Arial" w:cs="Arial"/>
          <w:color w:val="000000"/>
        </w:rPr>
        <w:t xml:space="preserve">Об утверждении технического задания на разработку инвестиционной </w:t>
      </w:r>
      <w:r>
        <w:rPr>
          <w:rStyle w:val="a6"/>
          <w:rFonts w:ascii="Arial" w:hAnsi="Arial" w:cs="Arial"/>
          <w:color w:val="000000"/>
        </w:rPr>
        <w:t>п</w:t>
      </w:r>
      <w:r w:rsidRPr="006A5333">
        <w:rPr>
          <w:rStyle w:val="a6"/>
          <w:rFonts w:ascii="Arial" w:hAnsi="Arial" w:cs="Arial"/>
          <w:color w:val="000000"/>
        </w:rPr>
        <w:t>рограммы</w:t>
      </w:r>
      <w:r>
        <w:rPr>
          <w:rStyle w:val="a6"/>
          <w:rFonts w:ascii="Arial" w:hAnsi="Arial" w:cs="Arial"/>
          <w:color w:val="000000"/>
        </w:rPr>
        <w:t xml:space="preserve"> в части учета плана </w:t>
      </w:r>
      <w:r w:rsidRPr="00821E41">
        <w:rPr>
          <w:rStyle w:val="a6"/>
          <w:rFonts w:ascii="Arial" w:hAnsi="Arial" w:cs="Arial"/>
          <w:color w:val="000000"/>
        </w:rPr>
        <w:t>мероприятий по приведению качества питьевой воды в  населенных пунктах с. Тунгусово, с.</w:t>
      </w:r>
      <w:r>
        <w:rPr>
          <w:rStyle w:val="a6"/>
          <w:rFonts w:ascii="Arial" w:hAnsi="Arial" w:cs="Arial"/>
          <w:color w:val="000000"/>
        </w:rPr>
        <w:t xml:space="preserve"> </w:t>
      </w:r>
      <w:r w:rsidRPr="00821E41">
        <w:rPr>
          <w:rStyle w:val="a6"/>
          <w:rFonts w:ascii="Arial" w:hAnsi="Arial" w:cs="Arial"/>
          <w:color w:val="000000"/>
        </w:rPr>
        <w:t xml:space="preserve">Большой </w:t>
      </w:r>
      <w:proofErr w:type="spellStart"/>
      <w:r w:rsidRPr="00821E41">
        <w:rPr>
          <w:rStyle w:val="a6"/>
          <w:rFonts w:ascii="Arial" w:hAnsi="Arial" w:cs="Arial"/>
          <w:color w:val="000000"/>
        </w:rPr>
        <w:t>Татош</w:t>
      </w:r>
      <w:proofErr w:type="spellEnd"/>
      <w:r w:rsidRPr="00821E41">
        <w:rPr>
          <w:rStyle w:val="a6"/>
          <w:rFonts w:ascii="Arial" w:hAnsi="Arial" w:cs="Arial"/>
          <w:color w:val="000000"/>
        </w:rPr>
        <w:t>, с.</w:t>
      </w:r>
      <w:r>
        <w:rPr>
          <w:rStyle w:val="a6"/>
          <w:rFonts w:ascii="Arial" w:hAnsi="Arial" w:cs="Arial"/>
          <w:color w:val="000000"/>
        </w:rPr>
        <w:t xml:space="preserve"> </w:t>
      </w:r>
      <w:proofErr w:type="spellStart"/>
      <w:r w:rsidRPr="00821E41">
        <w:rPr>
          <w:rStyle w:val="a6"/>
          <w:rFonts w:ascii="Arial" w:hAnsi="Arial" w:cs="Arial"/>
          <w:color w:val="000000"/>
        </w:rPr>
        <w:t>Колбинка</w:t>
      </w:r>
      <w:proofErr w:type="spellEnd"/>
      <w:r w:rsidRPr="00821E41">
        <w:rPr>
          <w:rStyle w:val="a6"/>
          <w:rFonts w:ascii="Arial" w:hAnsi="Arial" w:cs="Arial"/>
          <w:color w:val="000000"/>
        </w:rPr>
        <w:t>, с.</w:t>
      </w:r>
      <w:r>
        <w:rPr>
          <w:rStyle w:val="a6"/>
          <w:rFonts w:ascii="Arial" w:hAnsi="Arial" w:cs="Arial"/>
          <w:color w:val="000000"/>
        </w:rPr>
        <w:t xml:space="preserve"> </w:t>
      </w:r>
      <w:r w:rsidRPr="00821E41">
        <w:rPr>
          <w:rStyle w:val="a6"/>
          <w:rFonts w:ascii="Arial" w:hAnsi="Arial" w:cs="Arial"/>
          <w:color w:val="000000"/>
        </w:rPr>
        <w:t>Верхняя Фёдоровка муниципального образования «Тунгусовское сельское поселение» в соответствие с установленными требованиями</w:t>
      </w:r>
      <w:r>
        <w:rPr>
          <w:rStyle w:val="a6"/>
          <w:rFonts w:ascii="Arial" w:hAnsi="Arial" w:cs="Arial"/>
          <w:color w:val="000000"/>
        </w:rPr>
        <w:t>»</w:t>
      </w:r>
      <w:proofErr w:type="gramEnd"/>
    </w:p>
    <w:p w:rsidR="003C4A95" w:rsidRPr="006A5333" w:rsidRDefault="003C4A95" w:rsidP="003C4A95">
      <w:pPr>
        <w:jc w:val="both"/>
        <w:rPr>
          <w:rFonts w:ascii="Arial" w:hAnsi="Arial" w:cs="Arial"/>
          <w:bCs/>
        </w:rPr>
      </w:pPr>
    </w:p>
    <w:p w:rsidR="003C4A95" w:rsidRPr="006A5333" w:rsidRDefault="003C4A95" w:rsidP="003C4A95">
      <w:pPr>
        <w:ind w:firstLine="707"/>
        <w:jc w:val="both"/>
        <w:rPr>
          <w:rFonts w:ascii="Arial" w:hAnsi="Arial" w:cs="Arial"/>
        </w:rPr>
      </w:pPr>
      <w:r w:rsidRPr="006A5333">
        <w:rPr>
          <w:rFonts w:ascii="Arial" w:hAnsi="Arial" w:cs="Arial"/>
        </w:rPr>
        <w:t xml:space="preserve">В соответствии с </w:t>
      </w:r>
      <w:proofErr w:type="gramStart"/>
      <w:r>
        <w:rPr>
          <w:rFonts w:ascii="Arial" w:hAnsi="Arial" w:cs="Arial"/>
        </w:rPr>
        <w:t>ч</w:t>
      </w:r>
      <w:proofErr w:type="gramEnd"/>
      <w:r>
        <w:rPr>
          <w:rFonts w:ascii="Arial" w:hAnsi="Arial" w:cs="Arial"/>
        </w:rPr>
        <w:t xml:space="preserve">. 6, ст. 23 главы 4 </w:t>
      </w:r>
      <w:r w:rsidRPr="006A5333">
        <w:rPr>
          <w:rFonts w:ascii="Arial" w:hAnsi="Arial" w:cs="Arial"/>
        </w:rPr>
        <w:t>Федеральн</w:t>
      </w:r>
      <w:r>
        <w:rPr>
          <w:rFonts w:ascii="Arial" w:hAnsi="Arial" w:cs="Arial"/>
        </w:rPr>
        <w:t>ого закона</w:t>
      </w:r>
      <w:r w:rsidRPr="006A5333">
        <w:rPr>
          <w:rFonts w:ascii="Arial" w:hAnsi="Arial" w:cs="Arial"/>
        </w:rPr>
        <w:t xml:space="preserve"> от 07.12.2011 года № 416-ФЗ</w:t>
      </w:r>
      <w:r>
        <w:rPr>
          <w:rFonts w:ascii="Arial" w:hAnsi="Arial" w:cs="Arial"/>
        </w:rPr>
        <w:t xml:space="preserve"> «</w:t>
      </w:r>
      <w:r w:rsidRPr="00B863BE">
        <w:rPr>
          <w:rFonts w:ascii="Arial" w:hAnsi="Arial" w:cs="Arial"/>
          <w:color w:val="000000"/>
        </w:rPr>
        <w:t>О водоснабжении и водоотведении»</w:t>
      </w:r>
      <w:r>
        <w:rPr>
          <w:rFonts w:ascii="Arial" w:hAnsi="Arial" w:cs="Arial"/>
          <w:color w:val="000000"/>
        </w:rPr>
        <w:t xml:space="preserve"> </w:t>
      </w:r>
      <w:r>
        <w:rPr>
          <w:rFonts w:ascii="Arial" w:hAnsi="Arial" w:cs="Arial"/>
          <w:color w:val="000000"/>
          <w:shd w:val="clear" w:color="auto" w:fill="FFFFFF"/>
        </w:rPr>
        <w:t>в части учета мероприятий по приведению качества питьевой воды в соответствие с установленными требованиями,</w:t>
      </w:r>
    </w:p>
    <w:p w:rsidR="003C4A95" w:rsidRPr="00FE306E" w:rsidRDefault="003C4A95" w:rsidP="003C4A95">
      <w:pPr>
        <w:jc w:val="both"/>
        <w:rPr>
          <w:rFonts w:ascii="Arial" w:hAnsi="Arial" w:cs="Arial"/>
          <w:b/>
        </w:rPr>
      </w:pPr>
      <w:r w:rsidRPr="00FE306E">
        <w:rPr>
          <w:rFonts w:ascii="Arial" w:hAnsi="Arial" w:cs="Arial"/>
          <w:b/>
        </w:rPr>
        <w:t>ПОСТАНОВЛЯЮ:</w:t>
      </w:r>
    </w:p>
    <w:p w:rsidR="003C4A95" w:rsidRPr="006B3F30" w:rsidRDefault="003C4A95" w:rsidP="003C4A95">
      <w:pPr>
        <w:ind w:firstLine="708"/>
        <w:jc w:val="both"/>
        <w:rPr>
          <w:rFonts w:ascii="Arial" w:hAnsi="Arial" w:cs="Arial"/>
          <w:iCs/>
          <w:color w:val="000000"/>
        </w:rPr>
      </w:pPr>
      <w:r>
        <w:rPr>
          <w:rFonts w:ascii="Arial" w:hAnsi="Arial" w:cs="Arial"/>
        </w:rPr>
        <w:t xml:space="preserve">1. </w:t>
      </w:r>
      <w:proofErr w:type="gramStart"/>
      <w:r w:rsidRPr="00B138C0">
        <w:rPr>
          <w:rFonts w:ascii="Arial" w:hAnsi="Arial" w:cs="Arial"/>
        </w:rPr>
        <w:t xml:space="preserve">Внести в постановление </w:t>
      </w:r>
      <w:r w:rsidRPr="00EB5A49">
        <w:rPr>
          <w:rFonts w:ascii="Arial" w:hAnsi="Arial" w:cs="Arial"/>
        </w:rPr>
        <w:t xml:space="preserve">администрации </w:t>
      </w:r>
      <w:r>
        <w:rPr>
          <w:rFonts w:ascii="Arial" w:hAnsi="Arial" w:cs="Arial"/>
        </w:rPr>
        <w:t>Тунгус</w:t>
      </w:r>
      <w:r w:rsidRPr="00EB5A49">
        <w:rPr>
          <w:rFonts w:ascii="Arial" w:hAnsi="Arial" w:cs="Arial"/>
        </w:rPr>
        <w:t xml:space="preserve">овского сельского поселения от </w:t>
      </w:r>
      <w:r>
        <w:rPr>
          <w:rFonts w:ascii="Arial" w:hAnsi="Arial" w:cs="Arial"/>
          <w:iCs/>
          <w:color w:val="000000"/>
        </w:rPr>
        <w:t>27</w:t>
      </w:r>
      <w:r w:rsidRPr="0005109E">
        <w:rPr>
          <w:rFonts w:ascii="Arial" w:hAnsi="Arial" w:cs="Arial"/>
          <w:iCs/>
          <w:color w:val="000000"/>
        </w:rPr>
        <w:t>.0</w:t>
      </w:r>
      <w:r>
        <w:rPr>
          <w:rFonts w:ascii="Arial" w:hAnsi="Arial" w:cs="Arial"/>
          <w:iCs/>
          <w:color w:val="000000"/>
        </w:rPr>
        <w:t>9</w:t>
      </w:r>
      <w:r w:rsidRPr="0005109E">
        <w:rPr>
          <w:rFonts w:ascii="Arial" w:hAnsi="Arial" w:cs="Arial"/>
          <w:iCs/>
          <w:color w:val="000000"/>
        </w:rPr>
        <w:t>.202</w:t>
      </w:r>
      <w:r>
        <w:rPr>
          <w:rFonts w:ascii="Arial" w:hAnsi="Arial" w:cs="Arial"/>
          <w:iCs/>
          <w:color w:val="000000"/>
        </w:rPr>
        <w:t>4</w:t>
      </w:r>
      <w:r w:rsidRPr="0005109E">
        <w:rPr>
          <w:rFonts w:ascii="Arial" w:hAnsi="Arial" w:cs="Arial"/>
          <w:iCs/>
          <w:color w:val="000000"/>
        </w:rPr>
        <w:t xml:space="preserve"> № </w:t>
      </w:r>
      <w:r>
        <w:rPr>
          <w:rFonts w:ascii="Arial" w:hAnsi="Arial" w:cs="Arial"/>
          <w:iCs/>
          <w:color w:val="000000"/>
        </w:rPr>
        <w:t>59</w:t>
      </w:r>
      <w:r w:rsidRPr="0005109E">
        <w:rPr>
          <w:rFonts w:ascii="Arial" w:hAnsi="Arial" w:cs="Arial"/>
          <w:iCs/>
          <w:color w:val="000000"/>
        </w:rPr>
        <w:t xml:space="preserve"> </w:t>
      </w:r>
      <w:r>
        <w:rPr>
          <w:rStyle w:val="a6"/>
          <w:rFonts w:ascii="Arial" w:hAnsi="Arial" w:cs="Arial"/>
          <w:color w:val="000000"/>
        </w:rPr>
        <w:t>«</w:t>
      </w:r>
      <w:r w:rsidRPr="006A5333">
        <w:rPr>
          <w:rStyle w:val="a6"/>
          <w:rFonts w:ascii="Arial" w:hAnsi="Arial" w:cs="Arial"/>
          <w:color w:val="000000"/>
        </w:rPr>
        <w:t xml:space="preserve">Об утверждении технического задания на разработку инвестиционной </w:t>
      </w:r>
      <w:r>
        <w:rPr>
          <w:rStyle w:val="a6"/>
          <w:rFonts w:ascii="Arial" w:hAnsi="Arial" w:cs="Arial"/>
          <w:color w:val="000000"/>
        </w:rPr>
        <w:t>п</w:t>
      </w:r>
      <w:r w:rsidRPr="006A5333">
        <w:rPr>
          <w:rStyle w:val="a6"/>
          <w:rFonts w:ascii="Arial" w:hAnsi="Arial" w:cs="Arial"/>
          <w:color w:val="000000"/>
        </w:rPr>
        <w:t>рограммы</w:t>
      </w:r>
      <w:r>
        <w:rPr>
          <w:rStyle w:val="a6"/>
          <w:rFonts w:ascii="Arial" w:hAnsi="Arial" w:cs="Arial"/>
          <w:color w:val="000000"/>
        </w:rPr>
        <w:t xml:space="preserve"> в части учета плана </w:t>
      </w:r>
      <w:r w:rsidRPr="00821E41">
        <w:rPr>
          <w:rStyle w:val="a6"/>
          <w:rFonts w:ascii="Arial" w:hAnsi="Arial" w:cs="Arial"/>
          <w:color w:val="000000"/>
        </w:rPr>
        <w:t>мероприятий по приведению качества питьевой воды в  населенных пунктах с. Тунгусово, с.</w:t>
      </w:r>
      <w:r>
        <w:rPr>
          <w:rStyle w:val="a6"/>
          <w:rFonts w:ascii="Arial" w:hAnsi="Arial" w:cs="Arial"/>
          <w:color w:val="000000"/>
        </w:rPr>
        <w:t xml:space="preserve"> </w:t>
      </w:r>
      <w:r w:rsidRPr="00821E41">
        <w:rPr>
          <w:rStyle w:val="a6"/>
          <w:rFonts w:ascii="Arial" w:hAnsi="Arial" w:cs="Arial"/>
          <w:color w:val="000000"/>
        </w:rPr>
        <w:t xml:space="preserve">Большой </w:t>
      </w:r>
      <w:proofErr w:type="spellStart"/>
      <w:r w:rsidRPr="00821E41">
        <w:rPr>
          <w:rStyle w:val="a6"/>
          <w:rFonts w:ascii="Arial" w:hAnsi="Arial" w:cs="Arial"/>
          <w:color w:val="000000"/>
        </w:rPr>
        <w:t>Татош</w:t>
      </w:r>
      <w:proofErr w:type="spellEnd"/>
      <w:r w:rsidRPr="00821E41">
        <w:rPr>
          <w:rStyle w:val="a6"/>
          <w:rFonts w:ascii="Arial" w:hAnsi="Arial" w:cs="Arial"/>
          <w:color w:val="000000"/>
        </w:rPr>
        <w:t>, с.</w:t>
      </w:r>
      <w:r>
        <w:rPr>
          <w:rStyle w:val="a6"/>
          <w:rFonts w:ascii="Arial" w:hAnsi="Arial" w:cs="Arial"/>
          <w:color w:val="000000"/>
        </w:rPr>
        <w:t xml:space="preserve"> </w:t>
      </w:r>
      <w:proofErr w:type="spellStart"/>
      <w:r w:rsidRPr="00821E41">
        <w:rPr>
          <w:rStyle w:val="a6"/>
          <w:rFonts w:ascii="Arial" w:hAnsi="Arial" w:cs="Arial"/>
          <w:color w:val="000000"/>
        </w:rPr>
        <w:t>Колбинка</w:t>
      </w:r>
      <w:proofErr w:type="spellEnd"/>
      <w:r w:rsidRPr="00821E41">
        <w:rPr>
          <w:rStyle w:val="a6"/>
          <w:rFonts w:ascii="Arial" w:hAnsi="Arial" w:cs="Arial"/>
          <w:color w:val="000000"/>
        </w:rPr>
        <w:t>, с.</w:t>
      </w:r>
      <w:r>
        <w:rPr>
          <w:rStyle w:val="a6"/>
          <w:rFonts w:ascii="Arial" w:hAnsi="Arial" w:cs="Arial"/>
          <w:color w:val="000000"/>
        </w:rPr>
        <w:t xml:space="preserve"> </w:t>
      </w:r>
      <w:r w:rsidRPr="00821E41">
        <w:rPr>
          <w:rStyle w:val="a6"/>
          <w:rFonts w:ascii="Arial" w:hAnsi="Arial" w:cs="Arial"/>
          <w:color w:val="000000"/>
        </w:rPr>
        <w:t>Верхняя Фёдоровка муниципального образования «Тунгусовское сельское поселение» в соответствие с установленными требованиями</w:t>
      </w:r>
      <w:r>
        <w:rPr>
          <w:rStyle w:val="a6"/>
          <w:rFonts w:ascii="Arial" w:hAnsi="Arial" w:cs="Arial"/>
          <w:color w:val="000000"/>
        </w:rPr>
        <w:t xml:space="preserve">» </w:t>
      </w:r>
      <w:r w:rsidRPr="00DA306E">
        <w:rPr>
          <w:rFonts w:ascii="Arial" w:eastAsia="PMingLiU" w:hAnsi="Arial" w:cs="Arial"/>
        </w:rPr>
        <w:t xml:space="preserve">следующие изменения: </w:t>
      </w:r>
      <w:proofErr w:type="gramEnd"/>
    </w:p>
    <w:p w:rsidR="003C4A95" w:rsidRDefault="003C4A95" w:rsidP="003C4A95">
      <w:pPr>
        <w:autoSpaceDE w:val="0"/>
        <w:autoSpaceDN w:val="0"/>
        <w:adjustRightInd w:val="0"/>
        <w:ind w:firstLine="708"/>
        <w:jc w:val="both"/>
        <w:rPr>
          <w:rFonts w:ascii="Arial" w:eastAsia="PMingLiU" w:hAnsi="Arial" w:cs="Arial"/>
        </w:rPr>
      </w:pPr>
      <w:r>
        <w:rPr>
          <w:rFonts w:eastAsia="PMingLiU"/>
        </w:rPr>
        <w:t xml:space="preserve">- </w:t>
      </w:r>
      <w:r>
        <w:rPr>
          <w:rFonts w:ascii="Arial" w:eastAsia="PMingLiU" w:hAnsi="Arial" w:cs="Arial"/>
        </w:rPr>
        <w:t>Таблицу 3</w:t>
      </w:r>
      <w:r w:rsidRPr="00051D99">
        <w:rPr>
          <w:rFonts w:ascii="Arial" w:eastAsia="PMingLiU" w:hAnsi="Arial" w:cs="Arial"/>
        </w:rPr>
        <w:t xml:space="preserve"> </w:t>
      </w:r>
      <w:r>
        <w:rPr>
          <w:rFonts w:ascii="Arial" w:eastAsia="PMingLiU" w:hAnsi="Arial" w:cs="Arial"/>
        </w:rPr>
        <w:t xml:space="preserve">приложения </w:t>
      </w:r>
      <w:r w:rsidRPr="00051D99">
        <w:rPr>
          <w:rFonts w:ascii="Arial" w:eastAsia="PMingLiU" w:hAnsi="Arial" w:cs="Arial"/>
        </w:rPr>
        <w:t xml:space="preserve">изложить в следующей редакции: </w:t>
      </w:r>
    </w:p>
    <w:p w:rsidR="003C4A95" w:rsidRPr="00030466" w:rsidRDefault="003C4A95" w:rsidP="003C4A95">
      <w:pPr>
        <w:pStyle w:val="a7"/>
        <w:rPr>
          <w:b w:val="0"/>
        </w:rPr>
      </w:pPr>
      <w:r>
        <w:rPr>
          <w:b w:val="0"/>
        </w:rPr>
        <w:t>«</w:t>
      </w:r>
      <w:r w:rsidRPr="00030466">
        <w:rPr>
          <w:b w:val="0"/>
        </w:rPr>
        <w:t xml:space="preserve">Таблица </w:t>
      </w:r>
      <w:r>
        <w:rPr>
          <w:b w:val="0"/>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2611"/>
        <w:gridCol w:w="148"/>
        <w:gridCol w:w="5041"/>
        <w:gridCol w:w="56"/>
        <w:gridCol w:w="704"/>
        <w:gridCol w:w="1353"/>
      </w:tblGrid>
      <w:tr w:rsidR="003C4A95" w:rsidRPr="00030466" w:rsidTr="005848C8">
        <w:trPr>
          <w:cantSplit/>
          <w:trHeight w:val="453"/>
          <w:tblHeader/>
        </w:trPr>
        <w:tc>
          <w:tcPr>
            <w:tcW w:w="243" w:type="pct"/>
            <w:vMerge w:val="restart"/>
            <w:shd w:val="clear" w:color="auto" w:fill="D9D9D9"/>
          </w:tcPr>
          <w:p w:rsidR="003C4A95" w:rsidRPr="00030466" w:rsidRDefault="003C4A95" w:rsidP="005848C8">
            <w:pPr>
              <w:jc w:val="center"/>
              <w:rPr>
                <w:rFonts w:ascii="Arial" w:hAnsi="Arial" w:cs="Arial"/>
                <w:bCs/>
              </w:rPr>
            </w:pPr>
            <w:r w:rsidRPr="00030466">
              <w:rPr>
                <w:rFonts w:ascii="Arial" w:hAnsi="Arial" w:cs="Arial"/>
                <w:bCs/>
              </w:rPr>
              <w:t>№</w:t>
            </w:r>
          </w:p>
        </w:tc>
        <w:tc>
          <w:tcPr>
            <w:tcW w:w="1324" w:type="pct"/>
            <w:gridSpan w:val="2"/>
            <w:vMerge w:val="restart"/>
            <w:shd w:val="clear" w:color="auto" w:fill="D9D9D9"/>
          </w:tcPr>
          <w:p w:rsidR="003C4A95" w:rsidRPr="00030466" w:rsidRDefault="003C4A95" w:rsidP="005848C8">
            <w:pPr>
              <w:jc w:val="center"/>
              <w:rPr>
                <w:rFonts w:ascii="Arial" w:hAnsi="Arial" w:cs="Arial"/>
                <w:bCs/>
              </w:rPr>
            </w:pPr>
            <w:r w:rsidRPr="00030466">
              <w:rPr>
                <w:rFonts w:ascii="Arial" w:hAnsi="Arial" w:cs="Arial"/>
                <w:bCs/>
              </w:rPr>
              <w:t>Наименование мероприятия</w:t>
            </w:r>
          </w:p>
        </w:tc>
        <w:tc>
          <w:tcPr>
            <w:tcW w:w="3434" w:type="pct"/>
            <w:gridSpan w:val="4"/>
            <w:shd w:val="clear" w:color="auto" w:fill="D9D9D9"/>
          </w:tcPr>
          <w:p w:rsidR="003C4A95" w:rsidRPr="00030466" w:rsidRDefault="003C4A95" w:rsidP="005848C8">
            <w:pPr>
              <w:jc w:val="center"/>
              <w:rPr>
                <w:rFonts w:ascii="Arial" w:hAnsi="Arial" w:cs="Arial"/>
                <w:bCs/>
              </w:rPr>
            </w:pPr>
            <w:r w:rsidRPr="00030466">
              <w:rPr>
                <w:rFonts w:ascii="Arial" w:hAnsi="Arial" w:cs="Arial"/>
                <w:bCs/>
              </w:rPr>
              <w:t>Плановый показатель</w:t>
            </w:r>
          </w:p>
        </w:tc>
      </w:tr>
      <w:tr w:rsidR="003C4A95" w:rsidRPr="00030466" w:rsidTr="005848C8">
        <w:trPr>
          <w:cantSplit/>
          <w:trHeight w:val="174"/>
          <w:tblHeader/>
        </w:trPr>
        <w:tc>
          <w:tcPr>
            <w:tcW w:w="243" w:type="pct"/>
            <w:vMerge/>
            <w:shd w:val="clear" w:color="auto" w:fill="D9D9D9"/>
          </w:tcPr>
          <w:p w:rsidR="003C4A95" w:rsidRPr="00030466" w:rsidRDefault="003C4A95" w:rsidP="005848C8">
            <w:pPr>
              <w:jc w:val="center"/>
              <w:rPr>
                <w:rFonts w:ascii="Arial" w:hAnsi="Arial" w:cs="Arial"/>
                <w:bCs/>
              </w:rPr>
            </w:pPr>
          </w:p>
        </w:tc>
        <w:tc>
          <w:tcPr>
            <w:tcW w:w="1324" w:type="pct"/>
            <w:gridSpan w:val="2"/>
            <w:vMerge/>
            <w:shd w:val="clear" w:color="auto" w:fill="D9D9D9"/>
          </w:tcPr>
          <w:p w:rsidR="003C4A95" w:rsidRPr="00030466" w:rsidRDefault="003C4A95" w:rsidP="005848C8">
            <w:pPr>
              <w:jc w:val="center"/>
              <w:rPr>
                <w:rFonts w:ascii="Arial" w:hAnsi="Arial" w:cs="Arial"/>
                <w:bCs/>
              </w:rPr>
            </w:pPr>
          </w:p>
        </w:tc>
        <w:tc>
          <w:tcPr>
            <w:tcW w:w="2446" w:type="pct"/>
            <w:gridSpan w:val="2"/>
            <w:shd w:val="clear" w:color="auto" w:fill="D9D9D9"/>
          </w:tcPr>
          <w:p w:rsidR="003C4A95" w:rsidRPr="00030466" w:rsidRDefault="003C4A95" w:rsidP="005848C8">
            <w:pPr>
              <w:jc w:val="center"/>
              <w:rPr>
                <w:rFonts w:ascii="Arial" w:hAnsi="Arial" w:cs="Arial"/>
                <w:bCs/>
              </w:rPr>
            </w:pPr>
            <w:r w:rsidRPr="00030466">
              <w:rPr>
                <w:rFonts w:ascii="Arial" w:hAnsi="Arial" w:cs="Arial"/>
                <w:bCs/>
              </w:rPr>
              <w:t>Наименование показателя</w:t>
            </w:r>
          </w:p>
        </w:tc>
        <w:tc>
          <w:tcPr>
            <w:tcW w:w="337" w:type="pct"/>
            <w:shd w:val="clear" w:color="auto" w:fill="D9D9D9"/>
          </w:tcPr>
          <w:p w:rsidR="003C4A95" w:rsidRPr="00030466" w:rsidRDefault="003C4A95" w:rsidP="005848C8">
            <w:pPr>
              <w:jc w:val="center"/>
              <w:rPr>
                <w:rFonts w:ascii="Arial" w:hAnsi="Arial" w:cs="Arial"/>
                <w:bCs/>
              </w:rPr>
            </w:pPr>
            <w:r w:rsidRPr="00030466">
              <w:rPr>
                <w:rFonts w:ascii="Arial" w:hAnsi="Arial" w:cs="Arial"/>
                <w:bCs/>
              </w:rPr>
              <w:t xml:space="preserve">Ед. </w:t>
            </w:r>
            <w:proofErr w:type="spellStart"/>
            <w:r w:rsidRPr="00030466">
              <w:rPr>
                <w:rFonts w:ascii="Arial" w:hAnsi="Arial" w:cs="Arial"/>
                <w:bCs/>
              </w:rPr>
              <w:t>изм</w:t>
            </w:r>
            <w:proofErr w:type="spellEnd"/>
          </w:p>
        </w:tc>
        <w:tc>
          <w:tcPr>
            <w:tcW w:w="651" w:type="pct"/>
            <w:shd w:val="clear" w:color="auto" w:fill="D9D9D9"/>
          </w:tcPr>
          <w:p w:rsidR="003C4A95" w:rsidRPr="00030466" w:rsidRDefault="003C4A95" w:rsidP="005848C8">
            <w:pPr>
              <w:jc w:val="center"/>
              <w:rPr>
                <w:rFonts w:ascii="Arial" w:hAnsi="Arial" w:cs="Arial"/>
                <w:bCs/>
              </w:rPr>
            </w:pPr>
            <w:r w:rsidRPr="00030466">
              <w:rPr>
                <w:rFonts w:ascii="Arial" w:hAnsi="Arial" w:cs="Arial"/>
                <w:bCs/>
              </w:rPr>
              <w:t>Значение</w:t>
            </w:r>
          </w:p>
        </w:tc>
      </w:tr>
      <w:tr w:rsidR="003C4A95" w:rsidRPr="00030466" w:rsidTr="005848C8">
        <w:trPr>
          <w:cantSplit/>
          <w:trHeight w:val="303"/>
        </w:trPr>
        <w:tc>
          <w:tcPr>
            <w:tcW w:w="5000" w:type="pct"/>
            <w:gridSpan w:val="7"/>
            <w:shd w:val="clear" w:color="auto" w:fill="F2F2F2"/>
          </w:tcPr>
          <w:p w:rsidR="003C4A95" w:rsidRPr="00030466" w:rsidRDefault="003C4A95" w:rsidP="005848C8">
            <w:pPr>
              <w:jc w:val="center"/>
              <w:rPr>
                <w:rFonts w:ascii="Arial" w:hAnsi="Arial" w:cs="Arial"/>
              </w:rPr>
            </w:pPr>
            <w:r w:rsidRPr="00030466">
              <w:rPr>
                <w:rFonts w:ascii="Arial" w:hAnsi="Arial" w:cs="Arial"/>
              </w:rPr>
              <w:t>Мероприятия, направленные на повышение качества воды</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F240F0" w:rsidRDefault="003C4A95" w:rsidP="005848C8">
            <w:pPr>
              <w:rPr>
                <w:rFonts w:ascii="Arial" w:hAnsi="Arial" w:cs="Arial"/>
              </w:rPr>
            </w:pPr>
            <w:r w:rsidRPr="00F240F0">
              <w:rPr>
                <w:rFonts w:ascii="Arial" w:hAnsi="Arial" w:cs="Arial"/>
              </w:rPr>
              <w:t>Проведение обязательного технического обследования системы водоснабжения в соответствии с Приказом Минстроя от 05.08.2014 № 437/пр.</w:t>
            </w:r>
          </w:p>
        </w:tc>
        <w:tc>
          <w:tcPr>
            <w:tcW w:w="2445"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F240F0" w:rsidRDefault="003C4A95" w:rsidP="005848C8">
            <w:pPr>
              <w:jc w:val="center"/>
              <w:rPr>
                <w:rFonts w:ascii="Arial" w:hAnsi="Arial" w:cs="Arial"/>
              </w:rPr>
            </w:pPr>
            <w:r w:rsidRPr="00F240F0">
              <w:rPr>
                <w:rFonts w:ascii="Arial" w:hAnsi="Arial" w:cs="Arial"/>
              </w:rPr>
              <w:t>%</w:t>
            </w:r>
          </w:p>
        </w:tc>
        <w:tc>
          <w:tcPr>
            <w:tcW w:w="651" w:type="pct"/>
            <w:shd w:val="clear" w:color="auto" w:fill="auto"/>
          </w:tcPr>
          <w:p w:rsidR="003C4A95" w:rsidRPr="00030466" w:rsidRDefault="003C4A95" w:rsidP="005848C8">
            <w:pPr>
              <w:jc w:val="center"/>
              <w:rPr>
                <w:rFonts w:ascii="Arial" w:hAnsi="Arial" w:cs="Arial"/>
              </w:rPr>
            </w:pPr>
            <w:r>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405049" w:rsidRDefault="003C4A95" w:rsidP="005848C8">
            <w:pPr>
              <w:rPr>
                <w:rFonts w:ascii="Arial" w:hAnsi="Arial" w:cs="Arial"/>
              </w:rPr>
            </w:pPr>
            <w:r w:rsidRPr="00405049">
              <w:rPr>
                <w:rFonts w:ascii="Arial" w:hAnsi="Arial" w:cs="Arial"/>
              </w:rPr>
              <w:t xml:space="preserve">Разработка электронной модели схемы водоснабжения </w:t>
            </w:r>
            <w:proofErr w:type="spellStart"/>
            <w:r w:rsidRPr="00405049">
              <w:rPr>
                <w:rFonts w:ascii="Arial" w:hAnsi="Arial" w:cs="Arial"/>
              </w:rPr>
              <w:t>ЗулуГидро</w:t>
            </w:r>
            <w:proofErr w:type="spellEnd"/>
          </w:p>
        </w:tc>
        <w:tc>
          <w:tcPr>
            <w:tcW w:w="2445" w:type="pct"/>
            <w:gridSpan w:val="2"/>
            <w:shd w:val="clear" w:color="auto" w:fill="auto"/>
          </w:tcPr>
          <w:p w:rsidR="003C4A95" w:rsidRPr="00030466" w:rsidRDefault="003C4A95" w:rsidP="005848C8">
            <w:pPr>
              <w:jc w:val="cente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15718C">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6C51BA" w:rsidRDefault="003C4A95" w:rsidP="005848C8">
            <w:pPr>
              <w:rPr>
                <w:rFonts w:ascii="Arial" w:hAnsi="Arial" w:cs="Arial"/>
              </w:rPr>
            </w:pPr>
            <w:r w:rsidRPr="006C51BA">
              <w:rPr>
                <w:rFonts w:ascii="Arial" w:hAnsi="Arial" w:cs="Arial"/>
              </w:rPr>
              <w:t xml:space="preserve">Разработка (актуализация) схемы Водоснабжения </w:t>
            </w:r>
            <w:r>
              <w:rPr>
                <w:rFonts w:ascii="Arial" w:hAnsi="Arial" w:cs="Arial"/>
              </w:rPr>
              <w:t>Тунгус</w:t>
            </w:r>
            <w:r w:rsidRPr="006C51BA">
              <w:rPr>
                <w:rFonts w:ascii="Arial" w:hAnsi="Arial" w:cs="Arial"/>
              </w:rPr>
              <w:t>овского сельского поселения в соответствии с Постановлением Правительства РФ от 05.09.2013 № 782</w:t>
            </w:r>
          </w:p>
        </w:tc>
        <w:tc>
          <w:tcPr>
            <w:tcW w:w="2445" w:type="pct"/>
            <w:gridSpan w:val="2"/>
            <w:shd w:val="clear" w:color="auto" w:fill="auto"/>
          </w:tcPr>
          <w:p w:rsidR="003C4A95" w:rsidRPr="006C51BA" w:rsidRDefault="003C4A95" w:rsidP="005848C8">
            <w:pPr>
              <w:ind w:right="-20"/>
              <w:rPr>
                <w:rFonts w:ascii="Arial" w:hAnsi="Arial" w:cs="Arial"/>
              </w:rPr>
            </w:pPr>
            <w:r w:rsidRPr="006C51BA">
              <w:rPr>
                <w:rFonts w:ascii="Arial" w:hAnsi="Arial" w:cs="Arial"/>
              </w:rPr>
              <w:t>Доля проб питьевой воды, подав</w:t>
            </w:r>
            <w:r>
              <w:rPr>
                <w:rFonts w:ascii="Arial" w:hAnsi="Arial" w:cs="Arial"/>
              </w:rPr>
              <w:t xml:space="preserve">аемой с водопроводных станций в </w:t>
            </w:r>
            <w:r w:rsidRPr="006C51BA">
              <w:rPr>
                <w:rFonts w:ascii="Arial" w:hAnsi="Arial" w:cs="Arial"/>
              </w:rPr>
              <w:t>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6C51BA" w:rsidRDefault="003C4A95" w:rsidP="005848C8">
            <w:pPr>
              <w:jc w:val="center"/>
              <w:rPr>
                <w:rFonts w:ascii="Arial" w:hAnsi="Arial" w:cs="Arial"/>
              </w:rPr>
            </w:pPr>
            <w:r w:rsidRPr="006C51BA">
              <w:rPr>
                <w:rFonts w:ascii="Arial" w:hAnsi="Arial" w:cs="Arial"/>
              </w:rPr>
              <w:t>%</w:t>
            </w:r>
          </w:p>
        </w:tc>
        <w:tc>
          <w:tcPr>
            <w:tcW w:w="651" w:type="pct"/>
            <w:shd w:val="clear" w:color="auto" w:fill="auto"/>
          </w:tcPr>
          <w:p w:rsidR="003C4A95" w:rsidRDefault="003C4A95" w:rsidP="005848C8">
            <w:pPr>
              <w:jc w:val="center"/>
            </w:pPr>
            <w:r w:rsidRPr="0015718C">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D6001C" w:rsidRDefault="003C4A95" w:rsidP="005848C8">
            <w:pPr>
              <w:rPr>
                <w:rFonts w:ascii="Arial" w:hAnsi="Arial" w:cs="Arial"/>
              </w:rPr>
            </w:pPr>
            <w:r w:rsidRPr="00D6001C">
              <w:rPr>
                <w:rFonts w:ascii="Arial" w:hAnsi="Arial" w:cs="Arial"/>
              </w:rPr>
              <w:t xml:space="preserve">Реконструкция сетей водоснабжения </w:t>
            </w:r>
            <w:proofErr w:type="gramStart"/>
            <w:r w:rsidRPr="00D6001C">
              <w:rPr>
                <w:rFonts w:ascii="Arial" w:hAnsi="Arial" w:cs="Arial"/>
              </w:rPr>
              <w:t>в</w:t>
            </w:r>
            <w:proofErr w:type="gramEnd"/>
            <w:r w:rsidRPr="00D6001C">
              <w:rPr>
                <w:rFonts w:ascii="Arial" w:hAnsi="Arial" w:cs="Arial"/>
              </w:rPr>
              <w:t xml:space="preserve"> с. </w:t>
            </w:r>
            <w:r>
              <w:rPr>
                <w:rFonts w:ascii="Arial" w:hAnsi="Arial" w:cs="Arial"/>
              </w:rPr>
              <w:t>Тунгус</w:t>
            </w:r>
            <w:r w:rsidRPr="00D6001C">
              <w:rPr>
                <w:rFonts w:ascii="Arial" w:hAnsi="Arial" w:cs="Arial"/>
              </w:rPr>
              <w:t>ово</w:t>
            </w:r>
          </w:p>
        </w:tc>
        <w:tc>
          <w:tcPr>
            <w:tcW w:w="2445" w:type="pct"/>
            <w:gridSpan w:val="2"/>
            <w:shd w:val="clear" w:color="auto" w:fill="auto"/>
          </w:tcPr>
          <w:p w:rsidR="003C4A95" w:rsidRPr="00030466" w:rsidRDefault="003C4A95" w:rsidP="005848C8">
            <w:pP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15718C">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D6001C" w:rsidRDefault="003C4A95" w:rsidP="005848C8">
            <w:pPr>
              <w:rPr>
                <w:rFonts w:ascii="Arial" w:hAnsi="Arial" w:cs="Arial"/>
              </w:rPr>
            </w:pPr>
            <w:r w:rsidRPr="00D6001C">
              <w:rPr>
                <w:rFonts w:ascii="Arial" w:hAnsi="Arial" w:cs="Arial"/>
              </w:rPr>
              <w:t xml:space="preserve">Реконструкция сетей водоснабжения </w:t>
            </w:r>
            <w:proofErr w:type="gramStart"/>
            <w:r w:rsidRPr="00D6001C">
              <w:rPr>
                <w:rFonts w:ascii="Arial" w:hAnsi="Arial" w:cs="Arial"/>
              </w:rPr>
              <w:t>в</w:t>
            </w:r>
            <w:proofErr w:type="gramEnd"/>
            <w:r w:rsidRPr="00D6001C">
              <w:rPr>
                <w:rFonts w:ascii="Arial" w:hAnsi="Arial" w:cs="Arial"/>
              </w:rPr>
              <w:t xml:space="preserve"> с. </w:t>
            </w:r>
            <w:proofErr w:type="spellStart"/>
            <w:r>
              <w:rPr>
                <w:rFonts w:ascii="Arial" w:hAnsi="Arial" w:cs="Arial"/>
              </w:rPr>
              <w:t>Колбин</w:t>
            </w:r>
            <w:r w:rsidRPr="00D6001C">
              <w:rPr>
                <w:rFonts w:ascii="Arial" w:hAnsi="Arial" w:cs="Arial"/>
              </w:rPr>
              <w:t>ка</w:t>
            </w:r>
            <w:proofErr w:type="spellEnd"/>
          </w:p>
        </w:tc>
        <w:tc>
          <w:tcPr>
            <w:tcW w:w="2445" w:type="pct"/>
            <w:gridSpan w:val="2"/>
            <w:shd w:val="clear" w:color="auto" w:fill="auto"/>
          </w:tcPr>
          <w:p w:rsidR="003C4A95" w:rsidRPr="00030466" w:rsidRDefault="003C4A95" w:rsidP="005848C8">
            <w:pP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15718C">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Default="003C4A95" w:rsidP="005848C8">
            <w:pPr>
              <w:rPr>
                <w:rFonts w:ascii="Arial" w:hAnsi="Arial" w:cs="Arial"/>
              </w:rPr>
            </w:pPr>
            <w:r w:rsidRPr="00D6001C">
              <w:rPr>
                <w:rFonts w:ascii="Arial" w:hAnsi="Arial" w:cs="Arial"/>
              </w:rPr>
              <w:t xml:space="preserve">Реконструкция сетей водоснабжения в </w:t>
            </w:r>
            <w:r>
              <w:rPr>
                <w:rFonts w:ascii="Arial" w:hAnsi="Arial" w:cs="Arial"/>
              </w:rPr>
              <w:t>с</w:t>
            </w:r>
            <w:r w:rsidRPr="00D6001C">
              <w:rPr>
                <w:rFonts w:ascii="Arial" w:hAnsi="Arial" w:cs="Arial"/>
              </w:rPr>
              <w:t xml:space="preserve">. </w:t>
            </w:r>
            <w:proofErr w:type="gramStart"/>
            <w:r>
              <w:rPr>
                <w:rFonts w:ascii="Arial" w:hAnsi="Arial" w:cs="Arial"/>
              </w:rPr>
              <w:t>Большой</w:t>
            </w:r>
            <w:proofErr w:type="gramEnd"/>
            <w:r>
              <w:rPr>
                <w:rFonts w:ascii="Arial" w:hAnsi="Arial" w:cs="Arial"/>
              </w:rPr>
              <w:t xml:space="preserve"> </w:t>
            </w:r>
            <w:proofErr w:type="spellStart"/>
            <w:r>
              <w:rPr>
                <w:rFonts w:ascii="Arial" w:hAnsi="Arial" w:cs="Arial"/>
              </w:rPr>
              <w:t>Татош</w:t>
            </w:r>
            <w:proofErr w:type="spellEnd"/>
          </w:p>
          <w:p w:rsidR="003C4A95" w:rsidRPr="00D6001C" w:rsidRDefault="003C4A95" w:rsidP="005848C8">
            <w:pPr>
              <w:rPr>
                <w:rFonts w:ascii="Arial" w:hAnsi="Arial" w:cs="Arial"/>
              </w:rPr>
            </w:pPr>
          </w:p>
        </w:tc>
        <w:tc>
          <w:tcPr>
            <w:tcW w:w="2445" w:type="pct"/>
            <w:gridSpan w:val="2"/>
            <w:shd w:val="clear" w:color="auto" w:fill="auto"/>
          </w:tcPr>
          <w:p w:rsidR="003C4A95" w:rsidRPr="00030466" w:rsidRDefault="003C4A95" w:rsidP="005848C8">
            <w:pP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F16751">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Default="003C4A95" w:rsidP="005848C8">
            <w:pPr>
              <w:rPr>
                <w:rFonts w:ascii="Arial" w:hAnsi="Arial" w:cs="Arial"/>
              </w:rPr>
            </w:pPr>
            <w:r w:rsidRPr="00D6001C">
              <w:rPr>
                <w:rFonts w:ascii="Arial" w:hAnsi="Arial" w:cs="Arial"/>
              </w:rPr>
              <w:t xml:space="preserve">Реконструкция сетей водоснабжения в д. </w:t>
            </w:r>
            <w:r>
              <w:rPr>
                <w:rFonts w:ascii="Arial" w:hAnsi="Arial" w:cs="Arial"/>
              </w:rPr>
              <w:t>Верхняя Фёдоровка</w:t>
            </w:r>
          </w:p>
          <w:p w:rsidR="003C4A95" w:rsidRPr="00D6001C" w:rsidRDefault="003C4A95" w:rsidP="005848C8">
            <w:pPr>
              <w:rPr>
                <w:rFonts w:ascii="Arial" w:hAnsi="Arial" w:cs="Arial"/>
              </w:rPr>
            </w:pPr>
          </w:p>
        </w:tc>
        <w:tc>
          <w:tcPr>
            <w:tcW w:w="2445" w:type="pct"/>
            <w:gridSpan w:val="2"/>
            <w:shd w:val="clear" w:color="auto" w:fill="auto"/>
          </w:tcPr>
          <w:p w:rsidR="003C4A95" w:rsidRPr="00030466" w:rsidRDefault="003C4A95" w:rsidP="005848C8">
            <w:pP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F16751">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D6001C" w:rsidRDefault="003C4A95" w:rsidP="005848C8">
            <w:pPr>
              <w:rPr>
                <w:rFonts w:ascii="Arial" w:hAnsi="Arial" w:cs="Arial"/>
              </w:rPr>
            </w:pPr>
            <w:proofErr w:type="gramStart"/>
            <w:r>
              <w:rPr>
                <w:rFonts w:ascii="Arial" w:hAnsi="Arial" w:cs="Arial"/>
              </w:rPr>
              <w:t>Установка системы водоподготовки</w:t>
            </w:r>
            <w:r w:rsidRPr="00D6001C">
              <w:rPr>
                <w:rFonts w:ascii="Arial" w:hAnsi="Arial" w:cs="Arial"/>
              </w:rPr>
              <w:t xml:space="preserve"> в с. </w:t>
            </w:r>
            <w:r>
              <w:rPr>
                <w:rFonts w:ascii="Arial" w:hAnsi="Arial" w:cs="Arial"/>
              </w:rPr>
              <w:t>Тунгус</w:t>
            </w:r>
            <w:r w:rsidRPr="00D6001C">
              <w:rPr>
                <w:rFonts w:ascii="Arial" w:hAnsi="Arial" w:cs="Arial"/>
              </w:rPr>
              <w:t>ово</w:t>
            </w:r>
            <w:r>
              <w:rPr>
                <w:rFonts w:ascii="Arial" w:hAnsi="Arial" w:cs="Arial"/>
              </w:rPr>
              <w:t>, ул. Весенняя (водопровод от скважины №45/67)</w:t>
            </w:r>
            <w:proofErr w:type="gramEnd"/>
          </w:p>
        </w:tc>
        <w:tc>
          <w:tcPr>
            <w:tcW w:w="2445" w:type="pct"/>
            <w:gridSpan w:val="2"/>
            <w:shd w:val="clear" w:color="auto" w:fill="auto"/>
          </w:tcPr>
          <w:p w:rsidR="003C4A95" w:rsidRPr="00030466" w:rsidRDefault="003C4A95" w:rsidP="005848C8">
            <w:pP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F16751">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D6001C" w:rsidRDefault="003C4A95" w:rsidP="005848C8">
            <w:pPr>
              <w:rPr>
                <w:rFonts w:ascii="Arial" w:hAnsi="Arial" w:cs="Arial"/>
              </w:rPr>
            </w:pPr>
            <w:proofErr w:type="gramStart"/>
            <w:r>
              <w:rPr>
                <w:rFonts w:ascii="Arial" w:hAnsi="Arial" w:cs="Arial"/>
              </w:rPr>
              <w:t>Установка системы водоподготовки</w:t>
            </w:r>
            <w:r w:rsidRPr="00D6001C">
              <w:rPr>
                <w:rFonts w:ascii="Arial" w:hAnsi="Arial" w:cs="Arial"/>
              </w:rPr>
              <w:t xml:space="preserve"> в с. </w:t>
            </w:r>
            <w:r>
              <w:rPr>
                <w:rFonts w:ascii="Arial" w:hAnsi="Arial" w:cs="Arial"/>
              </w:rPr>
              <w:t>Тунгус</w:t>
            </w:r>
            <w:r w:rsidRPr="00D6001C">
              <w:rPr>
                <w:rFonts w:ascii="Arial" w:hAnsi="Arial" w:cs="Arial"/>
              </w:rPr>
              <w:t>ово</w:t>
            </w:r>
            <w:r>
              <w:rPr>
                <w:rFonts w:ascii="Arial" w:hAnsi="Arial" w:cs="Arial"/>
              </w:rPr>
              <w:t>, ул. Октябрьская, 6 (водопровод от скважины №81/87)</w:t>
            </w:r>
            <w:proofErr w:type="gramEnd"/>
          </w:p>
        </w:tc>
        <w:tc>
          <w:tcPr>
            <w:tcW w:w="2445" w:type="pct"/>
            <w:gridSpan w:val="2"/>
            <w:shd w:val="clear" w:color="auto" w:fill="auto"/>
          </w:tcPr>
          <w:p w:rsidR="003C4A95" w:rsidRPr="00030466" w:rsidRDefault="003C4A95" w:rsidP="005848C8">
            <w:pP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F16751">
              <w:rPr>
                <w:rFonts w:ascii="Arial" w:hAnsi="Arial" w:cs="Arial"/>
                <w:color w:val="000000"/>
                <w:lang w:val="en-US"/>
              </w:rPr>
              <w:t>&lt;5</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324" w:type="pct"/>
            <w:gridSpan w:val="2"/>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оборудования и фильтров </w:t>
            </w:r>
            <w:r>
              <w:rPr>
                <w:rFonts w:ascii="Arial" w:hAnsi="Arial" w:cs="Arial"/>
              </w:rPr>
              <w:t xml:space="preserve">на локальном комплексе </w:t>
            </w:r>
            <w:r w:rsidRPr="00D6001C">
              <w:rPr>
                <w:rFonts w:ascii="Arial" w:hAnsi="Arial" w:cs="Arial"/>
              </w:rPr>
              <w:t>в</w:t>
            </w:r>
            <w:r>
              <w:rPr>
                <w:rFonts w:ascii="Arial" w:hAnsi="Arial" w:cs="Arial"/>
              </w:rPr>
              <w:t>одоочистки</w:t>
            </w:r>
            <w:r w:rsidRPr="00D6001C">
              <w:rPr>
                <w:rFonts w:ascii="Arial" w:hAnsi="Arial" w:cs="Arial"/>
              </w:rPr>
              <w:t xml:space="preserve"> </w:t>
            </w:r>
            <w:proofErr w:type="gramStart"/>
            <w:r w:rsidRPr="00D6001C">
              <w:rPr>
                <w:rFonts w:ascii="Arial" w:hAnsi="Arial" w:cs="Arial"/>
              </w:rPr>
              <w:t>в</w:t>
            </w:r>
            <w:proofErr w:type="gramEnd"/>
            <w:r w:rsidRPr="00D6001C">
              <w:rPr>
                <w:rFonts w:ascii="Arial" w:hAnsi="Arial" w:cs="Arial"/>
              </w:rPr>
              <w:t xml:space="preserve"> с. </w:t>
            </w:r>
            <w:r>
              <w:rPr>
                <w:rFonts w:ascii="Arial" w:hAnsi="Arial" w:cs="Arial"/>
              </w:rPr>
              <w:t>Тунгус</w:t>
            </w:r>
            <w:r w:rsidRPr="00D6001C">
              <w:rPr>
                <w:rFonts w:ascii="Arial" w:hAnsi="Arial" w:cs="Arial"/>
              </w:rPr>
              <w:t>ов</w:t>
            </w:r>
            <w:r>
              <w:rPr>
                <w:rFonts w:ascii="Arial" w:hAnsi="Arial" w:cs="Arial"/>
              </w:rPr>
              <w:t xml:space="preserve">о, ул. </w:t>
            </w:r>
            <w:proofErr w:type="spellStart"/>
            <w:r>
              <w:rPr>
                <w:rFonts w:ascii="Arial" w:hAnsi="Arial" w:cs="Arial"/>
              </w:rPr>
              <w:t>Кнакиса</w:t>
            </w:r>
            <w:proofErr w:type="spellEnd"/>
          </w:p>
        </w:tc>
        <w:tc>
          <w:tcPr>
            <w:tcW w:w="2445" w:type="pct"/>
            <w:gridSpan w:val="2"/>
            <w:shd w:val="clear" w:color="auto" w:fill="auto"/>
          </w:tcPr>
          <w:p w:rsidR="003C4A95" w:rsidRPr="00030466" w:rsidRDefault="003C4A95" w:rsidP="005848C8">
            <w:pPr>
              <w:rPr>
                <w:rFonts w:ascii="Arial" w:hAnsi="Arial" w:cs="Arial"/>
              </w:rPr>
            </w:pPr>
            <w:r w:rsidRPr="00030466">
              <w:rPr>
                <w:rFonts w:ascii="Arial" w:hAnsi="Arial" w:cs="Arial"/>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38" w:type="pct"/>
            <w:shd w:val="clear" w:color="auto" w:fill="auto"/>
          </w:tcPr>
          <w:p w:rsidR="003C4A95" w:rsidRPr="00030466" w:rsidRDefault="003C4A95" w:rsidP="005848C8">
            <w:pPr>
              <w:jc w:val="center"/>
              <w:rPr>
                <w:rFonts w:ascii="Arial" w:hAnsi="Arial" w:cs="Arial"/>
              </w:rPr>
            </w:pPr>
            <w:r w:rsidRPr="00030466">
              <w:rPr>
                <w:rFonts w:ascii="Arial" w:hAnsi="Arial" w:cs="Arial"/>
              </w:rPr>
              <w:t>%</w:t>
            </w:r>
          </w:p>
        </w:tc>
        <w:tc>
          <w:tcPr>
            <w:tcW w:w="651" w:type="pct"/>
            <w:shd w:val="clear" w:color="auto" w:fill="auto"/>
          </w:tcPr>
          <w:p w:rsidR="003C4A95" w:rsidRDefault="003C4A95" w:rsidP="005848C8">
            <w:pPr>
              <w:jc w:val="center"/>
            </w:pPr>
            <w:r w:rsidRPr="00F16751">
              <w:rPr>
                <w:rFonts w:ascii="Arial" w:hAnsi="Arial" w:cs="Arial"/>
                <w:color w:val="000000"/>
                <w:lang w:val="en-US"/>
              </w:rPr>
              <w:t>&lt;5</w:t>
            </w:r>
          </w:p>
        </w:tc>
      </w:tr>
      <w:tr w:rsidR="003C4A95" w:rsidRPr="00030466" w:rsidTr="005848C8">
        <w:trPr>
          <w:cantSplit/>
          <w:trHeight w:val="481"/>
        </w:trPr>
        <w:tc>
          <w:tcPr>
            <w:tcW w:w="5000" w:type="pct"/>
            <w:gridSpan w:val="7"/>
            <w:shd w:val="clear" w:color="auto" w:fill="F2F2F2"/>
          </w:tcPr>
          <w:p w:rsidR="003C4A95" w:rsidRPr="00030466" w:rsidRDefault="003C4A95" w:rsidP="005848C8">
            <w:pPr>
              <w:jc w:val="center"/>
              <w:rPr>
                <w:rFonts w:ascii="Arial" w:hAnsi="Arial" w:cs="Arial"/>
              </w:rPr>
            </w:pPr>
            <w:r w:rsidRPr="00030466">
              <w:rPr>
                <w:rFonts w:ascii="Arial" w:hAnsi="Arial" w:cs="Arial"/>
              </w:rPr>
              <w:t>Мероприятия, направленные на повышение надежности и бесперебойности водоснабжения</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Проведение обязательного технического обследования системы водоснабжения в соответствии с Приказом Минстроя от 05.08.2014 № 437/пр.</w:t>
            </w:r>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 xml:space="preserve">ед. в год / </w:t>
            </w:r>
            <w:proofErr w:type="gramStart"/>
            <w:r w:rsidRPr="00F240F0">
              <w:rPr>
                <w:rFonts w:ascii="Arial" w:hAnsi="Arial" w:cs="Arial"/>
              </w:rPr>
              <w:t>км</w:t>
            </w:r>
            <w:proofErr w:type="gramEnd"/>
          </w:p>
        </w:tc>
        <w:tc>
          <w:tcPr>
            <w:tcW w:w="651" w:type="pct"/>
            <w:shd w:val="clear" w:color="auto" w:fill="auto"/>
          </w:tcPr>
          <w:p w:rsidR="003C4A95" w:rsidRPr="00030466" w:rsidRDefault="003C4A95" w:rsidP="005848C8">
            <w:pPr>
              <w:jc w:val="center"/>
              <w:rPr>
                <w:rFonts w:ascii="Arial" w:hAnsi="Arial" w:cs="Arial"/>
              </w:rPr>
            </w:pPr>
            <w:r w:rsidRPr="00F240F0">
              <w:rPr>
                <w:rFonts w:ascii="Arial" w:hAnsi="Arial" w:cs="Arial"/>
              </w:rPr>
              <w:t>0</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405049" w:rsidRDefault="003C4A95" w:rsidP="005848C8">
            <w:pPr>
              <w:rPr>
                <w:rFonts w:ascii="Arial" w:hAnsi="Arial" w:cs="Arial"/>
              </w:rPr>
            </w:pPr>
            <w:r w:rsidRPr="00405049">
              <w:rPr>
                <w:rFonts w:ascii="Arial" w:hAnsi="Arial" w:cs="Arial"/>
              </w:rPr>
              <w:t xml:space="preserve">Разработка электронной модели схемы водоснабжения </w:t>
            </w:r>
            <w:proofErr w:type="spellStart"/>
            <w:r w:rsidRPr="00405049">
              <w:rPr>
                <w:rFonts w:ascii="Arial" w:hAnsi="Arial" w:cs="Arial"/>
              </w:rPr>
              <w:t>ЗулуГидро</w:t>
            </w:r>
            <w:proofErr w:type="spellEnd"/>
          </w:p>
        </w:tc>
        <w:tc>
          <w:tcPr>
            <w:tcW w:w="2490" w:type="pct"/>
            <w:gridSpan w:val="2"/>
            <w:shd w:val="clear" w:color="auto" w:fill="auto"/>
          </w:tcPr>
          <w:p w:rsidR="003C4A95" w:rsidRPr="00030466" w:rsidRDefault="003C4A95" w:rsidP="005848C8">
            <w:pPr>
              <w:rPr>
                <w:rFonts w:ascii="Arial" w:hAnsi="Arial" w:cs="Arial"/>
              </w:rPr>
            </w:pPr>
            <w:r w:rsidRPr="00030466">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030466" w:rsidRDefault="003C4A95" w:rsidP="005848C8">
            <w:pPr>
              <w:jc w:val="center"/>
              <w:rPr>
                <w:rFonts w:ascii="Arial" w:hAnsi="Arial" w:cs="Arial"/>
              </w:rPr>
            </w:pPr>
            <w:r w:rsidRPr="00030466">
              <w:rPr>
                <w:rFonts w:ascii="Arial" w:hAnsi="Arial" w:cs="Arial"/>
              </w:rPr>
              <w:t xml:space="preserve">ед. в год / </w:t>
            </w:r>
            <w:proofErr w:type="gramStart"/>
            <w:r w:rsidRPr="00030466">
              <w:rPr>
                <w:rFonts w:ascii="Arial" w:hAnsi="Arial" w:cs="Arial"/>
              </w:rPr>
              <w:t>км</w:t>
            </w:r>
            <w:proofErr w:type="gramEnd"/>
          </w:p>
        </w:tc>
        <w:tc>
          <w:tcPr>
            <w:tcW w:w="651" w:type="pct"/>
            <w:shd w:val="clear" w:color="auto" w:fill="auto"/>
          </w:tcPr>
          <w:p w:rsidR="003C4A95" w:rsidRPr="00030466" w:rsidRDefault="003C4A95" w:rsidP="005848C8">
            <w:pPr>
              <w:jc w:val="center"/>
              <w:rPr>
                <w:rFonts w:ascii="Arial" w:hAnsi="Arial" w:cs="Arial"/>
              </w:rPr>
            </w:pPr>
            <w:r w:rsidRPr="00030466">
              <w:rPr>
                <w:rFonts w:ascii="Arial" w:hAnsi="Arial" w:cs="Arial"/>
              </w:rPr>
              <w:t>0</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Разработка (актуализация) схемы Водоснабжения </w:t>
            </w:r>
            <w:r>
              <w:rPr>
                <w:rFonts w:ascii="Arial" w:hAnsi="Arial" w:cs="Arial"/>
              </w:rPr>
              <w:t>Тунгус</w:t>
            </w:r>
            <w:r w:rsidRPr="00D6001C">
              <w:rPr>
                <w:rFonts w:ascii="Arial" w:hAnsi="Arial" w:cs="Arial"/>
              </w:rPr>
              <w:t>овского сельского поселения в соответствии с Постановлением Правительства РФ от 05.09.2013 № 782</w:t>
            </w:r>
          </w:p>
        </w:tc>
        <w:tc>
          <w:tcPr>
            <w:tcW w:w="2490" w:type="pct"/>
            <w:gridSpan w:val="2"/>
            <w:shd w:val="clear" w:color="auto" w:fill="auto"/>
          </w:tcPr>
          <w:p w:rsidR="003C4A95" w:rsidRPr="00D6001C" w:rsidRDefault="003C4A95" w:rsidP="005848C8">
            <w:pPr>
              <w:rPr>
                <w:rFonts w:ascii="Arial" w:hAnsi="Arial" w:cs="Arial"/>
              </w:rPr>
            </w:pPr>
            <w:r w:rsidRPr="00D6001C">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D6001C" w:rsidRDefault="003C4A95" w:rsidP="005848C8">
            <w:pPr>
              <w:jc w:val="center"/>
              <w:rPr>
                <w:rFonts w:ascii="Arial" w:hAnsi="Arial" w:cs="Arial"/>
              </w:rPr>
            </w:pPr>
            <w:r w:rsidRPr="00D6001C">
              <w:rPr>
                <w:rFonts w:ascii="Arial" w:hAnsi="Arial" w:cs="Arial"/>
              </w:rPr>
              <w:t xml:space="preserve">ед. в год / </w:t>
            </w:r>
            <w:proofErr w:type="gramStart"/>
            <w:r w:rsidRPr="00D6001C">
              <w:rPr>
                <w:rFonts w:ascii="Arial" w:hAnsi="Arial" w:cs="Arial"/>
              </w:rPr>
              <w:t>км</w:t>
            </w:r>
            <w:proofErr w:type="gramEnd"/>
          </w:p>
        </w:tc>
        <w:tc>
          <w:tcPr>
            <w:tcW w:w="651" w:type="pct"/>
            <w:shd w:val="clear" w:color="auto" w:fill="auto"/>
          </w:tcPr>
          <w:p w:rsidR="003C4A95" w:rsidRPr="00030466" w:rsidRDefault="003C4A95" w:rsidP="005848C8">
            <w:pPr>
              <w:jc w:val="center"/>
              <w:rPr>
                <w:rFonts w:ascii="Arial" w:hAnsi="Arial" w:cs="Arial"/>
              </w:rPr>
            </w:pPr>
            <w:r w:rsidRPr="00D6001C">
              <w:rPr>
                <w:rFonts w:ascii="Arial" w:hAnsi="Arial" w:cs="Arial"/>
              </w:rPr>
              <w:t>0</w:t>
            </w:r>
          </w:p>
        </w:tc>
      </w:tr>
      <w:tr w:rsidR="003C4A95" w:rsidRPr="00F240F0"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Регулярная замена скважинного оборудования на скважинах </w:t>
            </w:r>
            <w:proofErr w:type="gramStart"/>
            <w:r w:rsidRPr="00F240F0">
              <w:rPr>
                <w:rFonts w:ascii="Arial" w:hAnsi="Arial" w:cs="Arial"/>
              </w:rPr>
              <w:t>в</w:t>
            </w:r>
            <w:proofErr w:type="gramEnd"/>
            <w:r w:rsidRPr="00F240F0">
              <w:rPr>
                <w:rFonts w:ascii="Arial" w:hAnsi="Arial" w:cs="Arial"/>
              </w:rPr>
              <w:t xml:space="preserve"> </w:t>
            </w:r>
          </w:p>
          <w:p w:rsidR="003C4A95" w:rsidRPr="00F240F0" w:rsidRDefault="003C4A95" w:rsidP="005848C8">
            <w:pPr>
              <w:rPr>
                <w:rFonts w:ascii="Arial" w:hAnsi="Arial" w:cs="Arial"/>
              </w:rPr>
            </w:pPr>
            <w:r w:rsidRPr="00F240F0">
              <w:rPr>
                <w:rFonts w:ascii="Arial" w:hAnsi="Arial" w:cs="Arial"/>
              </w:rPr>
              <w:t xml:space="preserve">с. </w:t>
            </w:r>
            <w:r>
              <w:rPr>
                <w:rFonts w:ascii="Arial" w:hAnsi="Arial" w:cs="Arial"/>
              </w:rPr>
              <w:t>Тунгус</w:t>
            </w:r>
            <w:r w:rsidRPr="00F240F0">
              <w:rPr>
                <w:rFonts w:ascii="Arial" w:hAnsi="Arial" w:cs="Arial"/>
              </w:rPr>
              <w:t>ово</w:t>
            </w:r>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 xml:space="preserve">ед. в год / </w:t>
            </w:r>
            <w:proofErr w:type="gramStart"/>
            <w:r w:rsidRPr="00F240F0">
              <w:rPr>
                <w:rFonts w:ascii="Arial" w:hAnsi="Arial" w:cs="Arial"/>
              </w:rPr>
              <w:t>км</w:t>
            </w:r>
            <w:proofErr w:type="gramEnd"/>
          </w:p>
        </w:tc>
        <w:tc>
          <w:tcPr>
            <w:tcW w:w="651" w:type="pct"/>
            <w:shd w:val="clear" w:color="auto" w:fill="auto"/>
          </w:tcPr>
          <w:p w:rsidR="003C4A95" w:rsidRPr="00F240F0" w:rsidRDefault="003C4A95" w:rsidP="005848C8">
            <w:pPr>
              <w:jc w:val="center"/>
              <w:rPr>
                <w:rFonts w:ascii="Arial" w:hAnsi="Arial" w:cs="Arial"/>
              </w:rPr>
            </w:pPr>
            <w:r w:rsidRPr="00F240F0">
              <w:rPr>
                <w:rFonts w:ascii="Arial" w:hAnsi="Arial" w:cs="Arial"/>
              </w:rPr>
              <w:t>0</w:t>
            </w:r>
          </w:p>
        </w:tc>
      </w:tr>
      <w:tr w:rsidR="003C4A95" w:rsidRPr="00F240F0" w:rsidTr="005848C8">
        <w:trPr>
          <w:cantSplit/>
          <w:trHeight w:val="244"/>
        </w:trPr>
        <w:tc>
          <w:tcPr>
            <w:tcW w:w="243" w:type="pct"/>
            <w:shd w:val="clear" w:color="auto" w:fill="auto"/>
          </w:tcPr>
          <w:p w:rsidR="003C4A95" w:rsidRPr="00F240F0"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Регулярная замена скважинного оборудования на скважинах </w:t>
            </w:r>
            <w:proofErr w:type="gramStart"/>
            <w:r w:rsidRPr="00F240F0">
              <w:rPr>
                <w:rFonts w:ascii="Arial" w:hAnsi="Arial" w:cs="Arial"/>
              </w:rPr>
              <w:t>в</w:t>
            </w:r>
            <w:proofErr w:type="gramEnd"/>
            <w:r w:rsidRPr="00F240F0">
              <w:rPr>
                <w:rFonts w:ascii="Arial" w:hAnsi="Arial" w:cs="Arial"/>
              </w:rPr>
              <w:t xml:space="preserve"> с. </w:t>
            </w:r>
            <w:proofErr w:type="spellStart"/>
            <w:r>
              <w:rPr>
                <w:rFonts w:ascii="Arial" w:hAnsi="Arial" w:cs="Arial"/>
              </w:rPr>
              <w:t>Колбин</w:t>
            </w:r>
            <w:r w:rsidRPr="00F240F0">
              <w:rPr>
                <w:rFonts w:ascii="Arial" w:hAnsi="Arial" w:cs="Arial"/>
              </w:rPr>
              <w:t>ка</w:t>
            </w:r>
            <w:proofErr w:type="spellEnd"/>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 xml:space="preserve">ед. в год / </w:t>
            </w:r>
            <w:proofErr w:type="gramStart"/>
            <w:r w:rsidRPr="00F240F0">
              <w:rPr>
                <w:rFonts w:ascii="Arial" w:hAnsi="Arial" w:cs="Arial"/>
              </w:rPr>
              <w:t>км</w:t>
            </w:r>
            <w:proofErr w:type="gramEnd"/>
          </w:p>
        </w:tc>
        <w:tc>
          <w:tcPr>
            <w:tcW w:w="651" w:type="pct"/>
            <w:shd w:val="clear" w:color="auto" w:fill="auto"/>
          </w:tcPr>
          <w:p w:rsidR="003C4A95" w:rsidRPr="00F240F0" w:rsidRDefault="003C4A95" w:rsidP="005848C8">
            <w:pPr>
              <w:jc w:val="center"/>
              <w:rPr>
                <w:rFonts w:ascii="Arial" w:hAnsi="Arial" w:cs="Arial"/>
              </w:rPr>
            </w:pPr>
            <w:r w:rsidRPr="00F240F0">
              <w:rPr>
                <w:rFonts w:ascii="Arial" w:hAnsi="Arial" w:cs="Arial"/>
              </w:rPr>
              <w:t>0</w:t>
            </w:r>
          </w:p>
        </w:tc>
      </w:tr>
      <w:tr w:rsidR="003C4A95" w:rsidRPr="00F240F0" w:rsidTr="005848C8">
        <w:trPr>
          <w:cantSplit/>
          <w:trHeight w:val="244"/>
        </w:trPr>
        <w:tc>
          <w:tcPr>
            <w:tcW w:w="243" w:type="pct"/>
            <w:shd w:val="clear" w:color="auto" w:fill="auto"/>
          </w:tcPr>
          <w:p w:rsidR="003C4A95" w:rsidRPr="00F240F0"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Регулярная замена скважинного </w:t>
            </w:r>
            <w:r w:rsidRPr="00186950">
              <w:rPr>
                <w:rFonts w:ascii="Arial" w:hAnsi="Arial" w:cs="Arial"/>
              </w:rPr>
              <w:t>оборудования на скважине в д. Верхняя Фёдоровка</w:t>
            </w:r>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 xml:space="preserve">ед. в год / </w:t>
            </w:r>
            <w:proofErr w:type="gramStart"/>
            <w:r w:rsidRPr="00F240F0">
              <w:rPr>
                <w:rFonts w:ascii="Arial" w:hAnsi="Arial" w:cs="Arial"/>
              </w:rPr>
              <w:t>км</w:t>
            </w:r>
            <w:proofErr w:type="gramEnd"/>
          </w:p>
        </w:tc>
        <w:tc>
          <w:tcPr>
            <w:tcW w:w="651" w:type="pct"/>
            <w:shd w:val="clear" w:color="auto" w:fill="auto"/>
          </w:tcPr>
          <w:p w:rsidR="003C4A95" w:rsidRPr="00F240F0" w:rsidRDefault="003C4A95" w:rsidP="005848C8">
            <w:pPr>
              <w:jc w:val="center"/>
              <w:rPr>
                <w:rFonts w:ascii="Arial" w:hAnsi="Arial" w:cs="Arial"/>
              </w:rPr>
            </w:pPr>
            <w:r w:rsidRPr="00F240F0">
              <w:rPr>
                <w:rFonts w:ascii="Arial" w:hAnsi="Arial" w:cs="Arial"/>
              </w:rPr>
              <w:t>0</w:t>
            </w:r>
          </w:p>
        </w:tc>
      </w:tr>
      <w:tr w:rsidR="003C4A95" w:rsidRPr="00F240F0" w:rsidTr="005848C8">
        <w:trPr>
          <w:cantSplit/>
          <w:trHeight w:val="244"/>
        </w:trPr>
        <w:tc>
          <w:tcPr>
            <w:tcW w:w="243" w:type="pct"/>
            <w:shd w:val="clear" w:color="auto" w:fill="auto"/>
          </w:tcPr>
          <w:p w:rsidR="003C4A95" w:rsidRPr="00F240F0"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Регулярная замена скважинного оборудования на скважине </w:t>
            </w:r>
            <w:proofErr w:type="gramStart"/>
            <w:r w:rsidRPr="00F240F0">
              <w:rPr>
                <w:rFonts w:ascii="Arial" w:hAnsi="Arial" w:cs="Arial"/>
              </w:rPr>
              <w:t>в</w:t>
            </w:r>
            <w:proofErr w:type="gramEnd"/>
            <w:r w:rsidRPr="00F240F0">
              <w:rPr>
                <w:rFonts w:ascii="Arial" w:hAnsi="Arial" w:cs="Arial"/>
              </w:rPr>
              <w:t xml:space="preserve"> </w:t>
            </w:r>
          </w:p>
          <w:p w:rsidR="003C4A95" w:rsidRPr="00F240F0" w:rsidRDefault="003C4A95" w:rsidP="005848C8">
            <w:pPr>
              <w:rPr>
                <w:rFonts w:ascii="Arial" w:hAnsi="Arial" w:cs="Arial"/>
              </w:rPr>
            </w:pPr>
            <w:r w:rsidRPr="00F240F0">
              <w:rPr>
                <w:rFonts w:ascii="Arial" w:hAnsi="Arial" w:cs="Arial"/>
              </w:rPr>
              <w:t xml:space="preserve">д. </w:t>
            </w:r>
            <w:r>
              <w:rPr>
                <w:rFonts w:ascii="Arial" w:hAnsi="Arial" w:cs="Arial"/>
              </w:rPr>
              <w:t xml:space="preserve">Большой </w:t>
            </w:r>
            <w:proofErr w:type="spellStart"/>
            <w:r>
              <w:rPr>
                <w:rFonts w:ascii="Arial" w:hAnsi="Arial" w:cs="Arial"/>
              </w:rPr>
              <w:t>Татош</w:t>
            </w:r>
            <w:proofErr w:type="spellEnd"/>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 xml:space="preserve">ед. в год / </w:t>
            </w:r>
            <w:proofErr w:type="gramStart"/>
            <w:r w:rsidRPr="00F240F0">
              <w:rPr>
                <w:rFonts w:ascii="Arial" w:hAnsi="Arial" w:cs="Arial"/>
              </w:rPr>
              <w:t>км</w:t>
            </w:r>
            <w:proofErr w:type="gramEnd"/>
          </w:p>
        </w:tc>
        <w:tc>
          <w:tcPr>
            <w:tcW w:w="651" w:type="pct"/>
            <w:shd w:val="clear" w:color="auto" w:fill="auto"/>
          </w:tcPr>
          <w:p w:rsidR="003C4A95" w:rsidRPr="00F240F0" w:rsidRDefault="003C4A95" w:rsidP="005848C8">
            <w:pPr>
              <w:jc w:val="center"/>
              <w:rPr>
                <w:rFonts w:ascii="Arial" w:hAnsi="Arial" w:cs="Arial"/>
              </w:rPr>
            </w:pPr>
            <w:r w:rsidRPr="00F240F0">
              <w:rPr>
                <w:rFonts w:ascii="Arial" w:hAnsi="Arial" w:cs="Arial"/>
              </w:rPr>
              <w:t>0</w:t>
            </w:r>
          </w:p>
        </w:tc>
      </w:tr>
      <w:tr w:rsidR="003C4A95" w:rsidRPr="00D6001C"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оборудования и фильтров станций очистки воды </w:t>
            </w:r>
            <w:proofErr w:type="gramStart"/>
            <w:r w:rsidRPr="00D6001C">
              <w:rPr>
                <w:rFonts w:ascii="Arial" w:hAnsi="Arial" w:cs="Arial"/>
              </w:rPr>
              <w:t>в</w:t>
            </w:r>
            <w:proofErr w:type="gramEnd"/>
            <w:r w:rsidRPr="00D6001C">
              <w:rPr>
                <w:rFonts w:ascii="Arial" w:hAnsi="Arial" w:cs="Arial"/>
              </w:rPr>
              <w:t xml:space="preserve"> с. </w:t>
            </w:r>
            <w:r>
              <w:rPr>
                <w:rFonts w:ascii="Arial" w:hAnsi="Arial" w:cs="Arial"/>
              </w:rPr>
              <w:t>Тунгус</w:t>
            </w:r>
            <w:r w:rsidRPr="00D6001C">
              <w:rPr>
                <w:rFonts w:ascii="Arial" w:hAnsi="Arial" w:cs="Arial"/>
              </w:rPr>
              <w:t>ово</w:t>
            </w:r>
          </w:p>
        </w:tc>
        <w:tc>
          <w:tcPr>
            <w:tcW w:w="2490" w:type="pct"/>
            <w:gridSpan w:val="2"/>
            <w:shd w:val="clear" w:color="auto" w:fill="auto"/>
          </w:tcPr>
          <w:p w:rsidR="003C4A95" w:rsidRPr="00D6001C" w:rsidRDefault="003C4A95" w:rsidP="005848C8">
            <w:pPr>
              <w:rPr>
                <w:rFonts w:ascii="Arial" w:hAnsi="Arial" w:cs="Arial"/>
              </w:rPr>
            </w:pPr>
            <w:r w:rsidRPr="00D6001C">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D6001C" w:rsidRDefault="003C4A95" w:rsidP="005848C8">
            <w:pPr>
              <w:jc w:val="center"/>
              <w:rPr>
                <w:rFonts w:ascii="Arial" w:hAnsi="Arial" w:cs="Arial"/>
              </w:rPr>
            </w:pPr>
            <w:r w:rsidRPr="00D6001C">
              <w:rPr>
                <w:rFonts w:ascii="Arial" w:hAnsi="Arial" w:cs="Arial"/>
              </w:rPr>
              <w:t xml:space="preserve">ед. в год / </w:t>
            </w:r>
            <w:proofErr w:type="gramStart"/>
            <w:r w:rsidRPr="00D6001C">
              <w:rPr>
                <w:rFonts w:ascii="Arial" w:hAnsi="Arial" w:cs="Arial"/>
              </w:rPr>
              <w:t>км</w:t>
            </w:r>
            <w:proofErr w:type="gramEnd"/>
          </w:p>
        </w:tc>
        <w:tc>
          <w:tcPr>
            <w:tcW w:w="651" w:type="pct"/>
            <w:shd w:val="clear" w:color="auto" w:fill="auto"/>
          </w:tcPr>
          <w:p w:rsidR="003C4A95" w:rsidRPr="00D6001C" w:rsidRDefault="003C4A95" w:rsidP="005848C8">
            <w:pPr>
              <w:jc w:val="center"/>
              <w:rPr>
                <w:rFonts w:ascii="Arial" w:hAnsi="Arial" w:cs="Arial"/>
              </w:rPr>
            </w:pPr>
            <w:r w:rsidRPr="00D6001C">
              <w:rPr>
                <w:rFonts w:ascii="Arial" w:hAnsi="Arial" w:cs="Arial"/>
              </w:rPr>
              <w:t>0</w:t>
            </w:r>
          </w:p>
        </w:tc>
      </w:tr>
      <w:tr w:rsidR="003C4A95" w:rsidRPr="00030466" w:rsidTr="005848C8">
        <w:trPr>
          <w:cantSplit/>
          <w:trHeight w:val="244"/>
        </w:trPr>
        <w:tc>
          <w:tcPr>
            <w:tcW w:w="243" w:type="pct"/>
            <w:shd w:val="clear" w:color="auto" w:fill="auto"/>
          </w:tcPr>
          <w:p w:rsidR="003C4A95" w:rsidRPr="00D6001C"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водоснабжения </w:t>
            </w:r>
            <w:proofErr w:type="gramStart"/>
            <w:r w:rsidRPr="00D6001C">
              <w:rPr>
                <w:rFonts w:ascii="Arial" w:hAnsi="Arial" w:cs="Arial"/>
              </w:rPr>
              <w:t>в</w:t>
            </w:r>
            <w:proofErr w:type="gramEnd"/>
            <w:r w:rsidRPr="00D6001C">
              <w:rPr>
                <w:rFonts w:ascii="Arial" w:hAnsi="Arial" w:cs="Arial"/>
              </w:rPr>
              <w:t xml:space="preserve"> с. </w:t>
            </w:r>
            <w:r>
              <w:rPr>
                <w:rFonts w:ascii="Arial" w:hAnsi="Arial" w:cs="Arial"/>
              </w:rPr>
              <w:t>Тунгус</w:t>
            </w:r>
            <w:r w:rsidRPr="00D6001C">
              <w:rPr>
                <w:rFonts w:ascii="Arial" w:hAnsi="Arial" w:cs="Arial"/>
              </w:rPr>
              <w:t>ово</w:t>
            </w:r>
          </w:p>
        </w:tc>
        <w:tc>
          <w:tcPr>
            <w:tcW w:w="2490" w:type="pct"/>
            <w:gridSpan w:val="2"/>
            <w:shd w:val="clear" w:color="auto" w:fill="auto"/>
          </w:tcPr>
          <w:p w:rsidR="003C4A95" w:rsidRPr="00D6001C" w:rsidRDefault="003C4A95" w:rsidP="005848C8">
            <w:pPr>
              <w:rPr>
                <w:rFonts w:ascii="Arial" w:hAnsi="Arial" w:cs="Arial"/>
              </w:rPr>
            </w:pPr>
            <w:r w:rsidRPr="00D6001C">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D6001C" w:rsidRDefault="003C4A95" w:rsidP="005848C8">
            <w:pPr>
              <w:jc w:val="center"/>
              <w:rPr>
                <w:rFonts w:ascii="Arial" w:hAnsi="Arial" w:cs="Arial"/>
              </w:rPr>
            </w:pPr>
            <w:r w:rsidRPr="00D6001C">
              <w:rPr>
                <w:rFonts w:ascii="Arial" w:hAnsi="Arial" w:cs="Arial"/>
              </w:rPr>
              <w:t xml:space="preserve">ед. в год / </w:t>
            </w:r>
            <w:proofErr w:type="gramStart"/>
            <w:r w:rsidRPr="00D6001C">
              <w:rPr>
                <w:rFonts w:ascii="Arial" w:hAnsi="Arial" w:cs="Arial"/>
              </w:rPr>
              <w:t>км</w:t>
            </w:r>
            <w:proofErr w:type="gramEnd"/>
          </w:p>
        </w:tc>
        <w:tc>
          <w:tcPr>
            <w:tcW w:w="651" w:type="pct"/>
            <w:shd w:val="clear" w:color="auto" w:fill="auto"/>
          </w:tcPr>
          <w:p w:rsidR="003C4A95" w:rsidRPr="00D6001C" w:rsidRDefault="003C4A95" w:rsidP="005848C8">
            <w:pPr>
              <w:jc w:val="center"/>
              <w:rPr>
                <w:rFonts w:ascii="Arial" w:hAnsi="Arial" w:cs="Arial"/>
              </w:rPr>
            </w:pPr>
            <w:r w:rsidRPr="00D6001C">
              <w:rPr>
                <w:rFonts w:ascii="Arial" w:hAnsi="Arial" w:cs="Arial"/>
              </w:rPr>
              <w:t>0</w:t>
            </w:r>
          </w:p>
        </w:tc>
      </w:tr>
      <w:tr w:rsidR="003C4A95" w:rsidRPr="00D6001C"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водоснабжения </w:t>
            </w:r>
            <w:proofErr w:type="gramStart"/>
            <w:r w:rsidRPr="00D6001C">
              <w:rPr>
                <w:rFonts w:ascii="Arial" w:hAnsi="Arial" w:cs="Arial"/>
              </w:rPr>
              <w:t>в</w:t>
            </w:r>
            <w:proofErr w:type="gramEnd"/>
            <w:r w:rsidRPr="00D6001C">
              <w:rPr>
                <w:rFonts w:ascii="Arial" w:hAnsi="Arial" w:cs="Arial"/>
              </w:rPr>
              <w:t xml:space="preserve"> с. </w:t>
            </w:r>
            <w:proofErr w:type="spellStart"/>
            <w:r>
              <w:rPr>
                <w:rFonts w:ascii="Arial" w:hAnsi="Arial" w:cs="Arial"/>
              </w:rPr>
              <w:t>Колбинка</w:t>
            </w:r>
            <w:proofErr w:type="spellEnd"/>
          </w:p>
        </w:tc>
        <w:tc>
          <w:tcPr>
            <w:tcW w:w="2490" w:type="pct"/>
            <w:gridSpan w:val="2"/>
            <w:shd w:val="clear" w:color="auto" w:fill="auto"/>
          </w:tcPr>
          <w:p w:rsidR="003C4A95" w:rsidRPr="00D6001C" w:rsidRDefault="003C4A95" w:rsidP="005848C8">
            <w:pPr>
              <w:rPr>
                <w:rFonts w:ascii="Arial" w:hAnsi="Arial" w:cs="Arial"/>
              </w:rPr>
            </w:pPr>
            <w:r w:rsidRPr="00D6001C">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D6001C" w:rsidRDefault="003C4A95" w:rsidP="005848C8">
            <w:pPr>
              <w:jc w:val="center"/>
              <w:rPr>
                <w:rFonts w:ascii="Arial" w:hAnsi="Arial" w:cs="Arial"/>
              </w:rPr>
            </w:pPr>
            <w:r w:rsidRPr="00D6001C">
              <w:rPr>
                <w:rFonts w:ascii="Arial" w:hAnsi="Arial" w:cs="Arial"/>
              </w:rPr>
              <w:t xml:space="preserve">ед. в год / </w:t>
            </w:r>
            <w:proofErr w:type="gramStart"/>
            <w:r w:rsidRPr="00D6001C">
              <w:rPr>
                <w:rFonts w:ascii="Arial" w:hAnsi="Arial" w:cs="Arial"/>
              </w:rPr>
              <w:t>км</w:t>
            </w:r>
            <w:proofErr w:type="gramEnd"/>
          </w:p>
        </w:tc>
        <w:tc>
          <w:tcPr>
            <w:tcW w:w="651" w:type="pct"/>
            <w:shd w:val="clear" w:color="auto" w:fill="auto"/>
          </w:tcPr>
          <w:p w:rsidR="003C4A95" w:rsidRPr="00D6001C" w:rsidRDefault="003C4A95" w:rsidP="005848C8">
            <w:pPr>
              <w:jc w:val="center"/>
              <w:rPr>
                <w:rFonts w:ascii="Arial" w:hAnsi="Arial" w:cs="Arial"/>
              </w:rPr>
            </w:pPr>
            <w:r w:rsidRPr="00D6001C">
              <w:rPr>
                <w:rFonts w:ascii="Arial" w:hAnsi="Arial" w:cs="Arial"/>
              </w:rPr>
              <w:t>0</w:t>
            </w:r>
          </w:p>
        </w:tc>
      </w:tr>
      <w:tr w:rsidR="003C4A95" w:rsidRPr="00D6001C" w:rsidTr="005848C8">
        <w:trPr>
          <w:cantSplit/>
          <w:trHeight w:val="244"/>
        </w:trPr>
        <w:tc>
          <w:tcPr>
            <w:tcW w:w="243" w:type="pct"/>
            <w:shd w:val="clear" w:color="auto" w:fill="auto"/>
          </w:tcPr>
          <w:p w:rsidR="003C4A95" w:rsidRPr="00D6001C"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w:t>
            </w:r>
            <w:r w:rsidRPr="000010EA">
              <w:rPr>
                <w:rFonts w:ascii="Arial" w:hAnsi="Arial" w:cs="Arial"/>
              </w:rPr>
              <w:t>водоснабжения в д. Верхняя Фёдоровка</w:t>
            </w:r>
          </w:p>
        </w:tc>
        <w:tc>
          <w:tcPr>
            <w:tcW w:w="2490" w:type="pct"/>
            <w:gridSpan w:val="2"/>
            <w:shd w:val="clear" w:color="auto" w:fill="auto"/>
          </w:tcPr>
          <w:p w:rsidR="003C4A95" w:rsidRPr="00D6001C" w:rsidRDefault="003C4A95" w:rsidP="005848C8">
            <w:pPr>
              <w:rPr>
                <w:rFonts w:ascii="Arial" w:hAnsi="Arial" w:cs="Arial"/>
              </w:rPr>
            </w:pPr>
            <w:r w:rsidRPr="00D6001C">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D6001C" w:rsidRDefault="003C4A95" w:rsidP="005848C8">
            <w:pPr>
              <w:jc w:val="center"/>
              <w:rPr>
                <w:rFonts w:ascii="Arial" w:hAnsi="Arial" w:cs="Arial"/>
              </w:rPr>
            </w:pPr>
            <w:r w:rsidRPr="00D6001C">
              <w:rPr>
                <w:rFonts w:ascii="Arial" w:hAnsi="Arial" w:cs="Arial"/>
              </w:rPr>
              <w:t xml:space="preserve">ед. в год / </w:t>
            </w:r>
            <w:proofErr w:type="gramStart"/>
            <w:r w:rsidRPr="00D6001C">
              <w:rPr>
                <w:rFonts w:ascii="Arial" w:hAnsi="Arial" w:cs="Arial"/>
              </w:rPr>
              <w:t>км</w:t>
            </w:r>
            <w:proofErr w:type="gramEnd"/>
          </w:p>
        </w:tc>
        <w:tc>
          <w:tcPr>
            <w:tcW w:w="651" w:type="pct"/>
            <w:shd w:val="clear" w:color="auto" w:fill="auto"/>
          </w:tcPr>
          <w:p w:rsidR="003C4A95" w:rsidRPr="00030466" w:rsidRDefault="003C4A95" w:rsidP="005848C8">
            <w:pPr>
              <w:jc w:val="center"/>
              <w:rPr>
                <w:rFonts w:ascii="Arial" w:hAnsi="Arial" w:cs="Arial"/>
              </w:rPr>
            </w:pPr>
            <w:r w:rsidRPr="00D6001C">
              <w:rPr>
                <w:rFonts w:ascii="Arial" w:hAnsi="Arial" w:cs="Arial"/>
              </w:rPr>
              <w:t>0</w:t>
            </w:r>
          </w:p>
        </w:tc>
      </w:tr>
      <w:tr w:rsidR="003C4A95" w:rsidRPr="00030466" w:rsidTr="005848C8">
        <w:trPr>
          <w:cantSplit/>
          <w:trHeight w:val="244"/>
        </w:trPr>
        <w:tc>
          <w:tcPr>
            <w:tcW w:w="243" w:type="pct"/>
            <w:shd w:val="clear" w:color="auto" w:fill="auto"/>
          </w:tcPr>
          <w:p w:rsidR="003C4A95" w:rsidRPr="00D6001C"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водоснабжения в </w:t>
            </w:r>
            <w:r>
              <w:rPr>
                <w:rFonts w:ascii="Arial" w:hAnsi="Arial" w:cs="Arial"/>
              </w:rPr>
              <w:t>д</w:t>
            </w:r>
            <w:r w:rsidRPr="00D6001C">
              <w:rPr>
                <w:rFonts w:ascii="Arial" w:hAnsi="Arial" w:cs="Arial"/>
              </w:rPr>
              <w:t xml:space="preserve">. </w:t>
            </w:r>
            <w:proofErr w:type="gramStart"/>
            <w:r>
              <w:rPr>
                <w:rFonts w:ascii="Arial" w:hAnsi="Arial" w:cs="Arial"/>
              </w:rPr>
              <w:t>Большой</w:t>
            </w:r>
            <w:proofErr w:type="gramEnd"/>
            <w:r>
              <w:rPr>
                <w:rFonts w:ascii="Arial" w:hAnsi="Arial" w:cs="Arial"/>
              </w:rPr>
              <w:t xml:space="preserve"> </w:t>
            </w:r>
            <w:proofErr w:type="spellStart"/>
            <w:r>
              <w:rPr>
                <w:rFonts w:ascii="Arial" w:hAnsi="Arial" w:cs="Arial"/>
              </w:rPr>
              <w:t>Татош</w:t>
            </w:r>
            <w:proofErr w:type="spellEnd"/>
          </w:p>
        </w:tc>
        <w:tc>
          <w:tcPr>
            <w:tcW w:w="2490" w:type="pct"/>
            <w:gridSpan w:val="2"/>
            <w:shd w:val="clear" w:color="auto" w:fill="auto"/>
          </w:tcPr>
          <w:p w:rsidR="003C4A95" w:rsidRPr="00D6001C" w:rsidRDefault="003C4A95" w:rsidP="005848C8">
            <w:pPr>
              <w:rPr>
                <w:rFonts w:ascii="Arial" w:hAnsi="Arial" w:cs="Arial"/>
              </w:rPr>
            </w:pPr>
            <w:r w:rsidRPr="00D6001C">
              <w:rPr>
                <w:rFonts w:ascii="Arial" w:hAnsi="Arial" w:cs="Arial"/>
              </w:rPr>
              <w:t>Количество зафиксированных перерывов в подаче холодной воды, возникших в результате аварий, повреждений и иных технологических нарушений</w:t>
            </w:r>
          </w:p>
        </w:tc>
        <w:tc>
          <w:tcPr>
            <w:tcW w:w="364" w:type="pct"/>
            <w:gridSpan w:val="2"/>
            <w:shd w:val="clear" w:color="auto" w:fill="auto"/>
          </w:tcPr>
          <w:p w:rsidR="003C4A95" w:rsidRPr="00D6001C" w:rsidRDefault="003C4A95" w:rsidP="005848C8">
            <w:pPr>
              <w:jc w:val="center"/>
              <w:rPr>
                <w:rFonts w:ascii="Arial" w:hAnsi="Arial" w:cs="Arial"/>
              </w:rPr>
            </w:pPr>
            <w:r w:rsidRPr="00D6001C">
              <w:rPr>
                <w:rFonts w:ascii="Arial" w:hAnsi="Arial" w:cs="Arial"/>
              </w:rPr>
              <w:t xml:space="preserve">ед. в год / </w:t>
            </w:r>
            <w:proofErr w:type="gramStart"/>
            <w:r w:rsidRPr="00D6001C">
              <w:rPr>
                <w:rFonts w:ascii="Arial" w:hAnsi="Arial" w:cs="Arial"/>
              </w:rPr>
              <w:t>км</w:t>
            </w:r>
            <w:proofErr w:type="gramEnd"/>
          </w:p>
        </w:tc>
        <w:tc>
          <w:tcPr>
            <w:tcW w:w="651" w:type="pct"/>
            <w:shd w:val="clear" w:color="auto" w:fill="auto"/>
          </w:tcPr>
          <w:p w:rsidR="003C4A95" w:rsidRPr="00D6001C" w:rsidRDefault="003C4A95" w:rsidP="005848C8">
            <w:pPr>
              <w:jc w:val="center"/>
              <w:rPr>
                <w:rFonts w:ascii="Arial" w:hAnsi="Arial" w:cs="Arial"/>
              </w:rPr>
            </w:pPr>
            <w:r w:rsidRPr="00D6001C">
              <w:rPr>
                <w:rFonts w:ascii="Arial" w:hAnsi="Arial" w:cs="Arial"/>
              </w:rPr>
              <w:t>0</w:t>
            </w:r>
          </w:p>
        </w:tc>
      </w:tr>
      <w:tr w:rsidR="003C4A95" w:rsidRPr="00030466" w:rsidTr="005848C8">
        <w:trPr>
          <w:cantSplit/>
          <w:trHeight w:val="573"/>
        </w:trPr>
        <w:tc>
          <w:tcPr>
            <w:tcW w:w="5000" w:type="pct"/>
            <w:gridSpan w:val="7"/>
            <w:shd w:val="clear" w:color="auto" w:fill="F2F2F2"/>
          </w:tcPr>
          <w:p w:rsidR="003C4A95" w:rsidRPr="00030466" w:rsidRDefault="003C4A95" w:rsidP="005848C8">
            <w:pPr>
              <w:jc w:val="center"/>
              <w:rPr>
                <w:rFonts w:ascii="Arial" w:hAnsi="Arial" w:cs="Arial"/>
              </w:rPr>
            </w:pPr>
            <w:r w:rsidRPr="00030466">
              <w:rPr>
                <w:rFonts w:ascii="Arial" w:hAnsi="Arial" w:cs="Arial"/>
              </w:rPr>
              <w:t>Мероприятия, направленные на повышение энергетической эффективности использования ресурсов</w:t>
            </w:r>
          </w:p>
        </w:tc>
      </w:tr>
      <w:tr w:rsidR="003C4A95" w:rsidRPr="00F240F0"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водоснабжения </w:t>
            </w:r>
            <w:proofErr w:type="gramStart"/>
            <w:r w:rsidRPr="00D6001C">
              <w:rPr>
                <w:rFonts w:ascii="Arial" w:hAnsi="Arial" w:cs="Arial"/>
              </w:rPr>
              <w:t>в</w:t>
            </w:r>
            <w:proofErr w:type="gramEnd"/>
            <w:r w:rsidRPr="00D6001C">
              <w:rPr>
                <w:rFonts w:ascii="Arial" w:hAnsi="Arial" w:cs="Arial"/>
              </w:rPr>
              <w:t xml:space="preserve"> с. </w:t>
            </w:r>
            <w:r>
              <w:rPr>
                <w:rFonts w:ascii="Arial" w:hAnsi="Arial" w:cs="Arial"/>
              </w:rPr>
              <w:t>Тунгус</w:t>
            </w:r>
            <w:r w:rsidRPr="00D6001C">
              <w:rPr>
                <w:rFonts w:ascii="Arial" w:hAnsi="Arial" w:cs="Arial"/>
              </w:rPr>
              <w:t>ово</w:t>
            </w:r>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Доля потерь воды в централизованных системах водоснабжения при транспортировке в общем объеме воды, поданной в водопроводную сеть</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w:t>
            </w:r>
          </w:p>
        </w:tc>
        <w:tc>
          <w:tcPr>
            <w:tcW w:w="651" w:type="pct"/>
            <w:shd w:val="clear" w:color="auto" w:fill="auto"/>
          </w:tcPr>
          <w:p w:rsidR="003C4A95" w:rsidRPr="00F240F0" w:rsidRDefault="003C4A95" w:rsidP="005848C8">
            <w:pPr>
              <w:jc w:val="center"/>
              <w:rPr>
                <w:rFonts w:ascii="Arial" w:hAnsi="Arial" w:cs="Arial"/>
              </w:rPr>
            </w:pPr>
            <w:r w:rsidRPr="00F240F0">
              <w:rPr>
                <w:rFonts w:ascii="Arial" w:hAnsi="Arial" w:cs="Arial"/>
              </w:rPr>
              <w:t>0</w:t>
            </w:r>
          </w:p>
        </w:tc>
      </w:tr>
      <w:tr w:rsidR="003C4A95" w:rsidRPr="00F240F0" w:rsidTr="005848C8">
        <w:trPr>
          <w:cantSplit/>
          <w:trHeight w:val="244"/>
        </w:trPr>
        <w:tc>
          <w:tcPr>
            <w:tcW w:w="243" w:type="pct"/>
            <w:shd w:val="clear" w:color="auto" w:fill="auto"/>
          </w:tcPr>
          <w:p w:rsidR="003C4A95" w:rsidRPr="00F240F0"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водоснабжения </w:t>
            </w:r>
            <w:proofErr w:type="gramStart"/>
            <w:r w:rsidRPr="00D6001C">
              <w:rPr>
                <w:rFonts w:ascii="Arial" w:hAnsi="Arial" w:cs="Arial"/>
              </w:rPr>
              <w:t>в</w:t>
            </w:r>
            <w:proofErr w:type="gramEnd"/>
            <w:r w:rsidRPr="00D6001C">
              <w:rPr>
                <w:rFonts w:ascii="Arial" w:hAnsi="Arial" w:cs="Arial"/>
              </w:rPr>
              <w:t xml:space="preserve"> с. </w:t>
            </w:r>
            <w:proofErr w:type="spellStart"/>
            <w:r>
              <w:rPr>
                <w:rFonts w:ascii="Arial" w:hAnsi="Arial" w:cs="Arial"/>
              </w:rPr>
              <w:t>Колбинка</w:t>
            </w:r>
            <w:proofErr w:type="spellEnd"/>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Доля потерь воды в централизованных системах водоснабжения при транспортировке в общем объеме воды, поданной в водопроводную сеть</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w:t>
            </w:r>
          </w:p>
        </w:tc>
        <w:tc>
          <w:tcPr>
            <w:tcW w:w="651" w:type="pct"/>
            <w:shd w:val="clear" w:color="auto" w:fill="auto"/>
          </w:tcPr>
          <w:p w:rsidR="003C4A95" w:rsidRPr="00F240F0" w:rsidRDefault="003C4A95" w:rsidP="005848C8">
            <w:pPr>
              <w:jc w:val="center"/>
              <w:rPr>
                <w:rFonts w:ascii="Arial" w:hAnsi="Arial" w:cs="Arial"/>
              </w:rPr>
            </w:pPr>
            <w:r w:rsidRPr="00F240F0">
              <w:rPr>
                <w:rFonts w:ascii="Arial" w:hAnsi="Arial" w:cs="Arial"/>
              </w:rPr>
              <w:t>0</w:t>
            </w:r>
          </w:p>
        </w:tc>
      </w:tr>
      <w:tr w:rsidR="003C4A95" w:rsidRPr="00030466" w:rsidTr="005848C8">
        <w:trPr>
          <w:cantSplit/>
          <w:trHeight w:val="244"/>
        </w:trPr>
        <w:tc>
          <w:tcPr>
            <w:tcW w:w="243" w:type="pct"/>
            <w:shd w:val="clear" w:color="auto" w:fill="auto"/>
          </w:tcPr>
          <w:p w:rsidR="003C4A95" w:rsidRPr="00F240F0"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водоснабжения в </w:t>
            </w:r>
            <w:r w:rsidRPr="00811B16">
              <w:rPr>
                <w:rFonts w:ascii="Arial" w:hAnsi="Arial" w:cs="Arial"/>
              </w:rPr>
              <w:t>д. Верхняя Фёдоровка</w:t>
            </w:r>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Доля потерь воды в централизованных системах водоснабжения при транспортировке в общем объеме воды, поданной в водопроводную сеть</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w:t>
            </w:r>
          </w:p>
        </w:tc>
        <w:tc>
          <w:tcPr>
            <w:tcW w:w="651" w:type="pct"/>
            <w:shd w:val="clear" w:color="auto" w:fill="auto"/>
          </w:tcPr>
          <w:p w:rsidR="003C4A95" w:rsidRPr="00030466" w:rsidRDefault="003C4A95" w:rsidP="005848C8">
            <w:pPr>
              <w:jc w:val="center"/>
              <w:rPr>
                <w:rFonts w:ascii="Arial" w:hAnsi="Arial" w:cs="Arial"/>
              </w:rPr>
            </w:pPr>
            <w:r w:rsidRPr="00F240F0">
              <w:rPr>
                <w:rFonts w:ascii="Arial" w:hAnsi="Arial" w:cs="Arial"/>
              </w:rPr>
              <w:t>0</w:t>
            </w:r>
          </w:p>
        </w:tc>
      </w:tr>
      <w:tr w:rsidR="003C4A95" w:rsidRPr="00030466" w:rsidTr="005848C8">
        <w:trPr>
          <w:cantSplit/>
          <w:trHeight w:val="244"/>
        </w:trPr>
        <w:tc>
          <w:tcPr>
            <w:tcW w:w="243" w:type="pct"/>
            <w:shd w:val="clear" w:color="auto" w:fill="auto"/>
          </w:tcPr>
          <w:p w:rsidR="003C4A95" w:rsidRPr="00F240F0" w:rsidRDefault="003C4A95" w:rsidP="005848C8">
            <w:pPr>
              <w:pStyle w:val="a8"/>
              <w:numPr>
                <w:ilvl w:val="0"/>
                <w:numId w:val="1"/>
              </w:numPr>
              <w:rPr>
                <w:rFonts w:ascii="Arial" w:hAnsi="Arial" w:cs="Arial"/>
              </w:rPr>
            </w:pPr>
          </w:p>
        </w:tc>
        <w:tc>
          <w:tcPr>
            <w:tcW w:w="1253" w:type="pct"/>
            <w:shd w:val="clear" w:color="auto" w:fill="auto"/>
          </w:tcPr>
          <w:p w:rsidR="003C4A95" w:rsidRPr="00D6001C" w:rsidRDefault="003C4A95" w:rsidP="005848C8">
            <w:pPr>
              <w:rPr>
                <w:rFonts w:ascii="Arial" w:hAnsi="Arial" w:cs="Arial"/>
              </w:rPr>
            </w:pPr>
            <w:r w:rsidRPr="00D6001C">
              <w:rPr>
                <w:rFonts w:ascii="Arial" w:hAnsi="Arial" w:cs="Arial"/>
              </w:rPr>
              <w:t xml:space="preserve">Замена ветхих сетей водоснабжения в </w:t>
            </w:r>
            <w:r>
              <w:rPr>
                <w:rFonts w:ascii="Arial" w:hAnsi="Arial" w:cs="Arial"/>
              </w:rPr>
              <w:t>д</w:t>
            </w:r>
            <w:r w:rsidRPr="00D6001C">
              <w:rPr>
                <w:rFonts w:ascii="Arial" w:hAnsi="Arial" w:cs="Arial"/>
              </w:rPr>
              <w:t xml:space="preserve">. </w:t>
            </w:r>
            <w:proofErr w:type="gramStart"/>
            <w:r>
              <w:rPr>
                <w:rFonts w:ascii="Arial" w:hAnsi="Arial" w:cs="Arial"/>
              </w:rPr>
              <w:t>Большой</w:t>
            </w:r>
            <w:proofErr w:type="gramEnd"/>
            <w:r>
              <w:rPr>
                <w:rFonts w:ascii="Arial" w:hAnsi="Arial" w:cs="Arial"/>
              </w:rPr>
              <w:t xml:space="preserve"> </w:t>
            </w:r>
            <w:proofErr w:type="spellStart"/>
            <w:r>
              <w:rPr>
                <w:rFonts w:ascii="Arial" w:hAnsi="Arial" w:cs="Arial"/>
              </w:rPr>
              <w:t>Татош</w:t>
            </w:r>
            <w:proofErr w:type="spellEnd"/>
          </w:p>
        </w:tc>
        <w:tc>
          <w:tcPr>
            <w:tcW w:w="2490" w:type="pct"/>
            <w:gridSpan w:val="2"/>
            <w:shd w:val="clear" w:color="auto" w:fill="auto"/>
          </w:tcPr>
          <w:p w:rsidR="003C4A95" w:rsidRPr="00F240F0" w:rsidRDefault="003C4A95" w:rsidP="005848C8">
            <w:pPr>
              <w:rPr>
                <w:rFonts w:ascii="Arial" w:hAnsi="Arial" w:cs="Arial"/>
              </w:rPr>
            </w:pPr>
            <w:r w:rsidRPr="00F240F0">
              <w:rPr>
                <w:rFonts w:ascii="Arial" w:hAnsi="Arial" w:cs="Arial"/>
              </w:rPr>
              <w:t>Доля потерь воды в централизованных системах водоснабжения при транспортировке в общем объеме воды, поданной в водопроводную сеть</w:t>
            </w:r>
          </w:p>
        </w:tc>
        <w:tc>
          <w:tcPr>
            <w:tcW w:w="364" w:type="pct"/>
            <w:gridSpan w:val="2"/>
            <w:shd w:val="clear" w:color="auto" w:fill="auto"/>
          </w:tcPr>
          <w:p w:rsidR="003C4A95" w:rsidRPr="00F240F0" w:rsidRDefault="003C4A95" w:rsidP="005848C8">
            <w:pPr>
              <w:jc w:val="center"/>
              <w:rPr>
                <w:rFonts w:ascii="Arial" w:hAnsi="Arial" w:cs="Arial"/>
              </w:rPr>
            </w:pPr>
            <w:r w:rsidRPr="00F240F0">
              <w:rPr>
                <w:rFonts w:ascii="Arial" w:hAnsi="Arial" w:cs="Arial"/>
              </w:rPr>
              <w:t>%</w:t>
            </w:r>
          </w:p>
        </w:tc>
        <w:tc>
          <w:tcPr>
            <w:tcW w:w="651" w:type="pct"/>
            <w:shd w:val="clear" w:color="auto" w:fill="auto"/>
          </w:tcPr>
          <w:p w:rsidR="003C4A95" w:rsidRPr="00030466" w:rsidRDefault="003C4A95" w:rsidP="005848C8">
            <w:pPr>
              <w:jc w:val="center"/>
              <w:rPr>
                <w:rFonts w:ascii="Arial" w:hAnsi="Arial" w:cs="Arial"/>
              </w:rPr>
            </w:pPr>
            <w:r w:rsidRPr="00F240F0">
              <w:rPr>
                <w:rFonts w:ascii="Arial" w:hAnsi="Arial" w:cs="Arial"/>
              </w:rPr>
              <w:t>0</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Реконструкция </w:t>
            </w:r>
            <w:r>
              <w:rPr>
                <w:rFonts w:ascii="Arial" w:hAnsi="Arial" w:cs="Arial"/>
              </w:rPr>
              <w:t xml:space="preserve">локальной </w:t>
            </w:r>
            <w:r w:rsidRPr="00F240F0">
              <w:rPr>
                <w:rFonts w:ascii="Arial" w:hAnsi="Arial" w:cs="Arial"/>
              </w:rPr>
              <w:t xml:space="preserve">станций очистки воды </w:t>
            </w:r>
            <w:proofErr w:type="gramStart"/>
            <w:r w:rsidRPr="00F240F0">
              <w:rPr>
                <w:rFonts w:ascii="Arial" w:hAnsi="Arial" w:cs="Arial"/>
              </w:rPr>
              <w:t>в</w:t>
            </w:r>
            <w:proofErr w:type="gramEnd"/>
            <w:r w:rsidRPr="00F240F0">
              <w:rPr>
                <w:rFonts w:ascii="Arial" w:hAnsi="Arial" w:cs="Arial"/>
              </w:rPr>
              <w:t xml:space="preserve"> с. </w:t>
            </w:r>
            <w:r>
              <w:rPr>
                <w:rFonts w:ascii="Arial" w:hAnsi="Arial" w:cs="Arial"/>
              </w:rPr>
              <w:t>Тунгус</w:t>
            </w:r>
            <w:r w:rsidRPr="00F240F0">
              <w:rPr>
                <w:rFonts w:ascii="Arial" w:hAnsi="Arial" w:cs="Arial"/>
              </w:rPr>
              <w:t>ово</w:t>
            </w:r>
          </w:p>
        </w:tc>
        <w:tc>
          <w:tcPr>
            <w:tcW w:w="2490" w:type="pct"/>
            <w:gridSpan w:val="2"/>
            <w:shd w:val="clear" w:color="auto" w:fill="auto"/>
          </w:tcPr>
          <w:p w:rsidR="003C4A95" w:rsidRPr="00030466" w:rsidRDefault="003C4A95" w:rsidP="005848C8">
            <w:pPr>
              <w:rPr>
                <w:rFonts w:ascii="Arial" w:hAnsi="Arial" w:cs="Arial"/>
              </w:rPr>
            </w:pPr>
            <w:r w:rsidRPr="00030466">
              <w:rPr>
                <w:rFonts w:ascii="Arial" w:hAnsi="Arial" w:cs="Arial"/>
              </w:rPr>
              <w:t>Удельный расход электроэнергии, потребляемой в технологическом процессе для подготовки воды на единицу объема воды, отпускаемой в сеть</w:t>
            </w:r>
          </w:p>
        </w:tc>
        <w:tc>
          <w:tcPr>
            <w:tcW w:w="364" w:type="pct"/>
            <w:gridSpan w:val="2"/>
            <w:shd w:val="clear" w:color="auto" w:fill="auto"/>
          </w:tcPr>
          <w:p w:rsidR="003C4A95" w:rsidRPr="00030466" w:rsidRDefault="003C4A95" w:rsidP="005848C8">
            <w:pPr>
              <w:jc w:val="center"/>
              <w:rPr>
                <w:rFonts w:ascii="Arial" w:hAnsi="Arial" w:cs="Arial"/>
              </w:rPr>
            </w:pPr>
            <w:r w:rsidRPr="00030466">
              <w:rPr>
                <w:rFonts w:ascii="Arial" w:hAnsi="Arial" w:cs="Arial"/>
              </w:rPr>
              <w:t>кВтч / м</w:t>
            </w:r>
            <w:r w:rsidRPr="00030466">
              <w:rPr>
                <w:rFonts w:ascii="Arial" w:hAnsi="Arial" w:cs="Arial"/>
                <w:vertAlign w:val="superscript"/>
              </w:rPr>
              <w:t>3</w:t>
            </w:r>
          </w:p>
        </w:tc>
        <w:tc>
          <w:tcPr>
            <w:tcW w:w="651" w:type="pct"/>
            <w:shd w:val="clear" w:color="auto" w:fill="auto"/>
          </w:tcPr>
          <w:p w:rsidR="003C4A95" w:rsidRPr="00030466" w:rsidRDefault="003C4A95" w:rsidP="005848C8">
            <w:pPr>
              <w:jc w:val="center"/>
              <w:rPr>
                <w:rFonts w:ascii="Arial" w:hAnsi="Arial" w:cs="Arial"/>
              </w:rPr>
            </w:pPr>
            <w:r w:rsidRPr="00030466">
              <w:rPr>
                <w:rFonts w:ascii="Arial" w:hAnsi="Arial" w:cs="Arial"/>
              </w:rPr>
              <w:t>1,5</w:t>
            </w:r>
            <w:r>
              <w:rPr>
                <w:rFonts w:ascii="Arial" w:hAnsi="Arial" w:cs="Arial"/>
              </w:rPr>
              <w:t>7</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Замена насосного оборудования на скважинах </w:t>
            </w:r>
            <w:proofErr w:type="gramStart"/>
            <w:r w:rsidRPr="00F240F0">
              <w:rPr>
                <w:rFonts w:ascii="Arial" w:hAnsi="Arial" w:cs="Arial"/>
              </w:rPr>
              <w:t>в</w:t>
            </w:r>
            <w:proofErr w:type="gramEnd"/>
            <w:r w:rsidRPr="00F240F0">
              <w:rPr>
                <w:rFonts w:ascii="Arial" w:hAnsi="Arial" w:cs="Arial"/>
              </w:rPr>
              <w:t xml:space="preserve"> с. </w:t>
            </w:r>
            <w:r>
              <w:rPr>
                <w:rFonts w:ascii="Arial" w:hAnsi="Arial" w:cs="Arial"/>
              </w:rPr>
              <w:t>Тунгус</w:t>
            </w:r>
            <w:r w:rsidRPr="00F240F0">
              <w:rPr>
                <w:rFonts w:ascii="Arial" w:hAnsi="Arial" w:cs="Arial"/>
              </w:rPr>
              <w:t>ово</w:t>
            </w:r>
          </w:p>
        </w:tc>
        <w:tc>
          <w:tcPr>
            <w:tcW w:w="2490" w:type="pct"/>
            <w:gridSpan w:val="2"/>
            <w:shd w:val="clear" w:color="auto" w:fill="auto"/>
          </w:tcPr>
          <w:p w:rsidR="003C4A95" w:rsidRPr="00030466" w:rsidRDefault="003C4A95" w:rsidP="005848C8">
            <w:pPr>
              <w:rPr>
                <w:rFonts w:ascii="Arial" w:hAnsi="Arial" w:cs="Arial"/>
              </w:rPr>
            </w:pPr>
            <w:r w:rsidRPr="00030466">
              <w:rPr>
                <w:rFonts w:ascii="Arial" w:hAnsi="Arial" w:cs="Arial"/>
              </w:rPr>
              <w:t>Удельный расход электроэнергии, потребляемой в технологическом процессе транспортировки воды на единицу объема транспортируемой воды</w:t>
            </w:r>
          </w:p>
        </w:tc>
        <w:tc>
          <w:tcPr>
            <w:tcW w:w="364" w:type="pct"/>
            <w:gridSpan w:val="2"/>
            <w:shd w:val="clear" w:color="auto" w:fill="auto"/>
          </w:tcPr>
          <w:p w:rsidR="003C4A95" w:rsidRPr="00030466" w:rsidRDefault="003C4A95" w:rsidP="005848C8">
            <w:pPr>
              <w:jc w:val="center"/>
              <w:rPr>
                <w:rFonts w:ascii="Arial" w:hAnsi="Arial" w:cs="Arial"/>
              </w:rPr>
            </w:pPr>
            <w:r w:rsidRPr="00030466">
              <w:rPr>
                <w:rFonts w:ascii="Arial" w:hAnsi="Arial" w:cs="Arial"/>
              </w:rPr>
              <w:t>кВтч / м</w:t>
            </w:r>
            <w:r w:rsidRPr="00030466">
              <w:rPr>
                <w:rFonts w:ascii="Arial" w:hAnsi="Arial" w:cs="Arial"/>
                <w:vertAlign w:val="superscript"/>
              </w:rPr>
              <w:t>3</w:t>
            </w:r>
          </w:p>
        </w:tc>
        <w:tc>
          <w:tcPr>
            <w:tcW w:w="651" w:type="pct"/>
            <w:shd w:val="clear" w:color="auto" w:fill="auto"/>
          </w:tcPr>
          <w:p w:rsidR="003C4A95" w:rsidRPr="00030466" w:rsidRDefault="003C4A95" w:rsidP="005848C8">
            <w:pPr>
              <w:jc w:val="center"/>
              <w:rPr>
                <w:rFonts w:ascii="Arial" w:hAnsi="Arial" w:cs="Arial"/>
              </w:rPr>
            </w:pPr>
            <w:r w:rsidRPr="00030466">
              <w:rPr>
                <w:rFonts w:ascii="Arial" w:hAnsi="Arial" w:cs="Arial"/>
              </w:rPr>
              <w:t>1,57</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Замена насосного оборудования на скважинах </w:t>
            </w:r>
            <w:proofErr w:type="gramStart"/>
            <w:r w:rsidRPr="00F240F0">
              <w:rPr>
                <w:rFonts w:ascii="Arial" w:hAnsi="Arial" w:cs="Arial"/>
              </w:rPr>
              <w:t>в</w:t>
            </w:r>
            <w:proofErr w:type="gramEnd"/>
            <w:r w:rsidRPr="00F240F0">
              <w:rPr>
                <w:rFonts w:ascii="Arial" w:hAnsi="Arial" w:cs="Arial"/>
              </w:rPr>
              <w:t xml:space="preserve"> с. </w:t>
            </w:r>
            <w:proofErr w:type="spellStart"/>
            <w:r>
              <w:rPr>
                <w:rFonts w:ascii="Arial" w:hAnsi="Arial" w:cs="Arial"/>
              </w:rPr>
              <w:t>Колбин</w:t>
            </w:r>
            <w:r w:rsidRPr="00F240F0">
              <w:rPr>
                <w:rFonts w:ascii="Arial" w:hAnsi="Arial" w:cs="Arial"/>
              </w:rPr>
              <w:t>ка</w:t>
            </w:r>
            <w:proofErr w:type="spellEnd"/>
          </w:p>
        </w:tc>
        <w:tc>
          <w:tcPr>
            <w:tcW w:w="2490" w:type="pct"/>
            <w:gridSpan w:val="2"/>
            <w:shd w:val="clear" w:color="auto" w:fill="auto"/>
          </w:tcPr>
          <w:p w:rsidR="003C4A95" w:rsidRPr="00030466" w:rsidRDefault="003C4A95" w:rsidP="005848C8">
            <w:pPr>
              <w:rPr>
                <w:rFonts w:ascii="Arial" w:hAnsi="Arial" w:cs="Arial"/>
              </w:rPr>
            </w:pPr>
            <w:r w:rsidRPr="00030466">
              <w:rPr>
                <w:rFonts w:ascii="Arial" w:hAnsi="Arial" w:cs="Arial"/>
              </w:rPr>
              <w:t>Удельный расход электроэнергии, потребляемой в технологическом процессе транспортировки воды на единицу объема транспортируемой воды</w:t>
            </w:r>
          </w:p>
        </w:tc>
        <w:tc>
          <w:tcPr>
            <w:tcW w:w="364" w:type="pct"/>
            <w:gridSpan w:val="2"/>
            <w:shd w:val="clear" w:color="auto" w:fill="auto"/>
          </w:tcPr>
          <w:p w:rsidR="003C4A95" w:rsidRPr="00030466" w:rsidRDefault="003C4A95" w:rsidP="005848C8">
            <w:pPr>
              <w:jc w:val="center"/>
              <w:rPr>
                <w:rFonts w:ascii="Arial" w:hAnsi="Arial" w:cs="Arial"/>
              </w:rPr>
            </w:pPr>
            <w:r w:rsidRPr="00030466">
              <w:rPr>
                <w:rFonts w:ascii="Arial" w:hAnsi="Arial" w:cs="Arial"/>
              </w:rPr>
              <w:t>кВтч / м</w:t>
            </w:r>
            <w:r w:rsidRPr="00030466">
              <w:rPr>
                <w:rFonts w:ascii="Arial" w:hAnsi="Arial" w:cs="Arial"/>
                <w:vertAlign w:val="superscript"/>
              </w:rPr>
              <w:t>3</w:t>
            </w:r>
          </w:p>
        </w:tc>
        <w:tc>
          <w:tcPr>
            <w:tcW w:w="651" w:type="pct"/>
            <w:shd w:val="clear" w:color="auto" w:fill="auto"/>
          </w:tcPr>
          <w:p w:rsidR="003C4A95" w:rsidRPr="00030466" w:rsidRDefault="003C4A95" w:rsidP="005848C8">
            <w:pPr>
              <w:jc w:val="center"/>
              <w:rPr>
                <w:rFonts w:ascii="Arial" w:hAnsi="Arial" w:cs="Arial"/>
              </w:rPr>
            </w:pPr>
            <w:r w:rsidRPr="00030466">
              <w:rPr>
                <w:rFonts w:ascii="Arial" w:hAnsi="Arial" w:cs="Arial"/>
              </w:rPr>
              <w:t>1,57</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Замена насосного оборудования на </w:t>
            </w:r>
            <w:r w:rsidRPr="00F649A5">
              <w:rPr>
                <w:rFonts w:ascii="Arial" w:hAnsi="Arial" w:cs="Arial"/>
              </w:rPr>
              <w:t>скважинах в д. Верхняя Фёдоровка</w:t>
            </w:r>
          </w:p>
        </w:tc>
        <w:tc>
          <w:tcPr>
            <w:tcW w:w="2490" w:type="pct"/>
            <w:gridSpan w:val="2"/>
            <w:shd w:val="clear" w:color="auto" w:fill="auto"/>
          </w:tcPr>
          <w:p w:rsidR="003C4A95" w:rsidRPr="00030466" w:rsidRDefault="003C4A95" w:rsidP="005848C8">
            <w:pPr>
              <w:rPr>
                <w:rFonts w:ascii="Arial" w:hAnsi="Arial" w:cs="Arial"/>
              </w:rPr>
            </w:pPr>
            <w:r w:rsidRPr="00030466">
              <w:rPr>
                <w:rFonts w:ascii="Arial" w:hAnsi="Arial" w:cs="Arial"/>
              </w:rPr>
              <w:t>Удельный расход электроэнергии, потребляемой в технологическом процессе транспортировки воды на единицу объема транспортируемой воды</w:t>
            </w:r>
          </w:p>
        </w:tc>
        <w:tc>
          <w:tcPr>
            <w:tcW w:w="364" w:type="pct"/>
            <w:gridSpan w:val="2"/>
            <w:shd w:val="clear" w:color="auto" w:fill="auto"/>
          </w:tcPr>
          <w:p w:rsidR="003C4A95" w:rsidRPr="00030466" w:rsidRDefault="003C4A95" w:rsidP="005848C8">
            <w:pPr>
              <w:jc w:val="center"/>
              <w:rPr>
                <w:rFonts w:ascii="Arial" w:hAnsi="Arial" w:cs="Arial"/>
              </w:rPr>
            </w:pPr>
            <w:r w:rsidRPr="00030466">
              <w:rPr>
                <w:rFonts w:ascii="Arial" w:hAnsi="Arial" w:cs="Arial"/>
              </w:rPr>
              <w:t>кВтч / м</w:t>
            </w:r>
            <w:r w:rsidRPr="00030466">
              <w:rPr>
                <w:rFonts w:ascii="Arial" w:hAnsi="Arial" w:cs="Arial"/>
                <w:vertAlign w:val="superscript"/>
              </w:rPr>
              <w:t>3</w:t>
            </w:r>
          </w:p>
        </w:tc>
        <w:tc>
          <w:tcPr>
            <w:tcW w:w="651" w:type="pct"/>
            <w:shd w:val="clear" w:color="auto" w:fill="auto"/>
          </w:tcPr>
          <w:p w:rsidR="003C4A95" w:rsidRPr="00030466" w:rsidRDefault="003C4A95" w:rsidP="005848C8">
            <w:pPr>
              <w:jc w:val="center"/>
              <w:rPr>
                <w:rFonts w:ascii="Arial" w:hAnsi="Arial" w:cs="Arial"/>
              </w:rPr>
            </w:pPr>
            <w:r w:rsidRPr="00030466">
              <w:rPr>
                <w:rFonts w:ascii="Arial" w:hAnsi="Arial" w:cs="Arial"/>
              </w:rPr>
              <w:t>1,57</w:t>
            </w:r>
          </w:p>
        </w:tc>
      </w:tr>
      <w:tr w:rsidR="003C4A95" w:rsidRPr="00030466" w:rsidTr="005848C8">
        <w:trPr>
          <w:cantSplit/>
          <w:trHeight w:val="244"/>
        </w:trPr>
        <w:tc>
          <w:tcPr>
            <w:tcW w:w="243" w:type="pct"/>
            <w:shd w:val="clear" w:color="auto" w:fill="auto"/>
          </w:tcPr>
          <w:p w:rsidR="003C4A95" w:rsidRPr="00030466" w:rsidRDefault="003C4A95" w:rsidP="005848C8">
            <w:pPr>
              <w:pStyle w:val="a8"/>
              <w:numPr>
                <w:ilvl w:val="0"/>
                <w:numId w:val="1"/>
              </w:numPr>
              <w:rPr>
                <w:rFonts w:ascii="Arial" w:hAnsi="Arial" w:cs="Arial"/>
              </w:rPr>
            </w:pPr>
          </w:p>
        </w:tc>
        <w:tc>
          <w:tcPr>
            <w:tcW w:w="1253" w:type="pct"/>
            <w:shd w:val="clear" w:color="auto" w:fill="auto"/>
          </w:tcPr>
          <w:p w:rsidR="003C4A95" w:rsidRPr="00F240F0" w:rsidRDefault="003C4A95" w:rsidP="005848C8">
            <w:pPr>
              <w:rPr>
                <w:rFonts w:ascii="Arial" w:hAnsi="Arial" w:cs="Arial"/>
              </w:rPr>
            </w:pPr>
            <w:r w:rsidRPr="00F240F0">
              <w:rPr>
                <w:rFonts w:ascii="Arial" w:hAnsi="Arial" w:cs="Arial"/>
              </w:rPr>
              <w:t xml:space="preserve">Замена насосного оборудования на скважинах в д. </w:t>
            </w:r>
            <w:proofErr w:type="gramStart"/>
            <w:r>
              <w:rPr>
                <w:rFonts w:ascii="Arial" w:hAnsi="Arial" w:cs="Arial"/>
              </w:rPr>
              <w:t>Большой</w:t>
            </w:r>
            <w:proofErr w:type="gramEnd"/>
            <w:r>
              <w:rPr>
                <w:rFonts w:ascii="Arial" w:hAnsi="Arial" w:cs="Arial"/>
              </w:rPr>
              <w:t xml:space="preserve"> </w:t>
            </w:r>
            <w:proofErr w:type="spellStart"/>
            <w:r>
              <w:rPr>
                <w:rFonts w:ascii="Arial" w:hAnsi="Arial" w:cs="Arial"/>
              </w:rPr>
              <w:t>Татош</w:t>
            </w:r>
            <w:proofErr w:type="spellEnd"/>
          </w:p>
        </w:tc>
        <w:tc>
          <w:tcPr>
            <w:tcW w:w="2490" w:type="pct"/>
            <w:gridSpan w:val="2"/>
            <w:shd w:val="clear" w:color="auto" w:fill="auto"/>
          </w:tcPr>
          <w:p w:rsidR="003C4A95" w:rsidRPr="00030466" w:rsidRDefault="003C4A95" w:rsidP="005848C8">
            <w:pPr>
              <w:rPr>
                <w:rFonts w:ascii="Arial" w:hAnsi="Arial" w:cs="Arial"/>
              </w:rPr>
            </w:pPr>
            <w:r w:rsidRPr="00030466">
              <w:rPr>
                <w:rFonts w:ascii="Arial" w:hAnsi="Arial" w:cs="Arial"/>
              </w:rPr>
              <w:t>Удельный расход электроэнергии, потребляемой в технологическом процессе транспортировки воды на единицу объема транспортируемой воды</w:t>
            </w:r>
          </w:p>
        </w:tc>
        <w:tc>
          <w:tcPr>
            <w:tcW w:w="364" w:type="pct"/>
            <w:gridSpan w:val="2"/>
            <w:shd w:val="clear" w:color="auto" w:fill="auto"/>
          </w:tcPr>
          <w:p w:rsidR="003C4A95" w:rsidRPr="00030466" w:rsidRDefault="003C4A95" w:rsidP="005848C8">
            <w:pPr>
              <w:jc w:val="center"/>
              <w:rPr>
                <w:rFonts w:ascii="Arial" w:hAnsi="Arial" w:cs="Arial"/>
              </w:rPr>
            </w:pPr>
            <w:r w:rsidRPr="00030466">
              <w:rPr>
                <w:rFonts w:ascii="Arial" w:hAnsi="Arial" w:cs="Arial"/>
              </w:rPr>
              <w:t>кВтч / м</w:t>
            </w:r>
            <w:r w:rsidRPr="00030466">
              <w:rPr>
                <w:rFonts w:ascii="Arial" w:hAnsi="Arial" w:cs="Arial"/>
                <w:vertAlign w:val="superscript"/>
              </w:rPr>
              <w:t>3</w:t>
            </w:r>
          </w:p>
        </w:tc>
        <w:tc>
          <w:tcPr>
            <w:tcW w:w="651" w:type="pct"/>
            <w:shd w:val="clear" w:color="auto" w:fill="auto"/>
          </w:tcPr>
          <w:p w:rsidR="003C4A95" w:rsidRPr="00030466" w:rsidRDefault="003C4A95" w:rsidP="005848C8">
            <w:pPr>
              <w:jc w:val="center"/>
              <w:rPr>
                <w:rFonts w:ascii="Arial" w:hAnsi="Arial" w:cs="Arial"/>
              </w:rPr>
            </w:pPr>
            <w:r w:rsidRPr="00030466">
              <w:rPr>
                <w:rFonts w:ascii="Arial" w:hAnsi="Arial" w:cs="Arial"/>
              </w:rPr>
              <w:t>1,57</w:t>
            </w:r>
          </w:p>
        </w:tc>
      </w:tr>
    </w:tbl>
    <w:p w:rsidR="003C4A95" w:rsidRPr="00051D99" w:rsidRDefault="003C4A95" w:rsidP="003C4A95">
      <w:pPr>
        <w:autoSpaceDE w:val="0"/>
        <w:autoSpaceDN w:val="0"/>
        <w:adjustRightInd w:val="0"/>
        <w:ind w:firstLine="708"/>
        <w:jc w:val="both"/>
        <w:rPr>
          <w:rFonts w:ascii="Arial" w:eastAsia="PMingLiU" w:hAnsi="Arial" w:cs="Arial"/>
        </w:rPr>
      </w:pPr>
    </w:p>
    <w:p w:rsidR="003C4A95" w:rsidRPr="008378C1" w:rsidRDefault="003C4A95" w:rsidP="003C4A95">
      <w:pPr>
        <w:ind w:firstLine="709"/>
        <w:jc w:val="both"/>
        <w:rPr>
          <w:rFonts w:ascii="Arial" w:hAnsi="Arial" w:cs="Arial"/>
        </w:rPr>
      </w:pPr>
      <w:r>
        <w:rPr>
          <w:rFonts w:ascii="Arial" w:hAnsi="Arial" w:cs="Arial"/>
        </w:rPr>
        <w:t>2</w:t>
      </w:r>
      <w:r w:rsidRPr="006A5333">
        <w:rPr>
          <w:rFonts w:ascii="Arial" w:hAnsi="Arial" w:cs="Arial"/>
        </w:rPr>
        <w:t xml:space="preserve">. Настоящее постановление опубликовать в информационном бюллетене и разместить на официальном сайте Администрации </w:t>
      </w:r>
      <w:r>
        <w:rPr>
          <w:rFonts w:ascii="Arial" w:hAnsi="Arial" w:cs="Arial"/>
        </w:rPr>
        <w:t>Тунгус</w:t>
      </w:r>
      <w:r w:rsidRPr="006A5333">
        <w:rPr>
          <w:rFonts w:ascii="Arial" w:hAnsi="Arial" w:cs="Arial"/>
        </w:rPr>
        <w:t xml:space="preserve">овского сельского поселения в сети </w:t>
      </w:r>
      <w:r w:rsidRPr="008378C1">
        <w:rPr>
          <w:rFonts w:ascii="Arial" w:hAnsi="Arial" w:cs="Arial"/>
        </w:rPr>
        <w:t xml:space="preserve">Интернет </w:t>
      </w:r>
      <w:r w:rsidRPr="008378C1">
        <w:rPr>
          <w:rFonts w:ascii="Arial" w:hAnsi="Arial" w:cs="Arial"/>
          <w:szCs w:val="22"/>
        </w:rPr>
        <w:t>(</w:t>
      </w:r>
      <w:hyperlink r:id="rId5" w:history="1">
        <w:r w:rsidRPr="008378C1">
          <w:rPr>
            <w:rStyle w:val="a5"/>
            <w:rFonts w:ascii="Arial" w:hAnsi="Arial" w:cs="Arial"/>
          </w:rPr>
          <w:t>https://tungusovskoe-r69.gosweb.gosuslugi.ru/</w:t>
        </w:r>
      </w:hyperlink>
      <w:proofErr w:type="gramStart"/>
      <w:r w:rsidRPr="008378C1">
        <w:rPr>
          <w:rFonts w:ascii="Arial" w:hAnsi="Arial" w:cs="Arial"/>
        </w:rPr>
        <w:t xml:space="preserve"> </w:t>
      </w:r>
      <w:r w:rsidRPr="008378C1">
        <w:rPr>
          <w:rFonts w:ascii="Arial" w:hAnsi="Arial" w:cs="Arial"/>
          <w:szCs w:val="22"/>
        </w:rPr>
        <w:t>)</w:t>
      </w:r>
      <w:proofErr w:type="gramEnd"/>
      <w:r w:rsidRPr="008378C1">
        <w:rPr>
          <w:rFonts w:ascii="Arial" w:hAnsi="Arial" w:cs="Arial"/>
        </w:rPr>
        <w:t>.</w:t>
      </w:r>
    </w:p>
    <w:p w:rsidR="003C4A95" w:rsidRPr="006A5333" w:rsidRDefault="003C4A95" w:rsidP="003C4A95">
      <w:pPr>
        <w:ind w:firstLine="709"/>
        <w:jc w:val="both"/>
        <w:rPr>
          <w:rFonts w:ascii="Arial" w:hAnsi="Arial" w:cs="Arial"/>
        </w:rPr>
      </w:pPr>
      <w:r>
        <w:rPr>
          <w:rFonts w:ascii="Arial" w:hAnsi="Arial" w:cs="Arial"/>
        </w:rPr>
        <w:t>3</w:t>
      </w:r>
      <w:r w:rsidRPr="006A5333">
        <w:rPr>
          <w:rFonts w:ascii="Arial" w:hAnsi="Arial" w:cs="Arial"/>
        </w:rPr>
        <w:t>. Настоящее постановление вс</w:t>
      </w:r>
      <w:r>
        <w:rPr>
          <w:rFonts w:ascii="Arial" w:hAnsi="Arial" w:cs="Arial"/>
        </w:rPr>
        <w:t>тупает в силу на следующий день</w:t>
      </w:r>
      <w:r w:rsidRPr="006A5333">
        <w:rPr>
          <w:rFonts w:ascii="Arial" w:hAnsi="Arial" w:cs="Arial"/>
        </w:rPr>
        <w:t xml:space="preserve"> после его официального опубликования.</w:t>
      </w:r>
    </w:p>
    <w:p w:rsidR="003C4A95" w:rsidRDefault="003C4A95" w:rsidP="003C4A95">
      <w:pPr>
        <w:ind w:firstLine="709"/>
        <w:jc w:val="both"/>
        <w:rPr>
          <w:rFonts w:ascii="Arial" w:hAnsi="Arial" w:cs="Arial"/>
        </w:rPr>
      </w:pPr>
      <w:r>
        <w:rPr>
          <w:rFonts w:ascii="Arial" w:hAnsi="Arial" w:cs="Arial"/>
          <w:lang w:eastAsia="zh-CN"/>
        </w:rPr>
        <w:t>4</w:t>
      </w:r>
      <w:r w:rsidRPr="00B863BE">
        <w:rPr>
          <w:rFonts w:ascii="Arial" w:hAnsi="Arial" w:cs="Arial"/>
          <w:lang w:eastAsia="zh-CN"/>
        </w:rPr>
        <w:t xml:space="preserve">. </w:t>
      </w:r>
      <w:proofErr w:type="gramStart"/>
      <w:r>
        <w:rPr>
          <w:rFonts w:ascii="Arial" w:hAnsi="Arial" w:cs="Arial"/>
        </w:rPr>
        <w:t>Контроль за</w:t>
      </w:r>
      <w:proofErr w:type="gramEnd"/>
      <w:r>
        <w:rPr>
          <w:rFonts w:ascii="Arial" w:hAnsi="Arial" w:cs="Arial"/>
        </w:rPr>
        <w:t xml:space="preserve"> </w:t>
      </w:r>
      <w:r w:rsidRPr="0024545C">
        <w:rPr>
          <w:rFonts w:ascii="Arial" w:hAnsi="Arial" w:cs="Arial"/>
        </w:rPr>
        <w:t>исполнением настоящего постановления оставляю за собой.</w:t>
      </w:r>
    </w:p>
    <w:p w:rsidR="003C4A95" w:rsidRDefault="003C4A95" w:rsidP="003C4A95">
      <w:pPr>
        <w:ind w:firstLine="709"/>
        <w:jc w:val="both"/>
        <w:rPr>
          <w:rFonts w:ascii="Arial" w:hAnsi="Arial" w:cs="Arial"/>
        </w:rPr>
      </w:pPr>
    </w:p>
    <w:p w:rsidR="003C4A95" w:rsidRDefault="003C4A95" w:rsidP="003C4A95">
      <w:pPr>
        <w:ind w:firstLine="709"/>
        <w:jc w:val="both"/>
        <w:rPr>
          <w:rFonts w:ascii="Arial" w:hAnsi="Arial" w:cs="Arial"/>
        </w:rPr>
      </w:pPr>
    </w:p>
    <w:p w:rsidR="003C4A95" w:rsidRPr="006A5333" w:rsidRDefault="003C4A95" w:rsidP="003C4A95">
      <w:pPr>
        <w:suppressAutoHyphens/>
        <w:ind w:firstLine="709"/>
        <w:rPr>
          <w:rFonts w:ascii="Arial" w:hAnsi="Arial" w:cs="Arial"/>
          <w:lang w:eastAsia="ar-SA"/>
        </w:rPr>
      </w:pPr>
    </w:p>
    <w:p w:rsidR="003C4A95" w:rsidRPr="006A5333" w:rsidRDefault="003C4A95" w:rsidP="003C4A95">
      <w:pPr>
        <w:jc w:val="both"/>
        <w:rPr>
          <w:rFonts w:ascii="Arial" w:hAnsi="Arial" w:cs="Arial"/>
        </w:rPr>
      </w:pPr>
      <w:r>
        <w:rPr>
          <w:rFonts w:ascii="Arial" w:hAnsi="Arial" w:cs="Arial"/>
        </w:rPr>
        <w:t>Глава</w:t>
      </w:r>
      <w:r w:rsidRPr="006A5333">
        <w:rPr>
          <w:rFonts w:ascii="Arial" w:hAnsi="Arial" w:cs="Arial"/>
        </w:rPr>
        <w:t xml:space="preserve"> </w:t>
      </w:r>
      <w:r>
        <w:rPr>
          <w:rFonts w:ascii="Arial" w:hAnsi="Arial" w:cs="Arial"/>
        </w:rPr>
        <w:t>Тунгус</w:t>
      </w:r>
      <w:r w:rsidRPr="006A5333">
        <w:rPr>
          <w:rFonts w:ascii="Arial" w:hAnsi="Arial" w:cs="Arial"/>
        </w:rPr>
        <w:t>о</w:t>
      </w:r>
      <w:r>
        <w:rPr>
          <w:rFonts w:ascii="Arial" w:hAnsi="Arial" w:cs="Arial"/>
        </w:rPr>
        <w:t>вского сельского поселения                                                  А.А. Мищенко</w:t>
      </w:r>
    </w:p>
    <w:p w:rsidR="003C4A95" w:rsidRDefault="003C4A95" w:rsidP="003C4A95">
      <w:pPr>
        <w:ind w:left="5954"/>
        <w:rPr>
          <w:rFonts w:ascii="Arial" w:hAnsi="Arial" w:cs="Arial"/>
          <w:sz w:val="20"/>
          <w:szCs w:val="20"/>
        </w:rPr>
      </w:pPr>
      <w:bookmarkStart w:id="1" w:name="Par27"/>
      <w:bookmarkEnd w:id="1"/>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Default="003C4A95" w:rsidP="003C4A95">
      <w:pPr>
        <w:ind w:left="5954"/>
        <w:rPr>
          <w:rFonts w:ascii="Arial" w:hAnsi="Arial" w:cs="Arial"/>
          <w:sz w:val="20"/>
          <w:szCs w:val="20"/>
        </w:rPr>
      </w:pPr>
    </w:p>
    <w:p w:rsidR="003C4A95" w:rsidRPr="00E21D01" w:rsidRDefault="003C4A95" w:rsidP="003C4A95">
      <w:pPr>
        <w:tabs>
          <w:tab w:val="left" w:pos="6181"/>
        </w:tabs>
        <w:jc w:val="center"/>
        <w:rPr>
          <w:rFonts w:ascii="Arial" w:hAnsi="Arial" w:cs="Arial"/>
        </w:rPr>
      </w:pPr>
    </w:p>
    <w:p w:rsidR="003C4A95" w:rsidRPr="00C1003A" w:rsidRDefault="003C4A95" w:rsidP="003C4A95">
      <w:pPr>
        <w:jc w:val="center"/>
        <w:rPr>
          <w:rFonts w:ascii="Arial" w:hAnsi="Arial" w:cs="Arial"/>
          <w:b/>
        </w:rPr>
      </w:pPr>
      <w:r w:rsidRPr="00C1003A">
        <w:rPr>
          <w:rFonts w:ascii="Arial" w:hAnsi="Arial" w:cs="Arial"/>
          <w:b/>
        </w:rPr>
        <w:t>ПОСТАНОВЛЕНИЕ</w:t>
      </w:r>
    </w:p>
    <w:p w:rsidR="003C4A95" w:rsidRPr="00E21D01" w:rsidRDefault="003C4A95" w:rsidP="003C4A95">
      <w:pPr>
        <w:jc w:val="center"/>
        <w:rPr>
          <w:rFonts w:ascii="Arial" w:hAnsi="Arial" w:cs="Arial"/>
        </w:rPr>
      </w:pPr>
    </w:p>
    <w:p w:rsidR="003C4A95" w:rsidRPr="00E21D01" w:rsidRDefault="003C4A95" w:rsidP="003C4A95">
      <w:pPr>
        <w:rPr>
          <w:rFonts w:ascii="Arial" w:hAnsi="Arial" w:cs="Arial"/>
        </w:rPr>
      </w:pPr>
      <w:r w:rsidRPr="0089347D">
        <w:rPr>
          <w:rFonts w:ascii="Arial" w:hAnsi="Arial" w:cs="Arial"/>
          <w:u w:val="single"/>
        </w:rPr>
        <w:t>"</w:t>
      </w:r>
      <w:r>
        <w:rPr>
          <w:rFonts w:ascii="Arial" w:hAnsi="Arial" w:cs="Arial"/>
          <w:u w:val="single"/>
        </w:rPr>
        <w:t xml:space="preserve">      </w:t>
      </w:r>
      <w:r w:rsidRPr="0089347D">
        <w:rPr>
          <w:rFonts w:ascii="Arial" w:hAnsi="Arial" w:cs="Arial"/>
          <w:u w:val="single"/>
        </w:rPr>
        <w:t>"</w:t>
      </w:r>
      <w:r>
        <w:rPr>
          <w:rFonts w:ascii="Arial" w:hAnsi="Arial" w:cs="Arial"/>
          <w:u w:val="single"/>
        </w:rPr>
        <w:t xml:space="preserve">                      </w:t>
      </w:r>
      <w:r w:rsidRPr="0089347D">
        <w:rPr>
          <w:rFonts w:ascii="Arial" w:hAnsi="Arial" w:cs="Arial"/>
          <w:u w:val="single"/>
        </w:rPr>
        <w:t xml:space="preserve"> 202</w:t>
      </w:r>
      <w:r>
        <w:rPr>
          <w:rFonts w:ascii="Arial" w:hAnsi="Arial" w:cs="Arial"/>
          <w:u w:val="single"/>
        </w:rPr>
        <w:t>5</w:t>
      </w:r>
      <w:r w:rsidRPr="0089347D">
        <w:rPr>
          <w:rFonts w:ascii="Arial" w:hAnsi="Arial" w:cs="Arial"/>
          <w:u w:val="single"/>
        </w:rPr>
        <w:t>г</w:t>
      </w:r>
      <w:r w:rsidRPr="00E21D01">
        <w:rPr>
          <w:rFonts w:ascii="Arial" w:hAnsi="Arial" w:cs="Arial"/>
        </w:rPr>
        <w:t xml:space="preserve">.              </w:t>
      </w:r>
      <w:r>
        <w:rPr>
          <w:rFonts w:ascii="Arial" w:hAnsi="Arial" w:cs="Arial"/>
        </w:rPr>
        <w:t xml:space="preserve">                </w:t>
      </w:r>
      <w:r w:rsidRPr="00E21D01">
        <w:rPr>
          <w:rFonts w:ascii="Arial" w:hAnsi="Arial" w:cs="Arial"/>
        </w:rPr>
        <w:t xml:space="preserve">                </w:t>
      </w:r>
      <w:r>
        <w:rPr>
          <w:rFonts w:ascii="Arial" w:hAnsi="Arial" w:cs="Arial"/>
        </w:rPr>
        <w:t xml:space="preserve">                                        </w:t>
      </w:r>
      <w:r w:rsidRPr="004A4E43">
        <w:rPr>
          <w:rFonts w:ascii="Arial" w:hAnsi="Arial" w:cs="Arial"/>
        </w:rPr>
        <w:t>№</w:t>
      </w:r>
      <w:r>
        <w:rPr>
          <w:rFonts w:ascii="Arial" w:hAnsi="Arial" w:cs="Arial"/>
        </w:rPr>
        <w:t>______</w:t>
      </w:r>
      <w:r w:rsidRPr="0089347D">
        <w:rPr>
          <w:rFonts w:ascii="Arial" w:hAnsi="Arial" w:cs="Arial"/>
          <w:u w:val="single"/>
        </w:rPr>
        <w:t xml:space="preserve"> </w:t>
      </w:r>
    </w:p>
    <w:p w:rsidR="003C4A95" w:rsidRPr="00E21D01" w:rsidRDefault="003C4A95" w:rsidP="003C4A95">
      <w:pPr>
        <w:rPr>
          <w:rFonts w:ascii="Arial" w:hAnsi="Arial" w:cs="Arial"/>
        </w:rPr>
      </w:pPr>
      <w:r w:rsidRPr="00E21D01">
        <w:rPr>
          <w:rFonts w:ascii="Arial" w:hAnsi="Arial" w:cs="Arial"/>
        </w:rPr>
        <w:t xml:space="preserve">                                                                                                 </w:t>
      </w:r>
    </w:p>
    <w:p w:rsidR="003C4A95" w:rsidRPr="00E21D01" w:rsidRDefault="003C4A95" w:rsidP="003C4A95">
      <w:pPr>
        <w:jc w:val="center"/>
        <w:rPr>
          <w:rFonts w:ascii="Arial" w:hAnsi="Arial" w:cs="Arial"/>
          <w:color w:val="1A1A1A"/>
        </w:rPr>
      </w:pPr>
      <w:r w:rsidRPr="00E21D01">
        <w:rPr>
          <w:rFonts w:ascii="Arial" w:hAnsi="Arial" w:cs="Arial"/>
          <w:color w:val="1A1A1A"/>
        </w:rPr>
        <w:t>О присвоении адреса объект</w:t>
      </w:r>
      <w:r>
        <w:rPr>
          <w:rFonts w:ascii="Arial" w:hAnsi="Arial" w:cs="Arial"/>
          <w:color w:val="1A1A1A"/>
        </w:rPr>
        <w:t>у</w:t>
      </w:r>
      <w:r w:rsidRPr="00E21D01">
        <w:rPr>
          <w:rFonts w:ascii="Arial" w:hAnsi="Arial" w:cs="Arial"/>
          <w:color w:val="1A1A1A"/>
        </w:rPr>
        <w:t xml:space="preserve"> адресации </w:t>
      </w:r>
    </w:p>
    <w:p w:rsidR="003C4A95" w:rsidRPr="00E21D01" w:rsidRDefault="003C4A95" w:rsidP="003C4A95">
      <w:pPr>
        <w:jc w:val="both"/>
        <w:rPr>
          <w:rFonts w:ascii="Arial" w:hAnsi="Arial" w:cs="Arial"/>
          <w:color w:val="1A1A1A"/>
        </w:rPr>
      </w:pPr>
    </w:p>
    <w:p w:rsidR="003C4A95" w:rsidRPr="00E21D01" w:rsidRDefault="003C4A95" w:rsidP="003C4A95">
      <w:pPr>
        <w:ind w:firstLine="709"/>
        <w:jc w:val="both"/>
        <w:rPr>
          <w:rFonts w:ascii="Arial" w:hAnsi="Arial" w:cs="Arial"/>
          <w:color w:val="1A1A1A"/>
        </w:rPr>
      </w:pPr>
      <w:r w:rsidRPr="00E21D01">
        <w:rPr>
          <w:rFonts w:ascii="Arial" w:hAnsi="Arial" w:cs="Arial"/>
          <w:color w:val="1A1A1A"/>
        </w:rPr>
        <w:t xml:space="preserve">В соответствии с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г.        </w:t>
      </w:r>
    </w:p>
    <w:p w:rsidR="003C4A95" w:rsidRPr="00E21D01" w:rsidRDefault="003C4A95" w:rsidP="003C4A95">
      <w:pPr>
        <w:jc w:val="both"/>
        <w:rPr>
          <w:rFonts w:ascii="Arial" w:hAnsi="Arial" w:cs="Arial"/>
          <w:color w:val="1A1A1A"/>
        </w:rPr>
      </w:pPr>
      <w:r w:rsidRPr="00E21D01">
        <w:rPr>
          <w:rFonts w:ascii="Arial" w:hAnsi="Arial" w:cs="Arial"/>
          <w:color w:val="1A1A1A"/>
        </w:rPr>
        <w:t xml:space="preserve">№ 1221 "Об утверждении Правил присвоения, изменения и аннулирования адресов", </w:t>
      </w:r>
    </w:p>
    <w:p w:rsidR="003C4A95" w:rsidRPr="00E21D01" w:rsidRDefault="003C4A95" w:rsidP="003C4A95">
      <w:pPr>
        <w:jc w:val="both"/>
        <w:rPr>
          <w:rFonts w:ascii="Arial" w:hAnsi="Arial" w:cs="Arial"/>
          <w:color w:val="1A1A1A"/>
        </w:rPr>
      </w:pPr>
      <w:r w:rsidRPr="00E21D01">
        <w:rPr>
          <w:rFonts w:ascii="Arial" w:hAnsi="Arial" w:cs="Arial"/>
          <w:b/>
          <w:color w:val="1A1A1A"/>
        </w:rPr>
        <w:t>ПОСТАНОВЛЯЮ:</w:t>
      </w:r>
    </w:p>
    <w:p w:rsidR="003C4A95" w:rsidRPr="002F5D8C" w:rsidRDefault="003C4A95" w:rsidP="003C4A95">
      <w:pPr>
        <w:ind w:firstLine="709"/>
        <w:jc w:val="both"/>
        <w:rPr>
          <w:rFonts w:ascii="Arial" w:hAnsi="Arial" w:cs="Arial"/>
          <w:color w:val="1A1A1A"/>
        </w:rPr>
      </w:pPr>
      <w:r w:rsidRPr="00E21D01">
        <w:rPr>
          <w:rFonts w:ascii="Arial" w:hAnsi="Arial" w:cs="Arial"/>
          <w:color w:val="1A1A1A"/>
        </w:rPr>
        <w:t xml:space="preserve">Присвоить адрес, </w:t>
      </w:r>
      <w:r>
        <w:rPr>
          <w:rFonts w:ascii="Arial" w:hAnsi="Arial" w:cs="Arial"/>
          <w:color w:val="1A1A1A"/>
        </w:rPr>
        <w:t xml:space="preserve">объекту адресации, расположенному на территории </w:t>
      </w:r>
      <w:r w:rsidRPr="002F5D8C">
        <w:rPr>
          <w:rFonts w:ascii="Arial" w:hAnsi="Arial" w:cs="Arial"/>
          <w:color w:val="1A1A1A"/>
        </w:rPr>
        <w:t>Тунгусовского сельского поселения:</w:t>
      </w:r>
    </w:p>
    <w:p w:rsidR="003C4A95" w:rsidRPr="00CC2DE1" w:rsidRDefault="003C4A95" w:rsidP="003C4A95">
      <w:pPr>
        <w:pStyle w:val="a8"/>
        <w:numPr>
          <w:ilvl w:val="0"/>
          <w:numId w:val="2"/>
        </w:numPr>
        <w:ind w:left="0" w:firstLine="709"/>
        <w:jc w:val="both"/>
      </w:pPr>
      <w:r w:rsidRPr="00EA2828">
        <w:rPr>
          <w:rFonts w:ascii="Arial" w:hAnsi="Arial" w:cs="Arial"/>
        </w:rPr>
        <w:t xml:space="preserve">Российская Федерация, Томская область, </w:t>
      </w:r>
      <w:proofErr w:type="spellStart"/>
      <w:r w:rsidRPr="00EA2828">
        <w:rPr>
          <w:rFonts w:ascii="Arial" w:hAnsi="Arial" w:cs="Arial"/>
        </w:rPr>
        <w:t>Молчановский</w:t>
      </w:r>
      <w:proofErr w:type="spellEnd"/>
      <w:r w:rsidRPr="00EA2828">
        <w:rPr>
          <w:rFonts w:ascii="Arial" w:hAnsi="Arial" w:cs="Arial"/>
        </w:rPr>
        <w:t xml:space="preserve"> муниципальный район,  Тунгусовское сельское поселение, </w:t>
      </w:r>
      <w:r>
        <w:rPr>
          <w:rFonts w:ascii="Arial" w:hAnsi="Arial" w:cs="Arial"/>
        </w:rPr>
        <w:t>с. Тунгусово</w:t>
      </w:r>
      <w:r w:rsidRPr="00EA2828">
        <w:rPr>
          <w:rFonts w:ascii="Arial" w:hAnsi="Arial" w:cs="Arial"/>
        </w:rPr>
        <w:t xml:space="preserve">, ул. </w:t>
      </w:r>
      <w:proofErr w:type="spellStart"/>
      <w:r>
        <w:rPr>
          <w:rFonts w:ascii="Arial" w:hAnsi="Arial" w:cs="Arial"/>
        </w:rPr>
        <w:t>Кнакиса</w:t>
      </w:r>
      <w:proofErr w:type="spellEnd"/>
      <w:r w:rsidRPr="00EA2828">
        <w:rPr>
          <w:rFonts w:ascii="Arial" w:hAnsi="Arial" w:cs="Arial"/>
        </w:rPr>
        <w:t xml:space="preserve">,  </w:t>
      </w:r>
      <w:r>
        <w:rPr>
          <w:rFonts w:ascii="Arial" w:hAnsi="Arial" w:cs="Arial"/>
        </w:rPr>
        <w:t>земельный участок 25/1</w:t>
      </w:r>
      <w:r w:rsidRPr="00EA2828">
        <w:rPr>
          <w:rFonts w:ascii="Arial" w:hAnsi="Arial" w:cs="Arial"/>
        </w:rPr>
        <w:t>, кадастровый номер 70:10:01000</w:t>
      </w:r>
      <w:r>
        <w:rPr>
          <w:rFonts w:ascii="Arial" w:hAnsi="Arial" w:cs="Arial"/>
        </w:rPr>
        <w:t>19</w:t>
      </w:r>
      <w:r w:rsidRPr="00EA2828">
        <w:rPr>
          <w:rFonts w:ascii="Arial" w:hAnsi="Arial" w:cs="Arial"/>
        </w:rPr>
        <w:t>:</w:t>
      </w:r>
      <w:r>
        <w:rPr>
          <w:rFonts w:ascii="Arial" w:hAnsi="Arial" w:cs="Arial"/>
        </w:rPr>
        <w:t>1197.</w:t>
      </w:r>
    </w:p>
    <w:p w:rsidR="003C4A95" w:rsidRDefault="003C4A95" w:rsidP="003C4A95">
      <w:pPr>
        <w:pStyle w:val="ConsPlusNormal"/>
        <w:ind w:firstLine="709"/>
        <w:jc w:val="both"/>
        <w:rPr>
          <w:sz w:val="24"/>
          <w:szCs w:val="24"/>
        </w:rPr>
      </w:pPr>
    </w:p>
    <w:p w:rsidR="003C4A95" w:rsidRDefault="003C4A95" w:rsidP="003C4A95">
      <w:pPr>
        <w:pStyle w:val="ConsPlusNormal"/>
        <w:ind w:firstLine="709"/>
        <w:jc w:val="both"/>
        <w:rPr>
          <w:sz w:val="24"/>
          <w:szCs w:val="24"/>
        </w:rPr>
      </w:pPr>
      <w:r w:rsidRPr="009C3F23">
        <w:rPr>
          <w:sz w:val="24"/>
          <w:szCs w:val="24"/>
        </w:rPr>
        <w:t>Разместить вышеуказанные сведения об адресах объектов адресации и о кадастровых номерах в Государственном адресном реестре.</w:t>
      </w:r>
    </w:p>
    <w:p w:rsidR="003C4A95" w:rsidRPr="003C4A95" w:rsidRDefault="003C4A95" w:rsidP="003C4A95">
      <w:pPr>
        <w:pStyle w:val="ConsPlusNormal"/>
        <w:ind w:firstLine="0"/>
        <w:jc w:val="both"/>
        <w:rPr>
          <w:sz w:val="24"/>
          <w:szCs w:val="24"/>
        </w:rPr>
      </w:pPr>
    </w:p>
    <w:p w:rsidR="003C4A95" w:rsidRPr="003C4A95" w:rsidRDefault="003C4A95" w:rsidP="003C4A95">
      <w:pPr>
        <w:pStyle w:val="ConsPlusNormal"/>
        <w:ind w:firstLine="0"/>
        <w:jc w:val="both"/>
        <w:rPr>
          <w:sz w:val="24"/>
          <w:szCs w:val="24"/>
        </w:rPr>
      </w:pPr>
    </w:p>
    <w:p w:rsidR="003C4A95" w:rsidRPr="003C4A95" w:rsidRDefault="003C4A95" w:rsidP="003C4A95">
      <w:pPr>
        <w:pStyle w:val="ConsPlusNormal"/>
        <w:ind w:firstLine="0"/>
        <w:jc w:val="both"/>
        <w:rPr>
          <w:sz w:val="24"/>
          <w:szCs w:val="24"/>
        </w:rPr>
      </w:pPr>
    </w:p>
    <w:p w:rsidR="003C4A95" w:rsidRDefault="003C4A95" w:rsidP="003C4A95">
      <w:pPr>
        <w:jc w:val="both"/>
        <w:rPr>
          <w:rFonts w:ascii="Arial" w:hAnsi="Arial" w:cs="Arial"/>
        </w:rPr>
      </w:pPr>
      <w:r w:rsidRPr="006C5F27">
        <w:rPr>
          <w:rFonts w:ascii="Arial" w:hAnsi="Arial" w:cs="Arial"/>
        </w:rPr>
        <w:t xml:space="preserve">Глава Тунгусовского сельского поселения                       </w:t>
      </w:r>
      <w:r>
        <w:rPr>
          <w:rFonts w:ascii="Arial" w:hAnsi="Arial" w:cs="Arial"/>
        </w:rPr>
        <w:t xml:space="preserve">           </w:t>
      </w:r>
      <w:r w:rsidRPr="006C5F27">
        <w:rPr>
          <w:rFonts w:ascii="Arial" w:hAnsi="Arial" w:cs="Arial"/>
        </w:rPr>
        <w:t xml:space="preserve">                А.А. Мищенко</w:t>
      </w:r>
    </w:p>
    <w:p w:rsidR="003C4A95" w:rsidRDefault="003C4A95" w:rsidP="003C4A95">
      <w:pPr>
        <w:jc w:val="both"/>
        <w:rPr>
          <w:rFonts w:ascii="Arial" w:hAnsi="Arial" w:cs="Arial"/>
        </w:rPr>
      </w:pPr>
    </w:p>
    <w:p w:rsidR="003C4A95" w:rsidRDefault="003C4A95" w:rsidP="003C4A95">
      <w:pPr>
        <w:jc w:val="both"/>
        <w:rPr>
          <w:rFonts w:ascii="Arial" w:hAnsi="Arial" w:cs="Arial"/>
        </w:rPr>
      </w:pPr>
    </w:p>
    <w:p w:rsidR="003C4A95" w:rsidRDefault="003C4A95" w:rsidP="003C4A95">
      <w:pPr>
        <w:jc w:val="both"/>
        <w:rPr>
          <w:rFonts w:ascii="Arial" w:hAnsi="Arial" w:cs="Arial"/>
        </w:rPr>
      </w:pPr>
    </w:p>
    <w:p w:rsidR="003C4A95" w:rsidRPr="00883ACB" w:rsidRDefault="003C4A95" w:rsidP="003C4A95">
      <w:pPr>
        <w:ind w:firstLine="709"/>
        <w:jc w:val="center"/>
      </w:pPr>
    </w:p>
    <w:p w:rsidR="003C4A95" w:rsidRDefault="003C4A95" w:rsidP="003C4A95">
      <w:pPr>
        <w:ind w:firstLine="709"/>
        <w:rPr>
          <w:rFonts w:eastAsia="MS Mincho"/>
          <w:lang w:eastAsia="ja-JP"/>
        </w:rPr>
      </w:pPr>
      <w:r>
        <w:rPr>
          <w:rFonts w:eastAsia="MS Mincho"/>
          <w:lang w:eastAsia="ja-JP"/>
        </w:rPr>
        <w:t>От 06.03.2025г.</w:t>
      </w:r>
      <w:r w:rsidRPr="00883ACB">
        <w:rPr>
          <w:rFonts w:eastAsia="MS Mincho"/>
          <w:lang w:eastAsia="ja-JP"/>
        </w:rPr>
        <w:t xml:space="preserve">     </w:t>
      </w:r>
      <w:r>
        <w:rPr>
          <w:rFonts w:eastAsia="MS Mincho"/>
          <w:lang w:eastAsia="ja-JP"/>
        </w:rPr>
        <w:t xml:space="preserve">                                </w:t>
      </w:r>
      <w:r w:rsidRPr="00883ACB">
        <w:rPr>
          <w:rFonts w:eastAsia="MS Mincho"/>
          <w:lang w:eastAsia="ja-JP"/>
        </w:rPr>
        <w:t xml:space="preserve">                                  </w:t>
      </w:r>
      <w:r>
        <w:rPr>
          <w:rFonts w:eastAsia="MS Mincho"/>
          <w:lang w:eastAsia="ja-JP"/>
        </w:rPr>
        <w:t xml:space="preserve">                              №18</w:t>
      </w:r>
    </w:p>
    <w:p w:rsidR="003C4A95" w:rsidRPr="00883ACB" w:rsidRDefault="003C4A95" w:rsidP="003C4A95">
      <w:pPr>
        <w:ind w:firstLine="709"/>
        <w:jc w:val="center"/>
        <w:rPr>
          <w:rFonts w:eastAsia="MS Mincho"/>
          <w:lang w:eastAsia="ja-JP"/>
        </w:rPr>
      </w:pPr>
    </w:p>
    <w:p w:rsidR="003C4A95" w:rsidRPr="00883ACB" w:rsidRDefault="003C4A95" w:rsidP="003C4A95">
      <w:pPr>
        <w:tabs>
          <w:tab w:val="left" w:pos="2029"/>
        </w:tabs>
        <w:ind w:firstLine="709"/>
        <w:jc w:val="center"/>
        <w:rPr>
          <w:rFonts w:eastAsia="MS Mincho"/>
          <w:lang w:eastAsia="ja-JP"/>
        </w:rPr>
      </w:pPr>
      <w:r w:rsidRPr="00883ACB">
        <w:rPr>
          <w:rFonts w:eastAsia="MS Mincho"/>
          <w:lang w:eastAsia="ja-JP"/>
        </w:rPr>
        <w:t>ПОСТАНОВЛЕНИЕ</w:t>
      </w:r>
    </w:p>
    <w:p w:rsidR="003C4A95" w:rsidRPr="00883ACB" w:rsidRDefault="003C4A95" w:rsidP="003C4A95">
      <w:pPr>
        <w:tabs>
          <w:tab w:val="left" w:pos="2029"/>
        </w:tabs>
        <w:ind w:firstLine="709"/>
        <w:jc w:val="center"/>
        <w:rPr>
          <w:rFonts w:eastAsia="MS Mincho"/>
          <w:lang w:eastAsia="ja-JP"/>
        </w:rPr>
      </w:pPr>
    </w:p>
    <w:p w:rsidR="003C4A95" w:rsidRPr="00804C92" w:rsidRDefault="003C4A95" w:rsidP="003C4A95">
      <w:pPr>
        <w:tabs>
          <w:tab w:val="left" w:pos="2029"/>
        </w:tabs>
        <w:ind w:firstLine="709"/>
        <w:jc w:val="center"/>
        <w:rPr>
          <w:rFonts w:eastAsia="MS Mincho"/>
          <w:lang w:eastAsia="ja-JP"/>
        </w:rPr>
      </w:pPr>
      <w:r w:rsidRPr="00804C92">
        <w:rPr>
          <w:rFonts w:eastAsia="MS Mincho"/>
          <w:lang w:eastAsia="ja-JP"/>
        </w:rPr>
        <w:t>О временном ограничении движения транспортных средств</w:t>
      </w:r>
    </w:p>
    <w:p w:rsidR="003C4A95" w:rsidRPr="00804C92" w:rsidRDefault="003C4A95" w:rsidP="003C4A95">
      <w:pPr>
        <w:tabs>
          <w:tab w:val="left" w:pos="2029"/>
        </w:tabs>
        <w:ind w:firstLine="709"/>
        <w:jc w:val="center"/>
        <w:rPr>
          <w:rFonts w:eastAsia="MS Mincho"/>
          <w:lang w:eastAsia="ja-JP"/>
        </w:rPr>
      </w:pPr>
      <w:r w:rsidRPr="00804C92">
        <w:rPr>
          <w:rFonts w:eastAsia="MS Mincho"/>
          <w:lang w:eastAsia="ja-JP"/>
        </w:rPr>
        <w:t>на автомобильных дорогах местного значения в границах населенных пунктов</w:t>
      </w:r>
    </w:p>
    <w:p w:rsidR="003C4A95" w:rsidRPr="00804C92" w:rsidRDefault="003C4A95" w:rsidP="003C4A95">
      <w:pPr>
        <w:tabs>
          <w:tab w:val="left" w:pos="2029"/>
        </w:tabs>
        <w:ind w:firstLine="709"/>
        <w:jc w:val="center"/>
        <w:rPr>
          <w:rFonts w:eastAsia="MS Mincho"/>
          <w:lang w:eastAsia="ja-JP"/>
        </w:rPr>
      </w:pPr>
      <w:r>
        <w:rPr>
          <w:rFonts w:eastAsia="MS Mincho"/>
          <w:lang w:eastAsia="ja-JP"/>
        </w:rPr>
        <w:t>Тунгусовского</w:t>
      </w:r>
      <w:r w:rsidRPr="00804C92">
        <w:rPr>
          <w:rFonts w:eastAsia="MS Mincho"/>
          <w:lang w:eastAsia="ja-JP"/>
        </w:rPr>
        <w:t xml:space="preserve"> сельского поселения на весенний период 202</w:t>
      </w:r>
      <w:r>
        <w:rPr>
          <w:rFonts w:eastAsia="MS Mincho"/>
          <w:lang w:eastAsia="ja-JP"/>
        </w:rPr>
        <w:t>5</w:t>
      </w:r>
      <w:r w:rsidRPr="00804C92">
        <w:rPr>
          <w:rFonts w:eastAsia="MS Mincho"/>
          <w:lang w:eastAsia="ja-JP"/>
        </w:rPr>
        <w:t xml:space="preserve"> года</w:t>
      </w:r>
    </w:p>
    <w:p w:rsidR="003C4A95" w:rsidRPr="00804C92" w:rsidRDefault="003C4A95" w:rsidP="003C4A95">
      <w:pPr>
        <w:tabs>
          <w:tab w:val="left" w:pos="2029"/>
        </w:tabs>
        <w:ind w:firstLine="709"/>
        <w:jc w:val="both"/>
        <w:rPr>
          <w:rFonts w:eastAsia="MS Mincho"/>
          <w:lang w:eastAsia="ja-JP"/>
        </w:rPr>
      </w:pPr>
    </w:p>
    <w:p w:rsidR="003C4A95" w:rsidRPr="00804C92" w:rsidRDefault="003C4A95" w:rsidP="003C4A95">
      <w:pPr>
        <w:tabs>
          <w:tab w:val="left" w:pos="2029"/>
        </w:tabs>
        <w:ind w:firstLine="709"/>
        <w:jc w:val="both"/>
        <w:rPr>
          <w:rFonts w:eastAsia="MS Mincho"/>
          <w:lang w:eastAsia="ja-JP"/>
        </w:rPr>
      </w:pPr>
      <w:proofErr w:type="gramStart"/>
      <w:r w:rsidRPr="00804C92">
        <w:rPr>
          <w:rFonts w:eastAsia="MS Mincho"/>
          <w:lang w:eastAsia="ja-JP"/>
        </w:rPr>
        <w:t xml:space="preserve">В целях обеспечения сохранности муниципальных дорог </w:t>
      </w:r>
      <w:r>
        <w:rPr>
          <w:rFonts w:eastAsia="MS Mincho"/>
          <w:lang w:eastAsia="ja-JP"/>
        </w:rPr>
        <w:t>Тунгусовского</w:t>
      </w:r>
      <w:r w:rsidRPr="00804C92">
        <w:rPr>
          <w:rFonts w:eastAsia="MS Mincho"/>
          <w:lang w:eastAsia="ja-JP"/>
        </w:rPr>
        <w:t xml:space="preserve"> сельского поселения и дорожных сооружений на них, безопасности дорожного движения и в связи со снижением несущей способности   конструкции дорожной одежды в период весенней распутицы, в соответствии с пунктом 7 частью 1, частью 2  статьи 13 и части 9 статьи 31 Федерального закона от 8 ноября 2007 года №257-ФЗ «Об автомобильных дорогах и о</w:t>
      </w:r>
      <w:proofErr w:type="gramEnd"/>
      <w:r w:rsidRPr="00804C92">
        <w:rPr>
          <w:rFonts w:eastAsia="MS Mincho"/>
          <w:lang w:eastAsia="ja-JP"/>
        </w:rPr>
        <w:t xml:space="preserve"> </w:t>
      </w:r>
      <w:proofErr w:type="gramStart"/>
      <w:r w:rsidRPr="00804C92">
        <w:rPr>
          <w:rFonts w:eastAsia="MS Mincho"/>
          <w:lang w:eastAsia="ja-JP"/>
        </w:rPr>
        <w:t xml:space="preserve">дорожной деятельности в Российской Федерации и о внесении изменений в отдельные законодательные акты Российской </w:t>
      </w:r>
      <w:r w:rsidRPr="00804C92">
        <w:rPr>
          <w:rFonts w:eastAsia="MS Mincho"/>
          <w:lang w:eastAsia="ja-JP"/>
        </w:rPr>
        <w:lastRenderedPageBreak/>
        <w:t>Федерации», Постановления Администрации Томской области от 27.03.2012 года №109а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Томской области,  Приказа Департамента транспорта, дорожной деятельности и связи Томской области от 20 февраля 2025 года</w:t>
      </w:r>
      <w:proofErr w:type="gramEnd"/>
      <w:r w:rsidRPr="00804C92">
        <w:rPr>
          <w:rFonts w:eastAsia="MS Mincho"/>
          <w:lang w:eastAsia="ja-JP"/>
        </w:rPr>
        <w:t xml:space="preserve">  № 14 «О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2025 года»</w:t>
      </w:r>
    </w:p>
    <w:p w:rsidR="003C4A95" w:rsidRPr="00804C92" w:rsidRDefault="003C4A95" w:rsidP="003C4A95">
      <w:pPr>
        <w:tabs>
          <w:tab w:val="left" w:pos="2029"/>
        </w:tabs>
        <w:ind w:firstLine="709"/>
        <w:jc w:val="both"/>
        <w:rPr>
          <w:rFonts w:eastAsia="MS Mincho"/>
          <w:lang w:eastAsia="ja-JP"/>
        </w:rPr>
      </w:pP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ПОСТАНОВЛЯЮ:</w:t>
      </w:r>
    </w:p>
    <w:p w:rsidR="003C4A95" w:rsidRPr="00804C92" w:rsidRDefault="003C4A95" w:rsidP="003C4A95">
      <w:pPr>
        <w:tabs>
          <w:tab w:val="left" w:pos="2029"/>
        </w:tabs>
        <w:ind w:firstLine="709"/>
        <w:jc w:val="both"/>
        <w:rPr>
          <w:rFonts w:eastAsia="MS Mincho"/>
          <w:lang w:eastAsia="ja-JP"/>
        </w:rPr>
      </w:pP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 xml:space="preserve">1. Ввести с 01 апреля 2025 года по 15 мая 2025 года временное ограничение движения транспортных средств на автомобильных дорогах местного значения в границах населенных пунктов </w:t>
      </w:r>
      <w:r>
        <w:rPr>
          <w:rFonts w:eastAsia="MS Mincho"/>
          <w:lang w:eastAsia="ja-JP"/>
        </w:rPr>
        <w:t>Тунгусовского</w:t>
      </w:r>
      <w:r w:rsidRPr="00804C92">
        <w:rPr>
          <w:rFonts w:eastAsia="MS Mincho"/>
          <w:lang w:eastAsia="ja-JP"/>
        </w:rPr>
        <w:t xml:space="preserve">   сельского поселения (с. </w:t>
      </w:r>
      <w:r>
        <w:rPr>
          <w:rFonts w:eastAsia="MS Mincho"/>
          <w:lang w:eastAsia="ja-JP"/>
        </w:rPr>
        <w:t>Тунгусово</w:t>
      </w:r>
      <w:r w:rsidRPr="00804C92">
        <w:rPr>
          <w:rFonts w:eastAsia="MS Mincho"/>
          <w:lang w:eastAsia="ja-JP"/>
        </w:rPr>
        <w:t xml:space="preserve">, с. </w:t>
      </w:r>
      <w:proofErr w:type="spellStart"/>
      <w:r>
        <w:rPr>
          <w:rFonts w:eastAsia="MS Mincho"/>
          <w:lang w:eastAsia="ja-JP"/>
        </w:rPr>
        <w:t>Колбинка</w:t>
      </w:r>
      <w:proofErr w:type="spellEnd"/>
      <w:r w:rsidRPr="00804C92">
        <w:rPr>
          <w:rFonts w:eastAsia="MS Mincho"/>
          <w:lang w:eastAsia="ja-JP"/>
        </w:rPr>
        <w:t xml:space="preserve">, д. </w:t>
      </w:r>
      <w:r>
        <w:rPr>
          <w:rFonts w:eastAsia="MS Mincho"/>
          <w:lang w:eastAsia="ja-JP"/>
        </w:rPr>
        <w:t xml:space="preserve">Новая </w:t>
      </w:r>
      <w:proofErr w:type="spellStart"/>
      <w:r>
        <w:rPr>
          <w:rFonts w:eastAsia="MS Mincho"/>
          <w:lang w:eastAsia="ja-JP"/>
        </w:rPr>
        <w:t>Тювинка</w:t>
      </w:r>
      <w:proofErr w:type="spellEnd"/>
      <w:r>
        <w:rPr>
          <w:rFonts w:eastAsia="MS Mincho"/>
          <w:lang w:eastAsia="ja-JP"/>
        </w:rPr>
        <w:t>, д</w:t>
      </w:r>
      <w:proofErr w:type="gramStart"/>
      <w:r>
        <w:rPr>
          <w:rFonts w:eastAsia="MS Mincho"/>
          <w:lang w:eastAsia="ja-JP"/>
        </w:rPr>
        <w:t>.В</w:t>
      </w:r>
      <w:proofErr w:type="gramEnd"/>
      <w:r>
        <w:rPr>
          <w:rFonts w:eastAsia="MS Mincho"/>
          <w:lang w:eastAsia="ja-JP"/>
        </w:rPr>
        <w:t xml:space="preserve">ерхняя Фёдоровка, д. </w:t>
      </w:r>
      <w:proofErr w:type="spellStart"/>
      <w:r>
        <w:rPr>
          <w:rFonts w:eastAsia="MS Mincho"/>
          <w:lang w:eastAsia="ja-JP"/>
        </w:rPr>
        <w:t>Князевка</w:t>
      </w:r>
      <w:proofErr w:type="spellEnd"/>
      <w:r w:rsidRPr="00804C92">
        <w:rPr>
          <w:rFonts w:eastAsia="MS Mincho"/>
          <w:lang w:eastAsia="ja-JP"/>
        </w:rPr>
        <w:t>)</w:t>
      </w: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 xml:space="preserve">2. Запретить проезд по автомобильным дорогам местного значения </w:t>
      </w:r>
      <w:r>
        <w:rPr>
          <w:rFonts w:eastAsia="MS Mincho"/>
          <w:lang w:eastAsia="ja-JP"/>
        </w:rPr>
        <w:t>Тунгусовского</w:t>
      </w:r>
      <w:r w:rsidRPr="00804C92">
        <w:rPr>
          <w:rFonts w:eastAsia="MS Mincho"/>
          <w:lang w:eastAsia="ja-JP"/>
        </w:rPr>
        <w:t xml:space="preserve"> сельского поселения движение транспортных средств общей массой более трёх тонн.</w:t>
      </w: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 xml:space="preserve">3. Временное ограничение в весенний период не распространяется </w:t>
      </w:r>
      <w:proofErr w:type="gramStart"/>
      <w:r w:rsidRPr="00804C92">
        <w:rPr>
          <w:rFonts w:eastAsia="MS Mincho"/>
          <w:lang w:eastAsia="ja-JP"/>
        </w:rPr>
        <w:t>на</w:t>
      </w:r>
      <w:proofErr w:type="gramEnd"/>
      <w:r w:rsidRPr="00804C92">
        <w:rPr>
          <w:rFonts w:eastAsia="MS Mincho"/>
          <w:lang w:eastAsia="ja-JP"/>
        </w:rPr>
        <w:t>:</w:t>
      </w: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1) международные перевозки грузов;</w:t>
      </w: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2) пассажирские перевозки автобусами, в том числе международные;</w:t>
      </w:r>
    </w:p>
    <w:p w:rsidR="003C4A95" w:rsidRPr="00804C92" w:rsidRDefault="003C4A95" w:rsidP="003C4A95">
      <w:pPr>
        <w:tabs>
          <w:tab w:val="left" w:pos="2029"/>
        </w:tabs>
        <w:ind w:firstLine="709"/>
        <w:jc w:val="both"/>
        <w:rPr>
          <w:rFonts w:eastAsia="MS Mincho"/>
          <w:lang w:eastAsia="ja-JP"/>
        </w:rPr>
      </w:pPr>
      <w:proofErr w:type="gramStart"/>
      <w:r w:rsidRPr="00804C92">
        <w:rPr>
          <w:rFonts w:eastAsia="MS Mincho"/>
          <w:lang w:eastAsia="ja-JP"/>
        </w:rPr>
        <w:t>3)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roofErr w:type="gramEnd"/>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4) перевозки грузов, необходимых для ликвидации последствий стихийных бедствий или иных чрезвычайных происшествий;</w:t>
      </w: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5)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3C4A95" w:rsidRPr="00804C92" w:rsidRDefault="003C4A95" w:rsidP="003C4A95">
      <w:pPr>
        <w:tabs>
          <w:tab w:val="left" w:pos="2029"/>
        </w:tabs>
        <w:ind w:firstLine="709"/>
        <w:jc w:val="both"/>
        <w:rPr>
          <w:rFonts w:eastAsia="MS Mincho"/>
          <w:lang w:eastAsia="ja-JP"/>
        </w:rPr>
      </w:pPr>
      <w:r w:rsidRPr="00804C92">
        <w:rPr>
          <w:rFonts w:eastAsia="MS Mincho"/>
          <w:lang w:eastAsia="ja-JP"/>
        </w:rPr>
        <w:t>6) транспортные средства федеральных органов исполнительной власти, в которых федеральным законом предусмотрена военная служба.</w:t>
      </w:r>
    </w:p>
    <w:p w:rsidR="003C4A95" w:rsidRPr="00804C92" w:rsidRDefault="003C4A95" w:rsidP="003C4A95">
      <w:pPr>
        <w:tabs>
          <w:tab w:val="left" w:pos="2029"/>
        </w:tabs>
        <w:ind w:firstLine="709"/>
        <w:jc w:val="both"/>
        <w:rPr>
          <w:rFonts w:eastAsia="MS Mincho"/>
          <w:lang w:eastAsia="ja-JP"/>
        </w:rPr>
      </w:pPr>
      <w:r>
        <w:rPr>
          <w:rFonts w:eastAsia="MS Mincho"/>
          <w:lang w:eastAsia="ja-JP"/>
        </w:rPr>
        <w:t>4</w:t>
      </w:r>
      <w:r w:rsidRPr="00804C92">
        <w:rPr>
          <w:rFonts w:eastAsia="MS Mincho"/>
          <w:lang w:eastAsia="ja-JP"/>
        </w:rPr>
        <w:t xml:space="preserve">. Рекомендовать начальнику ОГИБДД ОМВД России по </w:t>
      </w:r>
      <w:proofErr w:type="spellStart"/>
      <w:r w:rsidRPr="00804C92">
        <w:rPr>
          <w:rFonts w:eastAsia="MS Mincho"/>
          <w:lang w:eastAsia="ja-JP"/>
        </w:rPr>
        <w:t>Молчановскому</w:t>
      </w:r>
      <w:proofErr w:type="spellEnd"/>
      <w:r w:rsidRPr="00804C92">
        <w:rPr>
          <w:rFonts w:eastAsia="MS Mincho"/>
          <w:lang w:eastAsia="ja-JP"/>
        </w:rPr>
        <w:t xml:space="preserve"> району Томской области осуществлять </w:t>
      </w:r>
      <w:proofErr w:type="gramStart"/>
      <w:r w:rsidRPr="00804C92">
        <w:rPr>
          <w:rFonts w:eastAsia="MS Mincho"/>
          <w:lang w:eastAsia="ja-JP"/>
        </w:rPr>
        <w:t>контроль за</w:t>
      </w:r>
      <w:proofErr w:type="gramEnd"/>
      <w:r w:rsidRPr="00804C92">
        <w:rPr>
          <w:rFonts w:eastAsia="MS Mincho"/>
          <w:lang w:eastAsia="ja-JP"/>
        </w:rPr>
        <w:t xml:space="preserve"> выполнением настоящего постановления.</w:t>
      </w:r>
    </w:p>
    <w:p w:rsidR="003C4A95" w:rsidRPr="00804C92" w:rsidRDefault="003C4A95" w:rsidP="003C4A95">
      <w:pPr>
        <w:tabs>
          <w:tab w:val="left" w:pos="2029"/>
        </w:tabs>
        <w:ind w:firstLine="709"/>
        <w:jc w:val="both"/>
        <w:rPr>
          <w:rFonts w:eastAsia="MS Mincho"/>
          <w:lang w:eastAsia="ja-JP"/>
        </w:rPr>
      </w:pPr>
      <w:r>
        <w:rPr>
          <w:rFonts w:eastAsia="MS Mincho"/>
          <w:lang w:eastAsia="ja-JP"/>
        </w:rPr>
        <w:t>5</w:t>
      </w:r>
      <w:r w:rsidRPr="00804C92">
        <w:rPr>
          <w:rFonts w:eastAsia="MS Mincho"/>
          <w:lang w:eastAsia="ja-JP"/>
        </w:rPr>
        <w:t xml:space="preserve">. Опубликовать настоящее Постановление в информационном бюллетене и разместить на официальном сайте Администрации </w:t>
      </w:r>
      <w:r>
        <w:rPr>
          <w:rFonts w:eastAsia="MS Mincho"/>
          <w:lang w:eastAsia="ja-JP"/>
        </w:rPr>
        <w:t>Тунгусовского</w:t>
      </w:r>
      <w:r w:rsidRPr="00804C92">
        <w:rPr>
          <w:rFonts w:eastAsia="MS Mincho"/>
          <w:lang w:eastAsia="ja-JP"/>
        </w:rPr>
        <w:t xml:space="preserve"> сельского поселения в сети Интернет</w:t>
      </w:r>
      <w:r>
        <w:rPr>
          <w:rFonts w:eastAsia="MS Mincho"/>
          <w:lang w:eastAsia="ja-JP"/>
        </w:rPr>
        <w:t xml:space="preserve"> </w:t>
      </w:r>
      <w:r w:rsidRPr="00804C92">
        <w:rPr>
          <w:rFonts w:eastAsia="MS Mincho"/>
          <w:lang w:eastAsia="ja-JP"/>
        </w:rPr>
        <w:t>https://tungusovskoe-r69.gosweb.gosuslugi.ru/.</w:t>
      </w:r>
    </w:p>
    <w:p w:rsidR="003C4A95" w:rsidRPr="00804C92" w:rsidRDefault="003C4A95" w:rsidP="003C4A95">
      <w:pPr>
        <w:tabs>
          <w:tab w:val="left" w:pos="2029"/>
        </w:tabs>
        <w:ind w:firstLine="709"/>
        <w:jc w:val="both"/>
        <w:rPr>
          <w:rFonts w:eastAsia="MS Mincho"/>
          <w:lang w:eastAsia="ja-JP"/>
        </w:rPr>
      </w:pPr>
      <w:r>
        <w:rPr>
          <w:rFonts w:eastAsia="MS Mincho"/>
          <w:lang w:eastAsia="ja-JP"/>
        </w:rPr>
        <w:t>6</w:t>
      </w:r>
      <w:r w:rsidRPr="00804C92">
        <w:rPr>
          <w:rFonts w:eastAsia="MS Mincho"/>
          <w:lang w:eastAsia="ja-JP"/>
        </w:rPr>
        <w:t>. Настоящее постановление вступает в силу со дня его официального опубликования.</w:t>
      </w:r>
    </w:p>
    <w:p w:rsidR="003C4A95" w:rsidRPr="00883ACB" w:rsidRDefault="003C4A95" w:rsidP="003C4A95">
      <w:pPr>
        <w:tabs>
          <w:tab w:val="left" w:pos="2029"/>
        </w:tabs>
        <w:ind w:firstLine="709"/>
        <w:jc w:val="both"/>
        <w:rPr>
          <w:rFonts w:eastAsia="MS Mincho"/>
          <w:lang w:eastAsia="ja-JP"/>
        </w:rPr>
      </w:pPr>
      <w:r>
        <w:rPr>
          <w:rFonts w:eastAsia="MS Mincho"/>
          <w:lang w:eastAsia="ja-JP"/>
        </w:rPr>
        <w:t>7</w:t>
      </w:r>
      <w:r w:rsidRPr="00804C92">
        <w:rPr>
          <w:rFonts w:eastAsia="MS Mincho"/>
          <w:lang w:eastAsia="ja-JP"/>
        </w:rPr>
        <w:t xml:space="preserve">. </w:t>
      </w:r>
      <w:proofErr w:type="gramStart"/>
      <w:r w:rsidRPr="00804C92">
        <w:rPr>
          <w:rFonts w:eastAsia="MS Mincho"/>
          <w:lang w:eastAsia="ja-JP"/>
        </w:rPr>
        <w:t>Контроль за</w:t>
      </w:r>
      <w:proofErr w:type="gramEnd"/>
      <w:r w:rsidRPr="00804C92">
        <w:rPr>
          <w:rFonts w:eastAsia="MS Mincho"/>
          <w:lang w:eastAsia="ja-JP"/>
        </w:rPr>
        <w:t xml:space="preserve"> исполнением настоящего постановления оставляю за собой.</w:t>
      </w:r>
    </w:p>
    <w:p w:rsidR="003C4A95" w:rsidRPr="00883ACB" w:rsidRDefault="003C4A95" w:rsidP="003C4A95">
      <w:pPr>
        <w:tabs>
          <w:tab w:val="left" w:pos="2029"/>
        </w:tabs>
        <w:ind w:firstLine="709"/>
        <w:jc w:val="both"/>
        <w:rPr>
          <w:rFonts w:eastAsia="MS Mincho"/>
          <w:lang w:eastAsia="ja-JP"/>
        </w:rPr>
      </w:pPr>
    </w:p>
    <w:p w:rsidR="003C4A95" w:rsidRPr="00883ACB" w:rsidRDefault="003C4A95" w:rsidP="003C4A95">
      <w:pPr>
        <w:tabs>
          <w:tab w:val="left" w:pos="2029"/>
        </w:tabs>
        <w:ind w:firstLine="709"/>
        <w:jc w:val="both"/>
        <w:rPr>
          <w:rFonts w:eastAsia="MS Mincho"/>
          <w:lang w:eastAsia="ja-JP"/>
        </w:rPr>
      </w:pPr>
    </w:p>
    <w:p w:rsidR="003C4A95" w:rsidRPr="00883ACB" w:rsidRDefault="003C4A95" w:rsidP="003C4A95">
      <w:pPr>
        <w:tabs>
          <w:tab w:val="left" w:pos="2029"/>
        </w:tabs>
        <w:ind w:firstLine="709"/>
        <w:jc w:val="both"/>
        <w:rPr>
          <w:rFonts w:eastAsia="MS Mincho"/>
          <w:lang w:eastAsia="ja-JP"/>
        </w:rPr>
      </w:pPr>
    </w:p>
    <w:p w:rsidR="003C4A95" w:rsidRPr="00883ACB" w:rsidRDefault="003C4A95" w:rsidP="003C4A95">
      <w:pPr>
        <w:tabs>
          <w:tab w:val="left" w:pos="2029"/>
        </w:tabs>
        <w:ind w:firstLine="709"/>
        <w:jc w:val="both"/>
        <w:rPr>
          <w:rFonts w:eastAsia="MS Mincho"/>
          <w:lang w:eastAsia="ja-JP"/>
        </w:rPr>
      </w:pPr>
    </w:p>
    <w:p w:rsidR="003C4A95" w:rsidRPr="00883ACB" w:rsidRDefault="003C4A95" w:rsidP="003C4A95">
      <w:pPr>
        <w:tabs>
          <w:tab w:val="left" w:pos="2029"/>
        </w:tabs>
        <w:ind w:firstLine="709"/>
        <w:jc w:val="both"/>
        <w:rPr>
          <w:rFonts w:eastAsia="MS Mincho"/>
          <w:lang w:eastAsia="ja-JP"/>
        </w:rPr>
      </w:pPr>
      <w:r>
        <w:rPr>
          <w:rFonts w:eastAsia="MS Mincho"/>
          <w:lang w:eastAsia="ja-JP"/>
        </w:rPr>
        <w:t>Глава</w:t>
      </w:r>
      <w:r w:rsidRPr="00883ACB">
        <w:rPr>
          <w:rFonts w:eastAsia="MS Mincho"/>
          <w:lang w:eastAsia="ja-JP"/>
        </w:rPr>
        <w:t xml:space="preserve"> поселения                                                                       </w:t>
      </w:r>
      <w:r>
        <w:rPr>
          <w:rFonts w:eastAsia="MS Mincho"/>
          <w:lang w:eastAsia="ja-JP"/>
        </w:rPr>
        <w:t xml:space="preserve">                 А.А. Мищенко</w:t>
      </w:r>
    </w:p>
    <w:p w:rsidR="003C4A95" w:rsidRPr="00883ACB" w:rsidRDefault="003C4A95" w:rsidP="003C4A95">
      <w:pPr>
        <w:tabs>
          <w:tab w:val="left" w:pos="2029"/>
        </w:tabs>
        <w:ind w:firstLine="709"/>
        <w:jc w:val="both"/>
        <w:rPr>
          <w:rFonts w:eastAsia="MS Mincho"/>
          <w:lang w:eastAsia="ja-JP"/>
        </w:rPr>
      </w:pPr>
    </w:p>
    <w:p w:rsidR="003C4A95" w:rsidRPr="00883ACB" w:rsidRDefault="003C4A95" w:rsidP="003C4A95">
      <w:pPr>
        <w:tabs>
          <w:tab w:val="left" w:pos="2029"/>
        </w:tabs>
        <w:ind w:firstLine="709"/>
        <w:jc w:val="both"/>
        <w:rPr>
          <w:rFonts w:eastAsia="MS Mincho"/>
          <w:lang w:eastAsia="ja-JP"/>
        </w:rPr>
      </w:pPr>
    </w:p>
    <w:p w:rsidR="003C4A95" w:rsidRPr="00D0222C" w:rsidRDefault="003C4A95" w:rsidP="003C4A95">
      <w:pPr>
        <w:pStyle w:val="1"/>
        <w:spacing w:before="0" w:after="0"/>
        <w:ind w:left="1440"/>
        <w:jc w:val="left"/>
        <w:rPr>
          <w:rFonts w:cs="Arial"/>
        </w:rPr>
      </w:pPr>
      <w:r>
        <w:rPr>
          <w:rFonts w:cs="Arial"/>
          <w:b w:val="0"/>
        </w:rPr>
        <w:t xml:space="preserve">                                  </w:t>
      </w:r>
      <w:r w:rsidRPr="006C7464">
        <w:rPr>
          <w:rFonts w:cs="Arial"/>
        </w:rPr>
        <w:t>ПОСТАНОВЛЕНИЕ</w:t>
      </w:r>
    </w:p>
    <w:p w:rsidR="003C4A95" w:rsidRPr="008D1EB4" w:rsidRDefault="003C4A95" w:rsidP="003C4A95">
      <w:pPr>
        <w:pStyle w:val="ab"/>
        <w:tabs>
          <w:tab w:val="clear" w:pos="6804"/>
          <w:tab w:val="right" w:pos="9639"/>
        </w:tabs>
        <w:spacing w:before="240" w:after="240"/>
        <w:rPr>
          <w:rFonts w:ascii="Arial" w:hAnsi="Arial" w:cs="Arial"/>
          <w:szCs w:val="24"/>
        </w:rPr>
      </w:pPr>
      <w:r w:rsidRPr="008D1EB4">
        <w:rPr>
          <w:rFonts w:ascii="Arial" w:hAnsi="Arial" w:cs="Arial"/>
          <w:szCs w:val="24"/>
        </w:rPr>
        <w:t>«_</w:t>
      </w:r>
      <w:r>
        <w:rPr>
          <w:rFonts w:ascii="Arial" w:hAnsi="Arial" w:cs="Arial"/>
          <w:szCs w:val="24"/>
        </w:rPr>
        <w:t>11_</w:t>
      </w:r>
      <w:r w:rsidRPr="008D1EB4">
        <w:rPr>
          <w:rFonts w:ascii="Arial" w:hAnsi="Arial" w:cs="Arial"/>
          <w:szCs w:val="24"/>
        </w:rPr>
        <w:t>»</w:t>
      </w:r>
      <w:r>
        <w:rPr>
          <w:rFonts w:ascii="Arial" w:hAnsi="Arial" w:cs="Arial"/>
          <w:szCs w:val="24"/>
        </w:rPr>
        <w:t xml:space="preserve"> марта </w:t>
      </w:r>
      <w:r w:rsidRPr="008D1EB4">
        <w:rPr>
          <w:rFonts w:ascii="Arial" w:hAnsi="Arial" w:cs="Arial"/>
          <w:szCs w:val="24"/>
        </w:rPr>
        <w:t>20</w:t>
      </w:r>
      <w:r>
        <w:rPr>
          <w:rFonts w:ascii="Arial" w:hAnsi="Arial" w:cs="Arial"/>
          <w:szCs w:val="24"/>
        </w:rPr>
        <w:t xml:space="preserve">25 </w:t>
      </w:r>
      <w:r w:rsidRPr="008D1EB4">
        <w:rPr>
          <w:rFonts w:ascii="Arial" w:hAnsi="Arial" w:cs="Arial"/>
          <w:szCs w:val="24"/>
        </w:rPr>
        <w:t>г.</w:t>
      </w:r>
      <w:r w:rsidRPr="008D1EB4">
        <w:rPr>
          <w:rFonts w:ascii="Arial" w:hAnsi="Arial" w:cs="Arial"/>
          <w:szCs w:val="24"/>
        </w:rPr>
        <w:tab/>
      </w:r>
      <w:r>
        <w:rPr>
          <w:rFonts w:ascii="Arial" w:hAnsi="Arial" w:cs="Arial"/>
          <w:szCs w:val="24"/>
        </w:rPr>
        <w:t xml:space="preserve">            </w:t>
      </w:r>
      <w:r w:rsidRPr="008D1EB4">
        <w:rPr>
          <w:rFonts w:ascii="Arial" w:hAnsi="Arial" w:cs="Arial"/>
          <w:szCs w:val="24"/>
        </w:rPr>
        <w:t xml:space="preserve">№ </w:t>
      </w:r>
      <w:r>
        <w:rPr>
          <w:rFonts w:ascii="Arial" w:hAnsi="Arial" w:cs="Arial"/>
          <w:szCs w:val="24"/>
        </w:rPr>
        <w:t>19</w:t>
      </w:r>
    </w:p>
    <w:p w:rsidR="003C4A95" w:rsidRPr="00B16FB4" w:rsidRDefault="003C4A95" w:rsidP="003C4A95"/>
    <w:p w:rsidR="003C4A95" w:rsidRPr="000E05ED" w:rsidRDefault="003C4A95" w:rsidP="003C4A95">
      <w:pPr>
        <w:ind w:firstLine="709"/>
        <w:jc w:val="center"/>
        <w:rPr>
          <w:rFonts w:ascii="Arial" w:hAnsi="Arial" w:cs="Arial"/>
        </w:rPr>
      </w:pPr>
      <w:r w:rsidRPr="000E05ED">
        <w:rPr>
          <w:rFonts w:ascii="Arial" w:hAnsi="Arial" w:cs="Arial"/>
        </w:rPr>
        <w:t>По обеспечению</w:t>
      </w:r>
      <w:r>
        <w:rPr>
          <w:rFonts w:ascii="Arial" w:hAnsi="Arial" w:cs="Arial"/>
        </w:rPr>
        <w:t xml:space="preserve"> </w:t>
      </w:r>
      <w:r w:rsidRPr="000E05ED">
        <w:rPr>
          <w:rFonts w:ascii="Arial" w:hAnsi="Arial" w:cs="Arial"/>
        </w:rPr>
        <w:t>пожарной безопасности в весенне-летний</w:t>
      </w:r>
      <w:r>
        <w:rPr>
          <w:rFonts w:ascii="Arial" w:hAnsi="Arial" w:cs="Arial"/>
        </w:rPr>
        <w:t xml:space="preserve"> </w:t>
      </w:r>
      <w:r w:rsidRPr="000E05ED">
        <w:rPr>
          <w:rFonts w:ascii="Arial" w:hAnsi="Arial" w:cs="Arial"/>
        </w:rPr>
        <w:t>пожароопасный период 202</w:t>
      </w:r>
      <w:r>
        <w:rPr>
          <w:rFonts w:ascii="Arial" w:hAnsi="Arial" w:cs="Arial"/>
        </w:rPr>
        <w:t>5</w:t>
      </w:r>
      <w:r w:rsidRPr="000E05ED">
        <w:rPr>
          <w:rFonts w:ascii="Arial" w:hAnsi="Arial" w:cs="Arial"/>
        </w:rPr>
        <w:t xml:space="preserve"> года</w:t>
      </w:r>
    </w:p>
    <w:p w:rsidR="003C4A95" w:rsidRDefault="003C4A95" w:rsidP="003C4A95">
      <w:pPr>
        <w:pStyle w:val="ac"/>
        <w:shd w:val="clear" w:color="auto" w:fill="FFFFFF"/>
        <w:spacing w:before="0" w:beforeAutospacing="0" w:after="0" w:afterAutospacing="0"/>
        <w:jc w:val="both"/>
        <w:rPr>
          <w:rFonts w:ascii="Arial" w:eastAsiaTheme="minorEastAsia" w:hAnsi="Arial" w:cs="Arial"/>
        </w:rPr>
      </w:pPr>
    </w:p>
    <w:p w:rsidR="003C4A95" w:rsidRPr="000E05ED" w:rsidRDefault="003C4A95" w:rsidP="003C4A95">
      <w:pPr>
        <w:pStyle w:val="ac"/>
        <w:shd w:val="clear" w:color="auto" w:fill="FFFFFF"/>
        <w:spacing w:before="0" w:beforeAutospacing="0" w:after="0" w:afterAutospacing="0"/>
        <w:ind w:firstLine="708"/>
        <w:jc w:val="both"/>
        <w:rPr>
          <w:rFonts w:ascii="Arial" w:hAnsi="Arial" w:cs="Arial"/>
          <w:color w:val="212121"/>
        </w:rPr>
      </w:pPr>
      <w:r w:rsidRPr="000E05ED">
        <w:rPr>
          <w:rFonts w:ascii="Arial" w:hAnsi="Arial" w:cs="Arial"/>
          <w:color w:val="212121"/>
        </w:rPr>
        <w:t>В целях предупреждения пожаров и обеспечения безопасности людей в весенне-летний пожароопасный период 202</w:t>
      </w:r>
      <w:r>
        <w:rPr>
          <w:rFonts w:ascii="Arial" w:hAnsi="Arial" w:cs="Arial"/>
          <w:color w:val="212121"/>
        </w:rPr>
        <w:t>5</w:t>
      </w:r>
      <w:r w:rsidRPr="000E05ED">
        <w:rPr>
          <w:rFonts w:ascii="Arial" w:hAnsi="Arial" w:cs="Arial"/>
          <w:color w:val="212121"/>
        </w:rPr>
        <w:t xml:space="preserve"> года, на основании Федерального закона от 21.12.1994 №</w:t>
      </w:r>
      <w:r>
        <w:rPr>
          <w:rFonts w:ascii="Arial" w:hAnsi="Arial" w:cs="Arial"/>
          <w:color w:val="212121"/>
        </w:rPr>
        <w:t>69-ФЗ «О пожарной безопасности» и</w:t>
      </w:r>
      <w:r w:rsidRPr="000E05ED">
        <w:rPr>
          <w:rFonts w:ascii="Arial" w:hAnsi="Arial" w:cs="Arial"/>
          <w:color w:val="212121"/>
        </w:rPr>
        <w:t xml:space="preserve"> </w:t>
      </w:r>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w:t>
      </w:r>
    </w:p>
    <w:p w:rsidR="003C4A95" w:rsidRPr="00640F66" w:rsidRDefault="003C4A95" w:rsidP="003C4A95">
      <w:pPr>
        <w:pStyle w:val="ac"/>
        <w:shd w:val="clear" w:color="auto" w:fill="FFFFFF"/>
        <w:spacing w:before="0" w:beforeAutospacing="0" w:after="0" w:afterAutospacing="0"/>
        <w:jc w:val="both"/>
        <w:rPr>
          <w:rFonts w:ascii="Arial" w:hAnsi="Arial" w:cs="Arial"/>
          <w:b/>
          <w:color w:val="212121"/>
        </w:rPr>
      </w:pPr>
      <w:r>
        <w:rPr>
          <w:rFonts w:ascii="Arial" w:hAnsi="Arial" w:cs="Arial"/>
          <w:b/>
          <w:color w:val="212121"/>
        </w:rPr>
        <w:lastRenderedPageBreak/>
        <w:t>ПОСТАНОВЛЯЮ</w:t>
      </w:r>
      <w:r w:rsidRPr="00640F66">
        <w:rPr>
          <w:rFonts w:ascii="Arial" w:hAnsi="Arial" w:cs="Arial"/>
          <w:b/>
          <w:color w:val="212121"/>
        </w:rPr>
        <w:t>:</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1.</w:t>
      </w:r>
      <w:r>
        <w:rPr>
          <w:rFonts w:ascii="Arial" w:hAnsi="Arial" w:cs="Arial"/>
          <w:color w:val="212121"/>
        </w:rPr>
        <w:t xml:space="preserve"> </w:t>
      </w:r>
      <w:r w:rsidRPr="000E05ED">
        <w:rPr>
          <w:rFonts w:ascii="Arial" w:hAnsi="Arial" w:cs="Arial"/>
          <w:color w:val="212121"/>
        </w:rPr>
        <w:t>Запретить на территории муниципального образования Тунгусовское сельское поселение:</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разведение костров на озелененных территориях, на территории организаций и личных подворий, а также на территориях общего пользования;</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сельскохозяйственные палы, сжигание мусора, опавшей листвы и сухой травы, порубочных остатков, тары, строительных материалов;</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проведение всех видов пожароопасных работ с использованием открытого огня (кроме работ, проводимых в специально отведенных и оборудованных рабочих местах).</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2. Рекомендовать организациям, индивидуальным предпринимателям, физическим лицам собственникам помещений, зданий, строений:</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организовать своевременную очистку от горючих отходов и мусора прилегающих территорий;</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провести с жителями разъяснительную работу по соблюдению пожарной безопасности при эксплуатации электрических и газовых приборов;</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провести обследование мест общего пользования МКД (чердаки, подвалы), обеспечить невозможность доступа посторонних в эти помещения.</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3. Рекомендовать руководителям промышленных предприятий, учреждений, организаций:</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разработать планы противопожарных мероприятий на весенне-летний пожароопасный период и принять меры к их исполнению;</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обеспечить подведомственные объекты первичными средствами тушения пожаров;</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xml:space="preserve">- организовать проведение противопожарных инструктажей с рабочими и служащими по соблюдению мер пожарной безопасности, а также </w:t>
      </w:r>
      <w:proofErr w:type="gramStart"/>
      <w:r w:rsidRPr="000E05ED">
        <w:rPr>
          <w:rFonts w:ascii="Arial" w:hAnsi="Arial" w:cs="Arial"/>
          <w:color w:val="212121"/>
        </w:rPr>
        <w:t>обучения по программам</w:t>
      </w:r>
      <w:proofErr w:type="gramEnd"/>
      <w:r w:rsidRPr="000E05ED">
        <w:rPr>
          <w:rFonts w:ascii="Arial" w:hAnsi="Arial" w:cs="Arial"/>
          <w:color w:val="212121"/>
        </w:rPr>
        <w:t xml:space="preserve"> пожарно-технического минимума;</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организовать очистку подведомственной территории от горючих отходов, мусора, тары, опавших листьев, сухой травы и т.п.;</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 xml:space="preserve">- провести ревизию и отремонтировать противопожарные </w:t>
      </w:r>
      <w:proofErr w:type="spellStart"/>
      <w:r w:rsidRPr="000E05ED">
        <w:rPr>
          <w:rFonts w:ascii="Arial" w:hAnsi="Arial" w:cs="Arial"/>
          <w:color w:val="212121"/>
        </w:rPr>
        <w:t>водоисточники</w:t>
      </w:r>
      <w:proofErr w:type="spellEnd"/>
      <w:r w:rsidRPr="000E05ED">
        <w:rPr>
          <w:rFonts w:ascii="Arial" w:hAnsi="Arial" w:cs="Arial"/>
          <w:color w:val="212121"/>
        </w:rPr>
        <w:t xml:space="preserve"> (гидранты, водоемы).</w:t>
      </w:r>
    </w:p>
    <w:p w:rsidR="003C4A95" w:rsidRPr="000E05ED" w:rsidRDefault="003C4A95" w:rsidP="003C4A95">
      <w:pPr>
        <w:pStyle w:val="ac"/>
        <w:shd w:val="clear" w:color="auto" w:fill="FFFFFF"/>
        <w:spacing w:before="0" w:beforeAutospacing="0" w:after="0" w:afterAutospacing="0"/>
        <w:ind w:firstLine="709"/>
        <w:jc w:val="both"/>
        <w:rPr>
          <w:rFonts w:ascii="Arial" w:hAnsi="Arial" w:cs="Arial"/>
          <w:color w:val="212121"/>
        </w:rPr>
      </w:pPr>
      <w:r w:rsidRPr="000E05ED">
        <w:rPr>
          <w:rFonts w:ascii="Arial" w:hAnsi="Arial" w:cs="Arial"/>
          <w:color w:val="212121"/>
        </w:rPr>
        <w:t>4. Рекомендовать собственникам земельных участков на территории населенных пунктов поселения организовать работу по очистке от сухой травы и кустарников территории участка и прилегающей территории на расстоянии не менее 10 метров от границ земельного участка</w:t>
      </w:r>
      <w:r>
        <w:rPr>
          <w:rFonts w:ascii="Arial" w:hAnsi="Arial" w:cs="Arial"/>
          <w:color w:val="212121"/>
        </w:rPr>
        <w:t>.</w:t>
      </w:r>
    </w:p>
    <w:p w:rsidR="003C4A95" w:rsidRDefault="003C4A95" w:rsidP="003C4A95">
      <w:pPr>
        <w:ind w:firstLine="709"/>
        <w:jc w:val="both"/>
        <w:rPr>
          <w:rFonts w:ascii="Arial" w:hAnsi="Arial" w:cs="Arial"/>
        </w:rPr>
      </w:pPr>
      <w:r w:rsidRPr="000E05ED">
        <w:rPr>
          <w:rFonts w:ascii="Arial" w:hAnsi="Arial" w:cs="Arial"/>
          <w:color w:val="212121"/>
        </w:rPr>
        <w:t>5</w:t>
      </w:r>
      <w:r>
        <w:rPr>
          <w:rFonts w:ascii="Arial" w:hAnsi="Arial" w:cs="Arial"/>
          <w:color w:val="212121"/>
        </w:rPr>
        <w:t xml:space="preserve">. </w:t>
      </w:r>
      <w:r>
        <w:rPr>
          <w:rFonts w:ascii="Arial" w:hAnsi="Arial" w:cs="Arial"/>
        </w:rPr>
        <w:t>Настоящее постановление вступает в силу со дня его официального опубликования.</w:t>
      </w:r>
    </w:p>
    <w:p w:rsidR="003C4A95" w:rsidRDefault="003C4A95" w:rsidP="003C4A95">
      <w:pPr>
        <w:ind w:firstLine="709"/>
        <w:jc w:val="both"/>
        <w:rPr>
          <w:rFonts w:ascii="Arial" w:hAnsi="Arial" w:cs="Arial"/>
        </w:rPr>
      </w:pPr>
      <w:r>
        <w:rPr>
          <w:rFonts w:ascii="Arial" w:hAnsi="Arial" w:cs="Arial"/>
        </w:rPr>
        <w:t>6. Опубликовать настоящее постановление в Информационном бюллетене и разместить на официальном сайте Тунгусовского сельского поселения (</w:t>
      </w:r>
      <w:hyperlink r:id="rId6" w:history="1">
        <w:r>
          <w:rPr>
            <w:rStyle w:val="a5"/>
            <w:rFonts w:ascii="Arial" w:hAnsi="Arial" w:cs="Arial"/>
          </w:rPr>
          <w:t>https://tungusovskoe-r69.gosweb.gosuslugi.ru/</w:t>
        </w:r>
      </w:hyperlink>
      <w:r>
        <w:rPr>
          <w:rFonts w:ascii="Arial" w:hAnsi="Arial" w:cs="Arial"/>
        </w:rPr>
        <w:t>).</w:t>
      </w:r>
    </w:p>
    <w:p w:rsidR="003C4A95" w:rsidRDefault="003C4A95" w:rsidP="003C4A95">
      <w:pPr>
        <w:ind w:left="660"/>
        <w:jc w:val="both"/>
        <w:rPr>
          <w:rFonts w:ascii="Arial" w:hAnsi="Arial" w:cs="Arial"/>
        </w:rPr>
      </w:pPr>
      <w:r>
        <w:rPr>
          <w:rFonts w:ascii="Arial" w:hAnsi="Arial" w:cs="Arial"/>
        </w:rPr>
        <w:t xml:space="preserve">7.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3C4A95" w:rsidRDefault="003C4A95" w:rsidP="003C4A95">
      <w:pPr>
        <w:ind w:firstLine="709"/>
        <w:jc w:val="both"/>
        <w:rPr>
          <w:rFonts w:ascii="Arial" w:hAnsi="Arial" w:cs="Arial"/>
        </w:rPr>
      </w:pPr>
    </w:p>
    <w:p w:rsidR="003C4A95" w:rsidRDefault="003C4A95" w:rsidP="003C4A95">
      <w:pPr>
        <w:ind w:firstLine="709"/>
        <w:jc w:val="both"/>
        <w:rPr>
          <w:rFonts w:ascii="Arial" w:hAnsi="Arial" w:cs="Arial"/>
        </w:rPr>
      </w:pPr>
    </w:p>
    <w:p w:rsidR="005848C8" w:rsidRDefault="003C4A95" w:rsidP="003C4A95">
      <w:pPr>
        <w:jc w:val="both"/>
        <w:rPr>
          <w:rFonts w:ascii="Arial" w:hAnsi="Arial" w:cs="Arial"/>
        </w:rPr>
      </w:pPr>
      <w:r>
        <w:rPr>
          <w:rFonts w:ascii="Arial" w:hAnsi="Arial" w:cs="Arial"/>
        </w:rPr>
        <w:t>Глава Тунгусовского сельского поселения</w:t>
      </w:r>
      <w:r>
        <w:rPr>
          <w:rFonts w:ascii="Arial" w:hAnsi="Arial" w:cs="Arial"/>
        </w:rPr>
        <w:tab/>
        <w:t xml:space="preserve">                                          А.А. Мищенк</w:t>
      </w:r>
      <w:r w:rsidR="005848C8">
        <w:rPr>
          <w:rFonts w:ascii="Arial" w:hAnsi="Arial" w:cs="Arial"/>
        </w:rPr>
        <w:t>о</w:t>
      </w:r>
    </w:p>
    <w:p w:rsidR="005848C8" w:rsidRDefault="005848C8" w:rsidP="003C4A95">
      <w:pPr>
        <w:jc w:val="both"/>
        <w:rPr>
          <w:rFonts w:ascii="Arial" w:hAnsi="Arial" w:cs="Arial"/>
        </w:rPr>
      </w:pPr>
    </w:p>
    <w:p w:rsidR="005848C8" w:rsidRDefault="005848C8" w:rsidP="003C4A95">
      <w:pPr>
        <w:jc w:val="both"/>
        <w:rPr>
          <w:rFonts w:ascii="Arial" w:hAnsi="Arial" w:cs="Arial"/>
        </w:rPr>
      </w:pPr>
    </w:p>
    <w:p w:rsidR="005848C8" w:rsidRDefault="005848C8" w:rsidP="003C4A95">
      <w:pPr>
        <w:jc w:val="both"/>
        <w:rPr>
          <w:rFonts w:ascii="Arial" w:hAnsi="Arial" w:cs="Arial"/>
        </w:rPr>
      </w:pPr>
    </w:p>
    <w:p w:rsidR="005848C8" w:rsidRDefault="005848C8" w:rsidP="003C4A95">
      <w:pPr>
        <w:jc w:val="both"/>
        <w:rPr>
          <w:rFonts w:ascii="Arial" w:hAnsi="Arial" w:cs="Arial"/>
        </w:rPr>
      </w:pPr>
    </w:p>
    <w:p w:rsidR="005848C8" w:rsidRDefault="005848C8" w:rsidP="003C4A95">
      <w:pPr>
        <w:jc w:val="both"/>
        <w:rPr>
          <w:rFonts w:ascii="Arial" w:hAnsi="Arial" w:cs="Arial"/>
        </w:rPr>
      </w:pPr>
    </w:p>
    <w:p w:rsidR="005848C8" w:rsidRDefault="005848C8" w:rsidP="003C4A95">
      <w:pPr>
        <w:jc w:val="both"/>
        <w:rPr>
          <w:rFonts w:ascii="Arial" w:hAnsi="Arial" w:cs="Arial"/>
        </w:rPr>
      </w:pPr>
    </w:p>
    <w:p w:rsidR="003C4A95" w:rsidRPr="003C4A95" w:rsidRDefault="005848C8" w:rsidP="003C4A95">
      <w:pPr>
        <w:jc w:val="both"/>
        <w:rPr>
          <w:rFonts w:ascii="Arial" w:hAnsi="Arial" w:cs="Arial"/>
        </w:rPr>
      </w:pPr>
      <w:r>
        <w:rPr>
          <w:rFonts w:ascii="Arial" w:hAnsi="Arial" w:cs="Arial"/>
        </w:rPr>
        <w:t xml:space="preserve">                                                    </w:t>
      </w:r>
      <w:r w:rsidR="003C4A95">
        <w:rPr>
          <w:rFonts w:cs="Arial"/>
        </w:rPr>
        <w:t xml:space="preserve">  </w:t>
      </w:r>
      <w:r w:rsidR="003C4A95" w:rsidRPr="006C7464">
        <w:rPr>
          <w:rFonts w:cs="Arial"/>
        </w:rPr>
        <w:t>ПОСТАНОВЛЕНИЕ</w:t>
      </w:r>
    </w:p>
    <w:p w:rsidR="003C4A95" w:rsidRPr="005C12CD" w:rsidRDefault="003C4A95" w:rsidP="003C4A95">
      <w:pPr>
        <w:pStyle w:val="ab"/>
        <w:tabs>
          <w:tab w:val="clear" w:pos="6804"/>
          <w:tab w:val="right" w:pos="9639"/>
        </w:tabs>
        <w:spacing w:before="240" w:after="240"/>
        <w:rPr>
          <w:rFonts w:ascii="Arial" w:hAnsi="Arial" w:cs="Arial"/>
          <w:szCs w:val="24"/>
        </w:rPr>
      </w:pPr>
      <w:r w:rsidRPr="008D1EB4">
        <w:rPr>
          <w:rFonts w:ascii="Arial" w:hAnsi="Arial" w:cs="Arial"/>
          <w:szCs w:val="24"/>
        </w:rPr>
        <w:t>«</w:t>
      </w:r>
      <w:r>
        <w:rPr>
          <w:rFonts w:ascii="Arial" w:hAnsi="Arial" w:cs="Arial"/>
          <w:szCs w:val="24"/>
        </w:rPr>
        <w:t>11</w:t>
      </w:r>
      <w:r w:rsidRPr="008D1EB4">
        <w:rPr>
          <w:rFonts w:ascii="Arial" w:hAnsi="Arial" w:cs="Arial"/>
          <w:szCs w:val="24"/>
        </w:rPr>
        <w:t>»</w:t>
      </w:r>
      <w:r>
        <w:rPr>
          <w:rFonts w:ascii="Arial" w:hAnsi="Arial" w:cs="Arial"/>
          <w:szCs w:val="24"/>
        </w:rPr>
        <w:t xml:space="preserve"> марта </w:t>
      </w:r>
      <w:r w:rsidRPr="008D1EB4">
        <w:rPr>
          <w:rFonts w:ascii="Arial" w:hAnsi="Arial" w:cs="Arial"/>
          <w:szCs w:val="24"/>
        </w:rPr>
        <w:t>20</w:t>
      </w:r>
      <w:r>
        <w:rPr>
          <w:rFonts w:ascii="Arial" w:hAnsi="Arial" w:cs="Arial"/>
          <w:szCs w:val="24"/>
        </w:rPr>
        <w:t xml:space="preserve">25 </w:t>
      </w:r>
      <w:r w:rsidRPr="008D1EB4">
        <w:rPr>
          <w:rFonts w:ascii="Arial" w:hAnsi="Arial" w:cs="Arial"/>
          <w:szCs w:val="24"/>
        </w:rPr>
        <w:t>г.</w:t>
      </w:r>
      <w:r w:rsidRPr="008D1EB4">
        <w:rPr>
          <w:rFonts w:ascii="Arial" w:hAnsi="Arial" w:cs="Arial"/>
          <w:szCs w:val="24"/>
        </w:rPr>
        <w:tab/>
      </w:r>
      <w:r>
        <w:rPr>
          <w:rFonts w:ascii="Arial" w:hAnsi="Arial" w:cs="Arial"/>
          <w:szCs w:val="24"/>
        </w:rPr>
        <w:t xml:space="preserve">            </w:t>
      </w:r>
      <w:r w:rsidRPr="008D1EB4">
        <w:rPr>
          <w:rFonts w:ascii="Arial" w:hAnsi="Arial" w:cs="Arial"/>
          <w:szCs w:val="24"/>
        </w:rPr>
        <w:t>№ _</w:t>
      </w:r>
      <w:r>
        <w:rPr>
          <w:rFonts w:ascii="Arial" w:hAnsi="Arial" w:cs="Arial"/>
          <w:szCs w:val="24"/>
        </w:rPr>
        <w:t>20</w:t>
      </w:r>
      <w:r w:rsidRPr="008D1EB4">
        <w:rPr>
          <w:rFonts w:ascii="Arial" w:hAnsi="Arial" w:cs="Arial"/>
          <w:szCs w:val="24"/>
        </w:rPr>
        <w:t>_</w:t>
      </w:r>
    </w:p>
    <w:p w:rsidR="003C4A95" w:rsidRPr="00C54E96" w:rsidRDefault="003C4A95" w:rsidP="003C4A95">
      <w:pPr>
        <w:pStyle w:val="ac"/>
        <w:shd w:val="clear" w:color="auto" w:fill="FFFFFF"/>
        <w:jc w:val="center"/>
        <w:rPr>
          <w:rFonts w:ascii="Arial" w:hAnsi="Arial" w:cs="Arial"/>
        </w:rPr>
      </w:pPr>
      <w:r>
        <w:rPr>
          <w:rFonts w:ascii="Arial" w:hAnsi="Arial" w:cs="Arial"/>
        </w:rPr>
        <w:lastRenderedPageBreak/>
        <w:t>О создании патрульных</w:t>
      </w:r>
      <w:r w:rsidRPr="00C54E96">
        <w:rPr>
          <w:rFonts w:ascii="Arial" w:hAnsi="Arial" w:cs="Arial"/>
        </w:rPr>
        <w:t xml:space="preserve">, патрульно-маневренных, </w:t>
      </w:r>
      <w:r>
        <w:rPr>
          <w:rFonts w:ascii="Arial" w:hAnsi="Arial" w:cs="Arial"/>
        </w:rPr>
        <w:t>маневренных и патрульно-контрольных групп на территории Тунгусовского сельского поселения</w:t>
      </w:r>
    </w:p>
    <w:p w:rsidR="003C4A95" w:rsidRDefault="003C4A95" w:rsidP="003C4A95">
      <w:pPr>
        <w:pStyle w:val="ac"/>
        <w:shd w:val="clear" w:color="auto" w:fill="FFFFFF"/>
        <w:spacing w:after="0" w:afterAutospacing="0"/>
        <w:rPr>
          <w:rFonts w:ascii="Arial" w:hAnsi="Arial" w:cs="Arial"/>
        </w:rPr>
      </w:pPr>
      <w:r w:rsidRPr="00C54E96">
        <w:rPr>
          <w:rFonts w:ascii="Arial" w:hAnsi="Arial" w:cs="Arial"/>
        </w:rPr>
        <w:t xml:space="preserve">       </w:t>
      </w:r>
      <w:r>
        <w:rPr>
          <w:rFonts w:ascii="Arial" w:hAnsi="Arial" w:cs="Arial"/>
        </w:rPr>
        <w:t xml:space="preserve">На основании </w:t>
      </w:r>
      <w:r w:rsidRPr="00C54E96">
        <w:rPr>
          <w:rFonts w:ascii="Arial" w:hAnsi="Arial" w:cs="Arial"/>
        </w:rPr>
        <w:t>ст.19 Федерального закона от 21.12.1994г. №69</w:t>
      </w:r>
      <w:r>
        <w:rPr>
          <w:rFonts w:ascii="Arial" w:hAnsi="Arial" w:cs="Arial"/>
        </w:rPr>
        <w:t xml:space="preserve">-ФЗ </w:t>
      </w:r>
      <w:r w:rsidRPr="00C54E96">
        <w:rPr>
          <w:rFonts w:ascii="Arial" w:hAnsi="Arial" w:cs="Arial"/>
        </w:rPr>
        <w:t xml:space="preserve">"О пожарной безопасности" и в целях </w:t>
      </w:r>
      <w:r>
        <w:rPr>
          <w:rFonts w:ascii="Arial" w:hAnsi="Arial" w:cs="Arial"/>
        </w:rPr>
        <w:t>оперативного реагирования на возможные чрезвычайные ситуации, нарушения  лесной сферы, в том числе с выжиганием сухой травянистой растительности,</w:t>
      </w:r>
    </w:p>
    <w:p w:rsidR="003C4A95" w:rsidRPr="008A30C4" w:rsidRDefault="003C4A95" w:rsidP="003C4A95">
      <w:pPr>
        <w:pStyle w:val="ac"/>
        <w:shd w:val="clear" w:color="auto" w:fill="FFFFFF"/>
        <w:spacing w:before="0" w:beforeAutospacing="0" w:after="0" w:afterAutospacing="0"/>
        <w:rPr>
          <w:rFonts w:ascii="Arial" w:hAnsi="Arial" w:cs="Arial"/>
          <w:b/>
          <w:color w:val="212121"/>
        </w:rPr>
      </w:pPr>
      <w:r>
        <w:rPr>
          <w:rFonts w:ascii="Arial" w:hAnsi="Arial" w:cs="Arial"/>
          <w:b/>
          <w:color w:val="212121"/>
        </w:rPr>
        <w:t>ПОСТАНОВЛЯЮ</w:t>
      </w:r>
      <w:r w:rsidRPr="00640F66">
        <w:rPr>
          <w:rFonts w:ascii="Arial" w:hAnsi="Arial" w:cs="Arial"/>
          <w:b/>
          <w:color w:val="212121"/>
        </w:rPr>
        <w:t>:</w:t>
      </w:r>
    </w:p>
    <w:p w:rsidR="003C4A95" w:rsidRPr="003958B5" w:rsidRDefault="003C4A95" w:rsidP="003C4A95">
      <w:pPr>
        <w:pStyle w:val="ac"/>
        <w:shd w:val="clear" w:color="auto" w:fill="FFFFFF"/>
        <w:spacing w:before="0" w:beforeAutospacing="0" w:after="0" w:afterAutospacing="0"/>
        <w:ind w:firstLine="708"/>
        <w:jc w:val="both"/>
        <w:rPr>
          <w:rFonts w:ascii="Arial" w:hAnsi="Arial" w:cs="Arial"/>
          <w:b/>
          <w:color w:val="212121"/>
        </w:rPr>
      </w:pPr>
      <w:r>
        <w:rPr>
          <w:rFonts w:ascii="Arial" w:hAnsi="Arial" w:cs="Arial"/>
        </w:rPr>
        <w:t>1. Создать патрульные</w:t>
      </w:r>
      <w:r w:rsidRPr="00C54E96">
        <w:rPr>
          <w:rFonts w:ascii="Arial" w:hAnsi="Arial" w:cs="Arial"/>
        </w:rPr>
        <w:t>, патрульно-маневренн</w:t>
      </w:r>
      <w:r>
        <w:rPr>
          <w:rFonts w:ascii="Arial" w:hAnsi="Arial" w:cs="Arial"/>
        </w:rPr>
        <w:t>ые</w:t>
      </w:r>
      <w:r w:rsidRPr="00C54E96">
        <w:rPr>
          <w:rFonts w:ascii="Arial" w:hAnsi="Arial" w:cs="Arial"/>
        </w:rPr>
        <w:t xml:space="preserve">, </w:t>
      </w:r>
      <w:r>
        <w:rPr>
          <w:rFonts w:ascii="Arial" w:hAnsi="Arial" w:cs="Arial"/>
        </w:rPr>
        <w:t>маневренные и патрульно-контрольные группы на территории Тунгусовского сельского поселения, согласно приложению.</w:t>
      </w:r>
    </w:p>
    <w:p w:rsidR="003C4A95" w:rsidRPr="00887DEC" w:rsidRDefault="003C4A95" w:rsidP="003C4A95">
      <w:pPr>
        <w:pStyle w:val="ac"/>
        <w:shd w:val="clear" w:color="auto" w:fill="FFFFFF"/>
        <w:spacing w:before="0" w:beforeAutospacing="0" w:after="0" w:afterAutospacing="0"/>
        <w:ind w:firstLine="709"/>
        <w:jc w:val="both"/>
        <w:rPr>
          <w:rFonts w:ascii="Arial" w:hAnsi="Arial" w:cs="Arial"/>
        </w:rPr>
      </w:pPr>
      <w:r>
        <w:rPr>
          <w:rFonts w:ascii="Arial" w:hAnsi="Arial" w:cs="Arial"/>
          <w:color w:val="212121"/>
        </w:rPr>
        <w:t xml:space="preserve">2. </w:t>
      </w:r>
      <w:r w:rsidRPr="00AD28A3">
        <w:rPr>
          <w:rFonts w:ascii="Arial" w:hAnsi="Arial" w:cs="Arial"/>
          <w:lang w:eastAsia="ar-SA"/>
        </w:rPr>
        <w:t>Признать утратившим силу постановление Администрации Тунгусовского сельского поселения от 0</w:t>
      </w:r>
      <w:r>
        <w:rPr>
          <w:rFonts w:ascii="Arial" w:hAnsi="Arial" w:cs="Arial"/>
          <w:lang w:eastAsia="ar-SA"/>
        </w:rPr>
        <w:t>5.03.2024г. № 20</w:t>
      </w:r>
      <w:r w:rsidRPr="00AD28A3">
        <w:rPr>
          <w:rFonts w:ascii="Arial" w:hAnsi="Arial" w:cs="Arial"/>
          <w:lang w:eastAsia="ar-SA"/>
        </w:rPr>
        <w:t xml:space="preserve"> «</w:t>
      </w:r>
      <w:r>
        <w:rPr>
          <w:rFonts w:ascii="Arial" w:hAnsi="Arial" w:cs="Arial"/>
        </w:rPr>
        <w:t>О создании патрульных</w:t>
      </w:r>
      <w:r w:rsidRPr="00C54E96">
        <w:rPr>
          <w:rFonts w:ascii="Arial" w:hAnsi="Arial" w:cs="Arial"/>
        </w:rPr>
        <w:t xml:space="preserve">, патрульно-маневренных, </w:t>
      </w:r>
      <w:r>
        <w:rPr>
          <w:rFonts w:ascii="Arial" w:hAnsi="Arial" w:cs="Arial"/>
        </w:rPr>
        <w:t>маневренных и патрульно-контрольных групп на территории Тунгусовского сельского поселения</w:t>
      </w:r>
      <w:r w:rsidRPr="00AD28A3">
        <w:rPr>
          <w:rFonts w:ascii="Arial" w:hAnsi="Arial" w:cs="Arial"/>
          <w:bCs/>
          <w:color w:val="000000"/>
          <w:spacing w:val="2"/>
        </w:rPr>
        <w:t>»</w:t>
      </w:r>
      <w:r>
        <w:rPr>
          <w:rFonts w:ascii="Arial" w:hAnsi="Arial" w:cs="Arial"/>
          <w:lang w:eastAsia="ar-SA"/>
        </w:rPr>
        <w:t>».</w:t>
      </w:r>
    </w:p>
    <w:p w:rsidR="003C4A95" w:rsidRPr="00AD28A3" w:rsidRDefault="003C4A95" w:rsidP="003C4A95">
      <w:pPr>
        <w:jc w:val="both"/>
        <w:rPr>
          <w:rFonts w:ascii="Arial" w:hAnsi="Arial" w:cs="Arial"/>
          <w:lang w:eastAsia="ar-SA"/>
        </w:rPr>
      </w:pPr>
      <w:r w:rsidRPr="00AD28A3">
        <w:rPr>
          <w:rFonts w:ascii="Arial" w:hAnsi="Arial" w:cs="Arial"/>
          <w:lang w:eastAsia="ar-SA"/>
        </w:rPr>
        <w:t xml:space="preserve">          3. Опубликовать настоящее постановление в Информационном бюллетене и разместить на официальном сайте Тунгусовского сельского поселения (</w:t>
      </w:r>
      <w:hyperlink r:id="rId7" w:history="1">
        <w:r w:rsidRPr="00AD28A3">
          <w:rPr>
            <w:rStyle w:val="a5"/>
            <w:rFonts w:ascii="Arial" w:hAnsi="Arial" w:cs="Arial"/>
            <w:lang w:eastAsia="ar-SA"/>
          </w:rPr>
          <w:t>https://tungusovskoe-r69.gosweb.gosuslugi.ru/</w:t>
        </w:r>
      </w:hyperlink>
      <w:r>
        <w:rPr>
          <w:rFonts w:ascii="Arial" w:hAnsi="Arial" w:cs="Arial"/>
          <w:lang w:eastAsia="ar-SA"/>
        </w:rPr>
        <w:t>).</w:t>
      </w:r>
    </w:p>
    <w:p w:rsidR="003C4A95" w:rsidRPr="00835CDB" w:rsidRDefault="003C4A95" w:rsidP="003C4A95">
      <w:pPr>
        <w:ind w:firstLine="709"/>
        <w:jc w:val="both"/>
        <w:rPr>
          <w:rFonts w:ascii="Arial" w:hAnsi="Arial" w:cs="Arial"/>
          <w:lang w:eastAsia="ar-SA"/>
        </w:rPr>
      </w:pPr>
      <w:r w:rsidRPr="00835CDB">
        <w:rPr>
          <w:rFonts w:ascii="Arial" w:hAnsi="Arial" w:cs="Arial"/>
          <w:lang w:eastAsia="ar-SA"/>
        </w:rPr>
        <w:t>4. Настоящее постановление вступает в силу после</w:t>
      </w:r>
      <w:r>
        <w:rPr>
          <w:rFonts w:ascii="Arial" w:hAnsi="Arial" w:cs="Arial"/>
          <w:lang w:eastAsia="ar-SA"/>
        </w:rPr>
        <w:t xml:space="preserve"> его официального опубликования.</w:t>
      </w:r>
    </w:p>
    <w:p w:rsidR="003C4A95" w:rsidRPr="00835CDB" w:rsidRDefault="003C4A95" w:rsidP="003C4A95">
      <w:pPr>
        <w:ind w:firstLine="709"/>
        <w:jc w:val="both"/>
        <w:rPr>
          <w:rFonts w:ascii="Arial" w:hAnsi="Arial" w:cs="Arial"/>
          <w:lang w:eastAsia="ar-SA"/>
        </w:rPr>
      </w:pPr>
      <w:r w:rsidRPr="00835CDB">
        <w:rPr>
          <w:rFonts w:ascii="Arial" w:hAnsi="Arial" w:cs="Arial"/>
          <w:lang w:eastAsia="ar-SA"/>
        </w:rPr>
        <w:t>5. Контроль исполнения настоящего постановления оставляю за собой.</w:t>
      </w:r>
    </w:p>
    <w:p w:rsidR="003C4A95" w:rsidRDefault="003C4A95" w:rsidP="003C4A95">
      <w:pPr>
        <w:jc w:val="both"/>
        <w:rPr>
          <w:rFonts w:ascii="Arial" w:hAnsi="Arial" w:cs="Arial"/>
        </w:rPr>
      </w:pPr>
    </w:p>
    <w:p w:rsidR="003C4A95" w:rsidRDefault="003C4A95" w:rsidP="003C4A95">
      <w:pPr>
        <w:ind w:firstLine="709"/>
        <w:jc w:val="both"/>
        <w:rPr>
          <w:rFonts w:ascii="Arial" w:hAnsi="Arial" w:cs="Arial"/>
        </w:rPr>
      </w:pPr>
    </w:p>
    <w:p w:rsidR="003C4A95" w:rsidRPr="00C950DA" w:rsidRDefault="003C4A95" w:rsidP="003C4A95">
      <w:pPr>
        <w:jc w:val="both"/>
        <w:rPr>
          <w:rFonts w:ascii="Arial" w:hAnsi="Arial" w:cs="Arial"/>
        </w:rPr>
      </w:pPr>
      <w:r>
        <w:rPr>
          <w:rFonts w:ascii="Arial" w:hAnsi="Arial" w:cs="Arial"/>
        </w:rPr>
        <w:t>Глава Тунгусовского сельского поселения</w:t>
      </w:r>
      <w:r>
        <w:rPr>
          <w:rFonts w:ascii="Arial" w:hAnsi="Arial" w:cs="Arial"/>
        </w:rPr>
        <w:tab/>
        <w:t xml:space="preserve">                                              А.А. Мищенко</w:t>
      </w:r>
    </w:p>
    <w:p w:rsidR="003C4A95" w:rsidRDefault="003C4A95" w:rsidP="003C4A95"/>
    <w:p w:rsidR="003C4A95" w:rsidRDefault="003C4A95" w:rsidP="003C4A95"/>
    <w:p w:rsidR="003C4A95" w:rsidRPr="00DB0D32" w:rsidRDefault="003C4A95" w:rsidP="003C4A95">
      <w:pPr>
        <w:ind w:left="5954"/>
        <w:jc w:val="right"/>
        <w:rPr>
          <w:rFonts w:ascii="Arial" w:hAnsi="Arial" w:cs="Arial"/>
          <w:sz w:val="20"/>
          <w:szCs w:val="20"/>
        </w:rPr>
      </w:pPr>
      <w:r w:rsidRPr="00DB0D32">
        <w:rPr>
          <w:rFonts w:ascii="Arial" w:hAnsi="Arial" w:cs="Arial"/>
          <w:sz w:val="20"/>
          <w:szCs w:val="20"/>
        </w:rPr>
        <w:t>Приложение</w:t>
      </w:r>
    </w:p>
    <w:p w:rsidR="003C4A95" w:rsidRPr="00DB0D32" w:rsidRDefault="003C4A95" w:rsidP="003C4A95">
      <w:pPr>
        <w:ind w:left="5954"/>
        <w:jc w:val="right"/>
        <w:rPr>
          <w:rFonts w:ascii="Arial" w:hAnsi="Arial" w:cs="Arial"/>
          <w:sz w:val="20"/>
          <w:szCs w:val="20"/>
        </w:rPr>
      </w:pPr>
      <w:r w:rsidRPr="00DB0D32">
        <w:rPr>
          <w:rFonts w:ascii="Arial" w:hAnsi="Arial" w:cs="Arial"/>
          <w:sz w:val="20"/>
          <w:szCs w:val="20"/>
        </w:rPr>
        <w:t xml:space="preserve">к Постановлению администрации </w:t>
      </w:r>
    </w:p>
    <w:p w:rsidR="003C4A95" w:rsidRPr="00DB0D32" w:rsidRDefault="003C4A95" w:rsidP="003C4A95">
      <w:pPr>
        <w:ind w:left="5954"/>
        <w:jc w:val="right"/>
        <w:rPr>
          <w:rFonts w:ascii="Arial" w:hAnsi="Arial" w:cs="Arial"/>
          <w:sz w:val="20"/>
          <w:szCs w:val="20"/>
        </w:rPr>
      </w:pPr>
      <w:r w:rsidRPr="00DB0D32">
        <w:rPr>
          <w:rFonts w:ascii="Arial" w:hAnsi="Arial" w:cs="Arial"/>
          <w:sz w:val="20"/>
          <w:szCs w:val="20"/>
        </w:rPr>
        <w:t xml:space="preserve">Тунгусовского сельского поселения </w:t>
      </w:r>
    </w:p>
    <w:p w:rsidR="003C4A95" w:rsidRPr="00DB0D32" w:rsidRDefault="003C4A95" w:rsidP="003C4A95">
      <w:pPr>
        <w:ind w:left="5954"/>
        <w:rPr>
          <w:rFonts w:ascii="Arial" w:hAnsi="Arial" w:cs="Arial"/>
          <w:sz w:val="20"/>
          <w:szCs w:val="20"/>
        </w:rPr>
      </w:pPr>
      <w:r w:rsidRPr="00DB0D32">
        <w:rPr>
          <w:rFonts w:ascii="Arial" w:hAnsi="Arial" w:cs="Arial"/>
          <w:sz w:val="20"/>
          <w:szCs w:val="20"/>
        </w:rPr>
        <w:t xml:space="preserve">от </w:t>
      </w:r>
      <w:r w:rsidRPr="00DB0D32">
        <w:rPr>
          <w:rFonts w:ascii="Arial" w:hAnsi="Arial" w:cs="Arial"/>
          <w:sz w:val="20"/>
          <w:szCs w:val="20"/>
          <w:u w:val="single"/>
        </w:rPr>
        <w:t>«     »                     202</w:t>
      </w:r>
      <w:r w:rsidRPr="008A30C4">
        <w:rPr>
          <w:rFonts w:ascii="Arial" w:hAnsi="Arial" w:cs="Arial"/>
          <w:sz w:val="20"/>
          <w:szCs w:val="20"/>
          <w:u w:val="single"/>
        </w:rPr>
        <w:t>5</w:t>
      </w:r>
      <w:r w:rsidRPr="00DB0D32">
        <w:rPr>
          <w:rFonts w:ascii="Arial" w:hAnsi="Arial" w:cs="Arial"/>
          <w:sz w:val="20"/>
          <w:szCs w:val="20"/>
        </w:rPr>
        <w:t xml:space="preserve"> года №_____</w:t>
      </w:r>
    </w:p>
    <w:p w:rsidR="003C4A95" w:rsidRDefault="003C4A95" w:rsidP="003C4A95">
      <w:pPr>
        <w:ind w:left="5954"/>
        <w:rPr>
          <w:rFonts w:ascii="Arial" w:hAnsi="Arial" w:cs="Arial"/>
          <w:sz w:val="20"/>
          <w:szCs w:val="20"/>
        </w:rPr>
      </w:pPr>
    </w:p>
    <w:p w:rsidR="003C4A95" w:rsidRPr="00C355FB" w:rsidRDefault="003C4A95" w:rsidP="003C4A95">
      <w:pPr>
        <w:ind w:left="5954"/>
        <w:rPr>
          <w:rFonts w:ascii="Arial" w:hAnsi="Arial" w:cs="Arial"/>
          <w:sz w:val="20"/>
          <w:szCs w:val="20"/>
        </w:rPr>
      </w:pPr>
    </w:p>
    <w:p w:rsidR="003C4A95" w:rsidRDefault="003C4A95" w:rsidP="003C4A95">
      <w:pPr>
        <w:pStyle w:val="a8"/>
        <w:numPr>
          <w:ilvl w:val="0"/>
          <w:numId w:val="5"/>
        </w:numPr>
        <w:spacing w:line="276" w:lineRule="auto"/>
        <w:jc w:val="both"/>
        <w:rPr>
          <w:rFonts w:ascii="Arial" w:hAnsi="Arial" w:cs="Arial"/>
        </w:rPr>
      </w:pPr>
      <w:r>
        <w:rPr>
          <w:rFonts w:ascii="Arial" w:hAnsi="Arial" w:cs="Arial"/>
        </w:rPr>
        <w:t>П</w:t>
      </w:r>
      <w:r w:rsidRPr="00171CF8">
        <w:rPr>
          <w:rFonts w:ascii="Arial" w:hAnsi="Arial" w:cs="Arial"/>
        </w:rPr>
        <w:t>атрульные  группы в следующем составе:</w:t>
      </w:r>
    </w:p>
    <w:p w:rsidR="003C4A95" w:rsidRPr="00171CF8" w:rsidRDefault="003C4A95" w:rsidP="003C4A95">
      <w:pPr>
        <w:pStyle w:val="a8"/>
        <w:ind w:left="1069"/>
        <w:jc w:val="both"/>
        <w:rPr>
          <w:rFonts w:ascii="Arial" w:hAnsi="Arial" w:cs="Arial"/>
        </w:rPr>
      </w:pPr>
    </w:p>
    <w:p w:rsidR="003C4A95" w:rsidRPr="007929F4" w:rsidRDefault="003C4A95" w:rsidP="003C4A95">
      <w:pPr>
        <w:pStyle w:val="a8"/>
        <w:ind w:left="0" w:firstLine="709"/>
        <w:jc w:val="both"/>
        <w:rPr>
          <w:rFonts w:ascii="Arial" w:hAnsi="Arial" w:cs="Arial"/>
        </w:rPr>
      </w:pPr>
      <w:r w:rsidRPr="00171CF8">
        <w:rPr>
          <w:rFonts w:ascii="Arial" w:hAnsi="Arial" w:cs="Arial"/>
        </w:rPr>
        <w:t>- Патрульная группа с. Тунгусово:</w:t>
      </w:r>
    </w:p>
    <w:p w:rsidR="003C4A95" w:rsidRPr="00171CF8" w:rsidRDefault="003C4A95" w:rsidP="003C4A95">
      <w:pPr>
        <w:ind w:firstLine="709"/>
        <w:jc w:val="both"/>
        <w:rPr>
          <w:rFonts w:ascii="Arial" w:hAnsi="Arial" w:cs="Arial"/>
        </w:rPr>
      </w:pPr>
      <w:r w:rsidRPr="00171CF8">
        <w:rPr>
          <w:rFonts w:ascii="Arial" w:hAnsi="Arial" w:cs="Arial"/>
        </w:rPr>
        <w:t>Мищенко Андрей Александрович - Глава Тунгусовского сельского поселения, тел. 89234306071;</w:t>
      </w:r>
    </w:p>
    <w:p w:rsidR="003C4A95" w:rsidRDefault="003C4A95" w:rsidP="003C4A95">
      <w:pPr>
        <w:ind w:firstLine="709"/>
        <w:jc w:val="both"/>
        <w:rPr>
          <w:rFonts w:ascii="Arial" w:hAnsi="Arial" w:cs="Arial"/>
        </w:rPr>
      </w:pPr>
      <w:proofErr w:type="spellStart"/>
      <w:r w:rsidRPr="00171CF8">
        <w:rPr>
          <w:rFonts w:ascii="Arial" w:hAnsi="Arial" w:cs="Arial"/>
        </w:rPr>
        <w:t>Лесняк</w:t>
      </w:r>
      <w:proofErr w:type="spellEnd"/>
      <w:r w:rsidRPr="00171CF8">
        <w:rPr>
          <w:rFonts w:ascii="Arial" w:hAnsi="Arial" w:cs="Arial"/>
        </w:rPr>
        <w:t xml:space="preserve"> Ольга Дмитриевна – Управляющий делами Тунгусовского сельск</w:t>
      </w:r>
      <w:r>
        <w:rPr>
          <w:rFonts w:ascii="Arial" w:hAnsi="Arial" w:cs="Arial"/>
        </w:rPr>
        <w:t>ого поселения, тел. 89234263247.</w:t>
      </w:r>
    </w:p>
    <w:p w:rsidR="003C4A95" w:rsidRPr="00171CF8" w:rsidRDefault="003C4A95" w:rsidP="003C4A95">
      <w:pPr>
        <w:ind w:firstLine="709"/>
        <w:jc w:val="both"/>
        <w:rPr>
          <w:rFonts w:ascii="Arial" w:hAnsi="Arial" w:cs="Arial"/>
        </w:rPr>
      </w:pPr>
    </w:p>
    <w:p w:rsidR="003C4A95" w:rsidRPr="00171CF8" w:rsidRDefault="003C4A95" w:rsidP="003C4A95">
      <w:pPr>
        <w:pStyle w:val="a8"/>
        <w:ind w:left="0" w:firstLine="709"/>
        <w:jc w:val="both"/>
        <w:rPr>
          <w:rFonts w:ascii="Arial" w:hAnsi="Arial" w:cs="Arial"/>
        </w:rPr>
      </w:pPr>
      <w:r w:rsidRPr="00171CF8">
        <w:rPr>
          <w:rFonts w:ascii="Arial" w:hAnsi="Arial" w:cs="Arial"/>
        </w:rPr>
        <w:t xml:space="preserve">- Патрульная группа с. </w:t>
      </w:r>
      <w:proofErr w:type="spellStart"/>
      <w:r w:rsidRPr="00171CF8">
        <w:rPr>
          <w:rFonts w:ascii="Arial" w:hAnsi="Arial" w:cs="Arial"/>
        </w:rPr>
        <w:t>Колбинка</w:t>
      </w:r>
      <w:proofErr w:type="spellEnd"/>
      <w:r w:rsidRPr="00171CF8">
        <w:rPr>
          <w:rFonts w:ascii="Arial" w:hAnsi="Arial" w:cs="Arial"/>
        </w:rPr>
        <w:t>:</w:t>
      </w:r>
    </w:p>
    <w:p w:rsidR="003C4A95" w:rsidRPr="00171CF8" w:rsidRDefault="003C4A95" w:rsidP="003C4A95">
      <w:pPr>
        <w:ind w:firstLine="709"/>
        <w:jc w:val="both"/>
        <w:rPr>
          <w:rFonts w:ascii="Arial" w:hAnsi="Arial" w:cs="Arial"/>
        </w:rPr>
      </w:pPr>
      <w:r w:rsidRPr="00171CF8">
        <w:rPr>
          <w:rFonts w:ascii="Arial" w:hAnsi="Arial" w:cs="Arial"/>
        </w:rPr>
        <w:t xml:space="preserve">Янукович Елена </w:t>
      </w:r>
      <w:proofErr w:type="spellStart"/>
      <w:r w:rsidRPr="00171CF8">
        <w:rPr>
          <w:rFonts w:ascii="Arial" w:hAnsi="Arial" w:cs="Arial"/>
        </w:rPr>
        <w:t>Джорджовна</w:t>
      </w:r>
      <w:proofErr w:type="spellEnd"/>
      <w:r w:rsidRPr="00171CF8">
        <w:rPr>
          <w:rFonts w:ascii="Arial" w:hAnsi="Arial" w:cs="Arial"/>
        </w:rPr>
        <w:t xml:space="preserve"> - Администратор с. </w:t>
      </w:r>
      <w:proofErr w:type="spellStart"/>
      <w:r w:rsidRPr="00171CF8">
        <w:rPr>
          <w:rFonts w:ascii="Arial" w:hAnsi="Arial" w:cs="Arial"/>
        </w:rPr>
        <w:t>Колбинка</w:t>
      </w:r>
      <w:proofErr w:type="spellEnd"/>
      <w:r w:rsidRPr="00171CF8">
        <w:rPr>
          <w:rFonts w:ascii="Arial" w:hAnsi="Arial" w:cs="Arial"/>
        </w:rPr>
        <w:t>, тел. 89234178126;</w:t>
      </w:r>
    </w:p>
    <w:p w:rsidR="003C4A95" w:rsidRDefault="003C4A95" w:rsidP="003C4A95">
      <w:pPr>
        <w:ind w:firstLine="709"/>
        <w:jc w:val="both"/>
        <w:rPr>
          <w:rFonts w:ascii="Arial" w:hAnsi="Arial" w:cs="Arial"/>
        </w:rPr>
      </w:pPr>
      <w:proofErr w:type="spellStart"/>
      <w:r w:rsidRPr="00171CF8">
        <w:rPr>
          <w:rFonts w:ascii="Arial" w:hAnsi="Arial" w:cs="Arial"/>
        </w:rPr>
        <w:t>Добрянский</w:t>
      </w:r>
      <w:proofErr w:type="spellEnd"/>
      <w:r w:rsidRPr="00171CF8">
        <w:rPr>
          <w:rFonts w:ascii="Arial" w:hAnsi="Arial" w:cs="Arial"/>
        </w:rPr>
        <w:t xml:space="preserve"> Александр Иванович – житель села, тел.</w:t>
      </w:r>
      <w:r>
        <w:rPr>
          <w:rFonts w:ascii="Arial" w:hAnsi="Arial" w:cs="Arial"/>
        </w:rPr>
        <w:t xml:space="preserve"> 89234081034.</w:t>
      </w:r>
    </w:p>
    <w:p w:rsidR="003C4A95" w:rsidRPr="00171CF8" w:rsidRDefault="003C4A95" w:rsidP="003C4A95">
      <w:pPr>
        <w:ind w:firstLine="709"/>
        <w:jc w:val="both"/>
        <w:rPr>
          <w:rFonts w:ascii="Arial" w:hAnsi="Arial" w:cs="Arial"/>
        </w:rPr>
      </w:pPr>
    </w:p>
    <w:p w:rsidR="003C4A95" w:rsidRPr="00171CF8" w:rsidRDefault="003C4A95" w:rsidP="003C4A95">
      <w:pPr>
        <w:ind w:firstLine="709"/>
        <w:jc w:val="both"/>
        <w:rPr>
          <w:rFonts w:ascii="Arial" w:hAnsi="Arial" w:cs="Arial"/>
        </w:rPr>
      </w:pPr>
      <w:r w:rsidRPr="00171CF8">
        <w:rPr>
          <w:rFonts w:ascii="Arial" w:hAnsi="Arial" w:cs="Arial"/>
        </w:rPr>
        <w:t>- Патрульная группа д. Верхняя Фёдоровка:</w:t>
      </w:r>
    </w:p>
    <w:p w:rsidR="003C4A95" w:rsidRPr="00171CF8" w:rsidRDefault="003C4A95" w:rsidP="003C4A95">
      <w:pPr>
        <w:ind w:firstLine="709"/>
        <w:jc w:val="both"/>
        <w:rPr>
          <w:rFonts w:ascii="Arial" w:hAnsi="Arial" w:cs="Arial"/>
        </w:rPr>
      </w:pPr>
      <w:r w:rsidRPr="00171CF8">
        <w:rPr>
          <w:rFonts w:ascii="Arial" w:hAnsi="Arial" w:cs="Arial"/>
        </w:rPr>
        <w:t>Коростелев Павел  Викторович – житель села, тел. 89528068065;</w:t>
      </w:r>
    </w:p>
    <w:p w:rsidR="003C4A95" w:rsidRDefault="003C4A95" w:rsidP="003C4A95">
      <w:pPr>
        <w:ind w:firstLine="709"/>
        <w:jc w:val="both"/>
        <w:rPr>
          <w:rFonts w:ascii="Arial" w:hAnsi="Arial" w:cs="Arial"/>
        </w:rPr>
      </w:pPr>
      <w:r w:rsidRPr="00171CF8">
        <w:rPr>
          <w:rFonts w:ascii="Arial" w:hAnsi="Arial" w:cs="Arial"/>
        </w:rPr>
        <w:t xml:space="preserve">Жук Сергей Александрович – житель села, тел. </w:t>
      </w:r>
      <w:r>
        <w:rPr>
          <w:rFonts w:ascii="Arial" w:hAnsi="Arial" w:cs="Arial"/>
        </w:rPr>
        <w:t>89138572125.</w:t>
      </w:r>
    </w:p>
    <w:p w:rsidR="003C4A95" w:rsidRPr="00171CF8" w:rsidRDefault="003C4A95" w:rsidP="003C4A95">
      <w:pPr>
        <w:ind w:firstLine="709"/>
        <w:jc w:val="both"/>
        <w:rPr>
          <w:rFonts w:ascii="Arial" w:hAnsi="Arial" w:cs="Arial"/>
        </w:rPr>
      </w:pPr>
    </w:p>
    <w:p w:rsidR="003C4A95" w:rsidRPr="00171CF8" w:rsidRDefault="003C4A95" w:rsidP="003C4A95">
      <w:pPr>
        <w:ind w:firstLine="709"/>
        <w:jc w:val="both"/>
        <w:rPr>
          <w:rFonts w:ascii="Arial" w:hAnsi="Arial" w:cs="Arial"/>
        </w:rPr>
      </w:pPr>
      <w:r w:rsidRPr="00171CF8">
        <w:rPr>
          <w:rFonts w:ascii="Arial" w:hAnsi="Arial" w:cs="Arial"/>
        </w:rPr>
        <w:t xml:space="preserve">- Патрульная группа д. </w:t>
      </w:r>
      <w:proofErr w:type="gramStart"/>
      <w:r w:rsidRPr="00171CF8">
        <w:rPr>
          <w:rFonts w:ascii="Arial" w:hAnsi="Arial" w:cs="Arial"/>
        </w:rPr>
        <w:t>Большой</w:t>
      </w:r>
      <w:proofErr w:type="gramEnd"/>
      <w:r w:rsidRPr="00171CF8">
        <w:rPr>
          <w:rFonts w:ascii="Arial" w:hAnsi="Arial" w:cs="Arial"/>
        </w:rPr>
        <w:t xml:space="preserve"> </w:t>
      </w:r>
      <w:proofErr w:type="spellStart"/>
      <w:r w:rsidRPr="00171CF8">
        <w:rPr>
          <w:rFonts w:ascii="Arial" w:hAnsi="Arial" w:cs="Arial"/>
        </w:rPr>
        <w:t>Татош</w:t>
      </w:r>
      <w:proofErr w:type="spellEnd"/>
      <w:r w:rsidRPr="00171CF8">
        <w:rPr>
          <w:rFonts w:ascii="Arial" w:hAnsi="Arial" w:cs="Arial"/>
        </w:rPr>
        <w:t>:</w:t>
      </w:r>
    </w:p>
    <w:p w:rsidR="003C4A95" w:rsidRPr="00171CF8" w:rsidRDefault="003C4A95" w:rsidP="003C4A95">
      <w:pPr>
        <w:ind w:firstLine="709"/>
        <w:jc w:val="both"/>
        <w:rPr>
          <w:rFonts w:ascii="Arial" w:hAnsi="Arial" w:cs="Arial"/>
        </w:rPr>
      </w:pPr>
      <w:proofErr w:type="spellStart"/>
      <w:r w:rsidRPr="00171CF8">
        <w:rPr>
          <w:rFonts w:ascii="Arial" w:hAnsi="Arial" w:cs="Arial"/>
        </w:rPr>
        <w:t>Маньков</w:t>
      </w:r>
      <w:proofErr w:type="spellEnd"/>
      <w:r w:rsidRPr="00171CF8">
        <w:rPr>
          <w:rFonts w:ascii="Arial" w:hAnsi="Arial" w:cs="Arial"/>
        </w:rPr>
        <w:t xml:space="preserve"> Игорь Викторович - житель села; тел. 89234099792;</w:t>
      </w:r>
    </w:p>
    <w:p w:rsidR="003C4A95" w:rsidRDefault="003C4A95" w:rsidP="003C4A95">
      <w:pPr>
        <w:ind w:firstLine="709"/>
        <w:jc w:val="both"/>
        <w:rPr>
          <w:rFonts w:ascii="Arial" w:hAnsi="Arial" w:cs="Arial"/>
        </w:rPr>
      </w:pPr>
      <w:r w:rsidRPr="00171CF8">
        <w:rPr>
          <w:rFonts w:ascii="Arial" w:hAnsi="Arial" w:cs="Arial"/>
        </w:rPr>
        <w:t>Жуковский Иван Николаевич – житель села, тел.  89131025359.</w:t>
      </w:r>
    </w:p>
    <w:p w:rsidR="003C4A95" w:rsidRPr="00171CF8" w:rsidRDefault="003C4A95" w:rsidP="003C4A95">
      <w:pPr>
        <w:ind w:firstLine="709"/>
        <w:jc w:val="both"/>
        <w:rPr>
          <w:rFonts w:ascii="Arial" w:hAnsi="Arial" w:cs="Arial"/>
        </w:rPr>
      </w:pPr>
    </w:p>
    <w:p w:rsidR="003C4A95" w:rsidRPr="007929F4" w:rsidRDefault="003C4A95" w:rsidP="003C4A95">
      <w:pPr>
        <w:pStyle w:val="a8"/>
        <w:numPr>
          <w:ilvl w:val="0"/>
          <w:numId w:val="4"/>
        </w:numPr>
        <w:spacing w:line="276" w:lineRule="auto"/>
        <w:jc w:val="both"/>
        <w:rPr>
          <w:rFonts w:ascii="Arial" w:hAnsi="Arial" w:cs="Arial"/>
        </w:rPr>
      </w:pPr>
      <w:r w:rsidRPr="007929F4">
        <w:rPr>
          <w:rFonts w:ascii="Arial" w:hAnsi="Arial" w:cs="Arial"/>
        </w:rPr>
        <w:t xml:space="preserve">Патрульно-маневренная группа в следующем составе: </w:t>
      </w:r>
    </w:p>
    <w:p w:rsidR="003C4A95" w:rsidRPr="00171CF8" w:rsidRDefault="003C4A95" w:rsidP="003C4A95">
      <w:pPr>
        <w:pStyle w:val="a8"/>
        <w:ind w:left="0" w:firstLine="709"/>
        <w:jc w:val="both"/>
        <w:rPr>
          <w:rFonts w:ascii="Arial" w:hAnsi="Arial" w:cs="Arial"/>
        </w:rPr>
      </w:pPr>
      <w:r w:rsidRPr="00171CF8">
        <w:rPr>
          <w:rFonts w:ascii="Arial" w:hAnsi="Arial" w:cs="Arial"/>
        </w:rPr>
        <w:t>- Мищенко Андрей Александрович - Глава Тунгусовского сельского поселения, тел. 89234306071;</w:t>
      </w:r>
    </w:p>
    <w:p w:rsidR="003C4A95" w:rsidRPr="00171CF8" w:rsidRDefault="003C4A95" w:rsidP="003C4A95">
      <w:pPr>
        <w:pStyle w:val="a8"/>
        <w:ind w:left="0" w:firstLine="709"/>
        <w:jc w:val="both"/>
        <w:rPr>
          <w:rFonts w:ascii="Arial" w:hAnsi="Arial" w:cs="Arial"/>
        </w:rPr>
      </w:pPr>
      <w:r w:rsidRPr="00171CF8">
        <w:rPr>
          <w:rFonts w:ascii="Arial" w:hAnsi="Arial" w:cs="Arial"/>
        </w:rPr>
        <w:lastRenderedPageBreak/>
        <w:t xml:space="preserve">- </w:t>
      </w:r>
      <w:proofErr w:type="spellStart"/>
      <w:r w:rsidRPr="00171CF8">
        <w:rPr>
          <w:rFonts w:ascii="Arial" w:hAnsi="Arial" w:cs="Arial"/>
        </w:rPr>
        <w:t>Лесняк</w:t>
      </w:r>
      <w:proofErr w:type="spellEnd"/>
      <w:r w:rsidRPr="00171CF8">
        <w:rPr>
          <w:rFonts w:ascii="Arial" w:hAnsi="Arial" w:cs="Arial"/>
        </w:rPr>
        <w:t xml:space="preserve"> Ольга Дмитриевна – Управляющий делами Тунгусовского сельского поселения, тел. 89234263247;</w:t>
      </w:r>
    </w:p>
    <w:p w:rsidR="003C4A95" w:rsidRPr="00171CF8" w:rsidRDefault="003C4A95" w:rsidP="003C4A95">
      <w:pPr>
        <w:pStyle w:val="a8"/>
        <w:ind w:left="0" w:firstLine="709"/>
        <w:jc w:val="both"/>
        <w:rPr>
          <w:rFonts w:ascii="Arial" w:hAnsi="Arial" w:cs="Arial"/>
        </w:rPr>
      </w:pPr>
      <w:r w:rsidRPr="00171CF8">
        <w:rPr>
          <w:rFonts w:ascii="Arial" w:hAnsi="Arial" w:cs="Arial"/>
        </w:rPr>
        <w:t>- Попов Михаил Михайлович – житель села, тел. 89234094471;</w:t>
      </w:r>
    </w:p>
    <w:p w:rsidR="003C4A95" w:rsidRDefault="003C4A95" w:rsidP="003C4A95">
      <w:pPr>
        <w:ind w:firstLine="709"/>
        <w:jc w:val="both"/>
        <w:rPr>
          <w:rFonts w:ascii="Arial" w:hAnsi="Arial" w:cs="Arial"/>
        </w:rPr>
      </w:pPr>
      <w:r w:rsidRPr="00171CF8">
        <w:rPr>
          <w:rFonts w:ascii="Arial" w:hAnsi="Arial" w:cs="Arial"/>
        </w:rPr>
        <w:t xml:space="preserve">- Янукович Елена </w:t>
      </w:r>
      <w:proofErr w:type="spellStart"/>
      <w:r w:rsidRPr="00171CF8">
        <w:rPr>
          <w:rFonts w:ascii="Arial" w:hAnsi="Arial" w:cs="Arial"/>
        </w:rPr>
        <w:t>Джорджовна</w:t>
      </w:r>
      <w:proofErr w:type="spellEnd"/>
      <w:r w:rsidRPr="00171CF8">
        <w:rPr>
          <w:rFonts w:ascii="Arial" w:hAnsi="Arial" w:cs="Arial"/>
        </w:rPr>
        <w:t xml:space="preserve"> - Администрато</w:t>
      </w:r>
      <w:r>
        <w:rPr>
          <w:rFonts w:ascii="Arial" w:hAnsi="Arial" w:cs="Arial"/>
        </w:rPr>
        <w:t xml:space="preserve">р с. </w:t>
      </w:r>
      <w:proofErr w:type="spellStart"/>
      <w:r>
        <w:rPr>
          <w:rFonts w:ascii="Arial" w:hAnsi="Arial" w:cs="Arial"/>
        </w:rPr>
        <w:t>Колбинка</w:t>
      </w:r>
      <w:proofErr w:type="spellEnd"/>
      <w:r>
        <w:rPr>
          <w:rFonts w:ascii="Arial" w:hAnsi="Arial" w:cs="Arial"/>
        </w:rPr>
        <w:t>, тел. 89234178126.</w:t>
      </w:r>
    </w:p>
    <w:p w:rsidR="003C4A95" w:rsidRPr="00171CF8" w:rsidRDefault="003C4A95" w:rsidP="003C4A95">
      <w:pPr>
        <w:ind w:firstLine="709"/>
        <w:jc w:val="both"/>
        <w:rPr>
          <w:rFonts w:ascii="Arial" w:hAnsi="Arial" w:cs="Arial"/>
        </w:rPr>
      </w:pPr>
    </w:p>
    <w:p w:rsidR="003C4A95" w:rsidRPr="00171CF8" w:rsidRDefault="003C4A95" w:rsidP="003C4A95">
      <w:pPr>
        <w:ind w:firstLine="709"/>
        <w:jc w:val="both"/>
        <w:rPr>
          <w:rFonts w:ascii="Arial" w:hAnsi="Arial" w:cs="Arial"/>
        </w:rPr>
      </w:pPr>
      <w:r w:rsidRPr="00171CF8">
        <w:rPr>
          <w:rFonts w:ascii="Arial" w:hAnsi="Arial" w:cs="Arial"/>
        </w:rPr>
        <w:t xml:space="preserve">3. </w:t>
      </w:r>
      <w:r>
        <w:rPr>
          <w:rFonts w:ascii="Arial" w:hAnsi="Arial" w:cs="Arial"/>
        </w:rPr>
        <w:t>М</w:t>
      </w:r>
      <w:r w:rsidRPr="00171CF8">
        <w:rPr>
          <w:rFonts w:ascii="Arial" w:hAnsi="Arial" w:cs="Arial"/>
        </w:rPr>
        <w:t>аневренн</w:t>
      </w:r>
      <w:r>
        <w:rPr>
          <w:rFonts w:ascii="Arial" w:hAnsi="Arial" w:cs="Arial"/>
        </w:rPr>
        <w:t>ая</w:t>
      </w:r>
      <w:r w:rsidRPr="00171CF8">
        <w:rPr>
          <w:rFonts w:ascii="Arial" w:hAnsi="Arial" w:cs="Arial"/>
        </w:rPr>
        <w:t xml:space="preserve"> групп</w:t>
      </w:r>
      <w:r>
        <w:rPr>
          <w:rFonts w:ascii="Arial" w:hAnsi="Arial" w:cs="Arial"/>
        </w:rPr>
        <w:t>а</w:t>
      </w:r>
      <w:r w:rsidRPr="00171CF8">
        <w:rPr>
          <w:rFonts w:ascii="Arial" w:hAnsi="Arial" w:cs="Arial"/>
        </w:rPr>
        <w:t xml:space="preserve"> в следующем составе:</w:t>
      </w:r>
    </w:p>
    <w:p w:rsidR="003C4A95" w:rsidRPr="00171CF8" w:rsidRDefault="003C4A95" w:rsidP="003C4A95">
      <w:pPr>
        <w:pStyle w:val="a8"/>
        <w:ind w:left="0" w:firstLine="709"/>
        <w:jc w:val="both"/>
        <w:rPr>
          <w:rFonts w:ascii="Arial" w:hAnsi="Arial" w:cs="Arial"/>
        </w:rPr>
      </w:pPr>
      <w:r w:rsidRPr="00171CF8">
        <w:rPr>
          <w:rFonts w:ascii="Arial" w:hAnsi="Arial" w:cs="Arial"/>
        </w:rPr>
        <w:t>- Мищенко Андрей Александрович - Глава Тунгусовского сельского поселения, тел. 89234306071;</w:t>
      </w:r>
    </w:p>
    <w:p w:rsidR="003C4A95" w:rsidRPr="00171CF8" w:rsidRDefault="003C4A95" w:rsidP="003C4A95">
      <w:pPr>
        <w:ind w:firstLine="709"/>
        <w:jc w:val="both"/>
        <w:rPr>
          <w:rFonts w:ascii="Arial" w:hAnsi="Arial" w:cs="Arial"/>
        </w:rPr>
      </w:pPr>
      <w:r w:rsidRPr="00171CF8">
        <w:rPr>
          <w:rFonts w:ascii="Arial" w:hAnsi="Arial" w:cs="Arial"/>
        </w:rPr>
        <w:t xml:space="preserve">- Янукович Елена </w:t>
      </w:r>
      <w:proofErr w:type="spellStart"/>
      <w:r w:rsidRPr="00171CF8">
        <w:rPr>
          <w:rFonts w:ascii="Arial" w:hAnsi="Arial" w:cs="Arial"/>
        </w:rPr>
        <w:t>Джорджовна</w:t>
      </w:r>
      <w:proofErr w:type="spellEnd"/>
      <w:r w:rsidRPr="00171CF8">
        <w:rPr>
          <w:rFonts w:ascii="Arial" w:hAnsi="Arial" w:cs="Arial"/>
        </w:rPr>
        <w:t xml:space="preserve"> - Администратор с. </w:t>
      </w:r>
      <w:proofErr w:type="spellStart"/>
      <w:r w:rsidRPr="00171CF8">
        <w:rPr>
          <w:rFonts w:ascii="Arial" w:hAnsi="Arial" w:cs="Arial"/>
        </w:rPr>
        <w:t>Колбинка</w:t>
      </w:r>
      <w:proofErr w:type="spellEnd"/>
      <w:r w:rsidRPr="00171CF8">
        <w:rPr>
          <w:rFonts w:ascii="Arial" w:hAnsi="Arial" w:cs="Arial"/>
        </w:rPr>
        <w:t>, тел. 89234178126;</w:t>
      </w:r>
    </w:p>
    <w:p w:rsidR="003C4A95" w:rsidRPr="00171CF8" w:rsidRDefault="003C4A95" w:rsidP="003C4A95">
      <w:pPr>
        <w:ind w:firstLine="708"/>
        <w:jc w:val="both"/>
        <w:rPr>
          <w:rFonts w:ascii="Arial" w:hAnsi="Arial" w:cs="Arial"/>
        </w:rPr>
      </w:pPr>
      <w:r w:rsidRPr="00171CF8">
        <w:rPr>
          <w:rFonts w:ascii="Arial" w:hAnsi="Arial" w:cs="Arial"/>
        </w:rPr>
        <w:t xml:space="preserve">- </w:t>
      </w:r>
      <w:proofErr w:type="spellStart"/>
      <w:r w:rsidRPr="00171CF8">
        <w:rPr>
          <w:rFonts w:ascii="Arial" w:hAnsi="Arial" w:cs="Arial"/>
        </w:rPr>
        <w:t>Желтковский</w:t>
      </w:r>
      <w:proofErr w:type="spellEnd"/>
      <w:r w:rsidRPr="00171CF8">
        <w:rPr>
          <w:rFonts w:ascii="Arial" w:hAnsi="Arial" w:cs="Arial"/>
        </w:rPr>
        <w:t xml:space="preserve"> Виктор Петрович -  водитель Администрации Тунгусовского сельского поселения, тел. 89528954726;</w:t>
      </w:r>
    </w:p>
    <w:p w:rsidR="003C4A95" w:rsidRPr="00171CF8" w:rsidRDefault="003C4A95" w:rsidP="003C4A95">
      <w:pPr>
        <w:ind w:firstLine="709"/>
        <w:jc w:val="both"/>
        <w:rPr>
          <w:rFonts w:ascii="Arial" w:hAnsi="Arial" w:cs="Arial"/>
        </w:rPr>
      </w:pPr>
      <w:r w:rsidRPr="00171CF8">
        <w:rPr>
          <w:rFonts w:ascii="Arial" w:hAnsi="Arial" w:cs="Arial"/>
        </w:rPr>
        <w:t>- Коваль Владимир Владимирович – кочегар Администрации Тунгусовского сельского поселения, тел. 89627857866;</w:t>
      </w:r>
    </w:p>
    <w:p w:rsidR="003C4A95" w:rsidRPr="00171CF8" w:rsidRDefault="003C4A95" w:rsidP="003C4A95">
      <w:pPr>
        <w:ind w:firstLine="709"/>
        <w:jc w:val="both"/>
        <w:rPr>
          <w:rFonts w:ascii="Arial" w:hAnsi="Arial" w:cs="Arial"/>
        </w:rPr>
      </w:pPr>
      <w:r w:rsidRPr="00171CF8">
        <w:rPr>
          <w:rFonts w:ascii="Arial" w:hAnsi="Arial" w:cs="Arial"/>
        </w:rPr>
        <w:t xml:space="preserve">- </w:t>
      </w:r>
      <w:proofErr w:type="spellStart"/>
      <w:r w:rsidRPr="00171CF8">
        <w:rPr>
          <w:rFonts w:ascii="Arial" w:hAnsi="Arial" w:cs="Arial"/>
        </w:rPr>
        <w:t>Маньков</w:t>
      </w:r>
      <w:proofErr w:type="spellEnd"/>
      <w:r w:rsidRPr="00171CF8">
        <w:rPr>
          <w:rFonts w:ascii="Arial" w:hAnsi="Arial" w:cs="Arial"/>
        </w:rPr>
        <w:t xml:space="preserve"> Игорь Викторович - житель села Большой </w:t>
      </w:r>
      <w:proofErr w:type="spellStart"/>
      <w:r w:rsidRPr="00171CF8">
        <w:rPr>
          <w:rFonts w:ascii="Arial" w:hAnsi="Arial" w:cs="Arial"/>
        </w:rPr>
        <w:t>Татош</w:t>
      </w:r>
      <w:proofErr w:type="spellEnd"/>
      <w:r w:rsidRPr="00171CF8">
        <w:rPr>
          <w:rFonts w:ascii="Arial" w:hAnsi="Arial" w:cs="Arial"/>
        </w:rPr>
        <w:t>, тел. 89234099792;</w:t>
      </w:r>
    </w:p>
    <w:p w:rsidR="003C4A95" w:rsidRPr="00171CF8" w:rsidRDefault="003C4A95" w:rsidP="003C4A95">
      <w:pPr>
        <w:ind w:firstLine="709"/>
        <w:jc w:val="both"/>
        <w:rPr>
          <w:rFonts w:ascii="Arial" w:hAnsi="Arial" w:cs="Arial"/>
        </w:rPr>
      </w:pPr>
      <w:r w:rsidRPr="00171CF8">
        <w:rPr>
          <w:rFonts w:ascii="Arial" w:hAnsi="Arial" w:cs="Arial"/>
        </w:rPr>
        <w:t>- Коростелев Павел  Викторович – житель деревни Верхняя Фёдоровка, тел. 89528068065;</w:t>
      </w:r>
    </w:p>
    <w:p w:rsidR="003C4A95" w:rsidRPr="00171CF8" w:rsidRDefault="003C4A95" w:rsidP="003C4A95">
      <w:pPr>
        <w:ind w:firstLine="709"/>
        <w:jc w:val="both"/>
        <w:rPr>
          <w:rFonts w:ascii="Arial" w:hAnsi="Arial" w:cs="Arial"/>
        </w:rPr>
      </w:pPr>
      <w:r w:rsidRPr="00171CF8">
        <w:rPr>
          <w:rFonts w:ascii="Arial" w:hAnsi="Arial" w:cs="Arial"/>
        </w:rPr>
        <w:t xml:space="preserve">- </w:t>
      </w:r>
      <w:proofErr w:type="spellStart"/>
      <w:r w:rsidRPr="00171CF8">
        <w:rPr>
          <w:rFonts w:ascii="Arial" w:hAnsi="Arial" w:cs="Arial"/>
        </w:rPr>
        <w:t>Кобылкина</w:t>
      </w:r>
      <w:proofErr w:type="spellEnd"/>
      <w:r w:rsidRPr="00171CF8">
        <w:rPr>
          <w:rFonts w:ascii="Arial" w:hAnsi="Arial" w:cs="Arial"/>
        </w:rPr>
        <w:t xml:space="preserve"> Наталья Александровна – директор ОГБУ «</w:t>
      </w:r>
      <w:proofErr w:type="spellStart"/>
      <w:r w:rsidRPr="00171CF8">
        <w:rPr>
          <w:rFonts w:ascii="Arial" w:hAnsi="Arial" w:cs="Arial"/>
        </w:rPr>
        <w:t>Тунгусовский</w:t>
      </w:r>
      <w:proofErr w:type="spellEnd"/>
      <w:r w:rsidRPr="00171CF8">
        <w:rPr>
          <w:rFonts w:ascii="Arial" w:hAnsi="Arial" w:cs="Arial"/>
        </w:rPr>
        <w:t xml:space="preserve"> детский дом-интернат», тел. 89528026298;</w:t>
      </w:r>
    </w:p>
    <w:p w:rsidR="003C4A95" w:rsidRPr="00171CF8" w:rsidRDefault="003C4A95" w:rsidP="003C4A95">
      <w:pPr>
        <w:ind w:firstLine="709"/>
        <w:jc w:val="both"/>
        <w:rPr>
          <w:rFonts w:ascii="Arial" w:hAnsi="Arial" w:cs="Arial"/>
        </w:rPr>
      </w:pPr>
      <w:r w:rsidRPr="00171CF8">
        <w:rPr>
          <w:rFonts w:ascii="Arial" w:hAnsi="Arial" w:cs="Arial"/>
        </w:rPr>
        <w:t xml:space="preserve">- Ильиных Наталья Александровна – заведующая </w:t>
      </w:r>
      <w:proofErr w:type="spellStart"/>
      <w:r w:rsidRPr="00171CF8">
        <w:rPr>
          <w:rFonts w:ascii="Arial" w:hAnsi="Arial" w:cs="Arial"/>
        </w:rPr>
        <w:t>Тунгусовским</w:t>
      </w:r>
      <w:proofErr w:type="spellEnd"/>
      <w:r w:rsidRPr="00171CF8">
        <w:rPr>
          <w:rFonts w:ascii="Arial" w:hAnsi="Arial" w:cs="Arial"/>
        </w:rPr>
        <w:t xml:space="preserve"> ФАП, тел. 9618873038;</w:t>
      </w:r>
    </w:p>
    <w:p w:rsidR="003C4A95" w:rsidRPr="004C259B" w:rsidRDefault="003C4A95" w:rsidP="003C4A95">
      <w:pPr>
        <w:ind w:firstLine="709"/>
        <w:jc w:val="both"/>
        <w:rPr>
          <w:rFonts w:ascii="Arial" w:hAnsi="Arial" w:cs="Arial"/>
        </w:rPr>
      </w:pPr>
      <w:r w:rsidRPr="00171CF8">
        <w:rPr>
          <w:rFonts w:ascii="Arial" w:hAnsi="Arial" w:cs="Arial"/>
        </w:rPr>
        <w:t xml:space="preserve">- </w:t>
      </w:r>
      <w:proofErr w:type="spellStart"/>
      <w:r w:rsidRPr="004C259B">
        <w:rPr>
          <w:rFonts w:ascii="Arial" w:hAnsi="Arial" w:cs="Arial"/>
        </w:rPr>
        <w:t>Барковский</w:t>
      </w:r>
      <w:proofErr w:type="spellEnd"/>
      <w:r w:rsidRPr="004C259B">
        <w:rPr>
          <w:rFonts w:ascii="Arial" w:hAnsi="Arial" w:cs="Arial"/>
        </w:rPr>
        <w:t xml:space="preserve"> Семен Вадимович - участковый уполномоченный инспектор полиции, тел. 89993160514;</w:t>
      </w:r>
    </w:p>
    <w:p w:rsidR="003C4A95" w:rsidRPr="004C259B" w:rsidRDefault="003C4A95" w:rsidP="003C4A95">
      <w:pPr>
        <w:ind w:firstLine="709"/>
        <w:jc w:val="both"/>
        <w:rPr>
          <w:rFonts w:ascii="Arial" w:hAnsi="Arial" w:cs="Arial"/>
        </w:rPr>
      </w:pPr>
      <w:r w:rsidRPr="004C259B">
        <w:rPr>
          <w:rFonts w:ascii="Arial" w:hAnsi="Arial" w:cs="Arial"/>
        </w:rPr>
        <w:t xml:space="preserve">- Воробьев Михаил Алексеевич  – заведующий </w:t>
      </w:r>
      <w:proofErr w:type="spellStart"/>
      <w:r w:rsidRPr="004C259B">
        <w:rPr>
          <w:rFonts w:ascii="Arial" w:hAnsi="Arial" w:cs="Arial"/>
        </w:rPr>
        <w:t>Тунгусовским</w:t>
      </w:r>
      <w:proofErr w:type="spellEnd"/>
      <w:r w:rsidRPr="004C259B">
        <w:rPr>
          <w:rFonts w:ascii="Arial" w:hAnsi="Arial" w:cs="Arial"/>
        </w:rPr>
        <w:t xml:space="preserve"> ДТ, тел. 89069494197;</w:t>
      </w:r>
    </w:p>
    <w:p w:rsidR="003C4A95" w:rsidRPr="00D00BEE" w:rsidRDefault="003C4A95" w:rsidP="003C4A95">
      <w:pPr>
        <w:ind w:firstLine="709"/>
        <w:jc w:val="both"/>
        <w:rPr>
          <w:rFonts w:ascii="Arial" w:hAnsi="Arial" w:cs="Arial"/>
        </w:rPr>
      </w:pPr>
      <w:r w:rsidRPr="004C259B">
        <w:rPr>
          <w:rFonts w:ascii="Arial" w:hAnsi="Arial" w:cs="Arial"/>
        </w:rPr>
        <w:t xml:space="preserve">- </w:t>
      </w:r>
      <w:proofErr w:type="spellStart"/>
      <w:r w:rsidRPr="004C259B">
        <w:rPr>
          <w:rFonts w:ascii="Arial" w:hAnsi="Arial" w:cs="Arial"/>
        </w:rPr>
        <w:t>Добрянская</w:t>
      </w:r>
      <w:proofErr w:type="spellEnd"/>
      <w:r w:rsidRPr="004C259B">
        <w:rPr>
          <w:rFonts w:ascii="Arial" w:hAnsi="Arial" w:cs="Arial"/>
        </w:rPr>
        <w:t xml:space="preserve"> Наталья</w:t>
      </w:r>
      <w:r w:rsidRPr="00D00BEE">
        <w:rPr>
          <w:rFonts w:ascii="Arial" w:hAnsi="Arial" w:cs="Arial"/>
        </w:rPr>
        <w:t xml:space="preserve"> Викторовна – директор МАОУ «</w:t>
      </w:r>
      <w:proofErr w:type="spellStart"/>
      <w:r w:rsidRPr="00D00BEE">
        <w:rPr>
          <w:rFonts w:ascii="Arial" w:hAnsi="Arial" w:cs="Arial"/>
        </w:rPr>
        <w:t>Тунгусовская</w:t>
      </w:r>
      <w:proofErr w:type="spellEnd"/>
      <w:r w:rsidRPr="00D00BEE">
        <w:rPr>
          <w:rFonts w:ascii="Arial" w:hAnsi="Arial" w:cs="Arial"/>
        </w:rPr>
        <w:t xml:space="preserve"> СОШ», тел. 89234216634;</w:t>
      </w:r>
    </w:p>
    <w:p w:rsidR="003C4A95" w:rsidRPr="00D00BEE" w:rsidRDefault="003C4A95" w:rsidP="003C4A95">
      <w:pPr>
        <w:ind w:firstLine="709"/>
        <w:jc w:val="both"/>
        <w:rPr>
          <w:rFonts w:ascii="Arial" w:hAnsi="Arial" w:cs="Arial"/>
        </w:rPr>
      </w:pPr>
      <w:r>
        <w:rPr>
          <w:rFonts w:ascii="Arial" w:hAnsi="Arial" w:cs="Arial"/>
        </w:rPr>
        <w:t xml:space="preserve">- </w:t>
      </w:r>
      <w:r w:rsidRPr="00D00BEE">
        <w:rPr>
          <w:rFonts w:ascii="Arial" w:hAnsi="Arial" w:cs="Arial"/>
        </w:rPr>
        <w:t>Кузнецов Вячеслав Викторович – заместитель директора по АХЧ МАОУ «</w:t>
      </w:r>
      <w:proofErr w:type="spellStart"/>
      <w:r w:rsidRPr="00D00BEE">
        <w:rPr>
          <w:rFonts w:ascii="Arial" w:hAnsi="Arial" w:cs="Arial"/>
        </w:rPr>
        <w:t>Тунгусовская</w:t>
      </w:r>
      <w:proofErr w:type="spellEnd"/>
      <w:r w:rsidRPr="00D00BEE">
        <w:rPr>
          <w:rFonts w:ascii="Arial" w:hAnsi="Arial" w:cs="Arial"/>
        </w:rPr>
        <w:t xml:space="preserve"> СОШ», тел. 89234120581;</w:t>
      </w:r>
    </w:p>
    <w:p w:rsidR="003C4A95" w:rsidRPr="00D00BEE" w:rsidRDefault="003C4A95" w:rsidP="003C4A95">
      <w:pPr>
        <w:ind w:firstLine="709"/>
        <w:jc w:val="both"/>
        <w:rPr>
          <w:rFonts w:ascii="Arial" w:hAnsi="Arial" w:cs="Arial"/>
        </w:rPr>
      </w:pPr>
      <w:r>
        <w:rPr>
          <w:rFonts w:ascii="Arial" w:hAnsi="Arial" w:cs="Arial"/>
        </w:rPr>
        <w:t xml:space="preserve">- </w:t>
      </w:r>
      <w:r w:rsidRPr="00D00BEE">
        <w:rPr>
          <w:rFonts w:ascii="Arial" w:hAnsi="Arial" w:cs="Arial"/>
        </w:rPr>
        <w:t>Жук Сергей Александрович – житель села, тел. 89138572125;</w:t>
      </w:r>
    </w:p>
    <w:p w:rsidR="003C4A95" w:rsidRPr="00171CF8" w:rsidRDefault="003C4A95" w:rsidP="003C4A95">
      <w:pPr>
        <w:ind w:firstLine="709"/>
        <w:jc w:val="both"/>
        <w:rPr>
          <w:rFonts w:ascii="Arial" w:hAnsi="Arial" w:cs="Arial"/>
        </w:rPr>
      </w:pPr>
      <w:r>
        <w:rPr>
          <w:rFonts w:ascii="Arial" w:hAnsi="Arial" w:cs="Arial"/>
        </w:rPr>
        <w:t xml:space="preserve">- </w:t>
      </w:r>
      <w:proofErr w:type="spellStart"/>
      <w:r w:rsidRPr="00171CF8">
        <w:rPr>
          <w:rFonts w:ascii="Arial" w:hAnsi="Arial" w:cs="Arial"/>
        </w:rPr>
        <w:t>Добрянский</w:t>
      </w:r>
      <w:proofErr w:type="spellEnd"/>
      <w:r w:rsidRPr="00171CF8">
        <w:rPr>
          <w:rFonts w:ascii="Arial" w:hAnsi="Arial" w:cs="Arial"/>
        </w:rPr>
        <w:t xml:space="preserve"> Александр Иванович – житель села, тел. 89234081034;</w:t>
      </w:r>
    </w:p>
    <w:p w:rsidR="003C4A95" w:rsidRDefault="003C4A95" w:rsidP="003C4A95">
      <w:pPr>
        <w:ind w:firstLine="709"/>
        <w:jc w:val="both"/>
        <w:rPr>
          <w:rFonts w:ascii="Arial" w:hAnsi="Arial" w:cs="Arial"/>
        </w:rPr>
      </w:pPr>
      <w:r w:rsidRPr="00171CF8">
        <w:rPr>
          <w:rFonts w:ascii="Arial" w:hAnsi="Arial" w:cs="Arial"/>
        </w:rPr>
        <w:t>- Жуковский Иван Николаевич – житель села, тел.  89131025359.</w:t>
      </w:r>
    </w:p>
    <w:p w:rsidR="003C4A95" w:rsidRPr="00171CF8" w:rsidRDefault="003C4A95" w:rsidP="003C4A95">
      <w:pPr>
        <w:ind w:firstLine="709"/>
        <w:jc w:val="both"/>
        <w:rPr>
          <w:rFonts w:ascii="Arial" w:hAnsi="Arial" w:cs="Arial"/>
        </w:rPr>
      </w:pPr>
    </w:p>
    <w:p w:rsidR="003C4A95" w:rsidRPr="00D00BEE" w:rsidRDefault="003C4A95" w:rsidP="003C4A95">
      <w:pPr>
        <w:pStyle w:val="a8"/>
        <w:numPr>
          <w:ilvl w:val="0"/>
          <w:numId w:val="3"/>
        </w:numPr>
        <w:spacing w:line="276" w:lineRule="auto"/>
        <w:ind w:left="0" w:firstLine="709"/>
        <w:jc w:val="both"/>
        <w:rPr>
          <w:rFonts w:ascii="Arial" w:hAnsi="Arial" w:cs="Arial"/>
        </w:rPr>
      </w:pPr>
      <w:r>
        <w:rPr>
          <w:rFonts w:ascii="Arial" w:hAnsi="Arial" w:cs="Arial"/>
        </w:rPr>
        <w:t>П</w:t>
      </w:r>
      <w:r w:rsidRPr="00171CF8">
        <w:rPr>
          <w:rFonts w:ascii="Arial" w:hAnsi="Arial" w:cs="Arial"/>
        </w:rPr>
        <w:t>атрульно-контрольн</w:t>
      </w:r>
      <w:r>
        <w:rPr>
          <w:rFonts w:ascii="Arial" w:hAnsi="Arial" w:cs="Arial"/>
        </w:rPr>
        <w:t>ая</w:t>
      </w:r>
      <w:r w:rsidRPr="00171CF8">
        <w:rPr>
          <w:rFonts w:ascii="Arial" w:hAnsi="Arial" w:cs="Arial"/>
        </w:rPr>
        <w:t xml:space="preserve"> групп</w:t>
      </w:r>
      <w:r>
        <w:rPr>
          <w:rFonts w:ascii="Arial" w:hAnsi="Arial" w:cs="Arial"/>
        </w:rPr>
        <w:t>а</w:t>
      </w:r>
      <w:r w:rsidRPr="00171CF8">
        <w:rPr>
          <w:rFonts w:ascii="Arial" w:hAnsi="Arial" w:cs="Arial"/>
        </w:rPr>
        <w:t xml:space="preserve"> в</w:t>
      </w:r>
      <w:r w:rsidRPr="00D00BEE">
        <w:rPr>
          <w:rFonts w:ascii="Arial" w:hAnsi="Arial" w:cs="Arial"/>
        </w:rPr>
        <w:t xml:space="preserve"> следующем составе: </w:t>
      </w:r>
    </w:p>
    <w:p w:rsidR="003C4A95" w:rsidRPr="00D00BEE" w:rsidRDefault="003C4A95" w:rsidP="003C4A95">
      <w:pPr>
        <w:pStyle w:val="a8"/>
        <w:ind w:left="0" w:firstLine="709"/>
        <w:jc w:val="both"/>
        <w:rPr>
          <w:rFonts w:ascii="Arial" w:hAnsi="Arial" w:cs="Arial"/>
        </w:rPr>
      </w:pPr>
      <w:r>
        <w:rPr>
          <w:rFonts w:ascii="Arial" w:hAnsi="Arial" w:cs="Arial"/>
        </w:rPr>
        <w:t xml:space="preserve">- </w:t>
      </w:r>
      <w:proofErr w:type="spellStart"/>
      <w:r w:rsidRPr="00D00BEE">
        <w:rPr>
          <w:rFonts w:ascii="Arial" w:hAnsi="Arial" w:cs="Arial"/>
        </w:rPr>
        <w:t>Барковский</w:t>
      </w:r>
      <w:proofErr w:type="spellEnd"/>
      <w:r w:rsidRPr="00D00BEE">
        <w:rPr>
          <w:rFonts w:ascii="Arial" w:hAnsi="Arial" w:cs="Arial"/>
        </w:rPr>
        <w:t xml:space="preserve"> Семен Вадимович - участковый уполномоченный инспектор полиции, тел. 89993160514;</w:t>
      </w:r>
    </w:p>
    <w:p w:rsidR="003C4A95" w:rsidRPr="00D00BEE" w:rsidRDefault="003C4A95" w:rsidP="003C4A95">
      <w:pPr>
        <w:pStyle w:val="a8"/>
        <w:ind w:left="0" w:firstLine="709"/>
        <w:jc w:val="both"/>
        <w:rPr>
          <w:rFonts w:ascii="Arial" w:hAnsi="Arial" w:cs="Arial"/>
        </w:rPr>
      </w:pPr>
      <w:r>
        <w:rPr>
          <w:rFonts w:ascii="Arial" w:hAnsi="Arial" w:cs="Arial"/>
        </w:rPr>
        <w:t xml:space="preserve">- </w:t>
      </w:r>
      <w:r w:rsidRPr="00D00BEE">
        <w:rPr>
          <w:rFonts w:ascii="Arial" w:hAnsi="Arial" w:cs="Arial"/>
        </w:rPr>
        <w:t>Попов Михаил Михайлович – житель села, тел. 89234094471;</w:t>
      </w:r>
    </w:p>
    <w:p w:rsidR="003C4A95" w:rsidRPr="00D00BEE" w:rsidRDefault="003C4A95" w:rsidP="003C4A95">
      <w:pPr>
        <w:pStyle w:val="a8"/>
        <w:ind w:left="0" w:firstLine="709"/>
        <w:jc w:val="both"/>
        <w:rPr>
          <w:rFonts w:ascii="Arial" w:hAnsi="Arial" w:cs="Arial"/>
        </w:rPr>
      </w:pPr>
      <w:r>
        <w:rPr>
          <w:rFonts w:ascii="Arial" w:hAnsi="Arial" w:cs="Arial"/>
        </w:rPr>
        <w:t xml:space="preserve">- </w:t>
      </w:r>
      <w:proofErr w:type="gramStart"/>
      <w:r w:rsidRPr="00D00BEE">
        <w:rPr>
          <w:rFonts w:ascii="Arial" w:hAnsi="Arial" w:cs="Arial"/>
        </w:rPr>
        <w:t>Шаркунов</w:t>
      </w:r>
      <w:proofErr w:type="gramEnd"/>
      <w:r w:rsidRPr="00D00BEE">
        <w:rPr>
          <w:rFonts w:ascii="Arial" w:hAnsi="Arial" w:cs="Arial"/>
        </w:rPr>
        <w:t xml:space="preserve"> Виктор Юрьевич – учитель МАОУ «</w:t>
      </w:r>
      <w:proofErr w:type="spellStart"/>
      <w:r w:rsidRPr="00D00BEE">
        <w:rPr>
          <w:rFonts w:ascii="Arial" w:hAnsi="Arial" w:cs="Arial"/>
        </w:rPr>
        <w:t>Тунгусовская</w:t>
      </w:r>
      <w:proofErr w:type="spellEnd"/>
      <w:r w:rsidRPr="00D00BEE">
        <w:rPr>
          <w:rFonts w:ascii="Arial" w:hAnsi="Arial" w:cs="Arial"/>
        </w:rPr>
        <w:t xml:space="preserve"> СОШ», тел. 89069594454;</w:t>
      </w:r>
    </w:p>
    <w:p w:rsidR="003C4A95" w:rsidRPr="00D00BEE" w:rsidRDefault="003C4A95" w:rsidP="003C4A95">
      <w:pPr>
        <w:pStyle w:val="a8"/>
        <w:ind w:left="0" w:firstLine="709"/>
        <w:jc w:val="both"/>
        <w:rPr>
          <w:rFonts w:ascii="Arial" w:hAnsi="Arial" w:cs="Arial"/>
        </w:rPr>
      </w:pPr>
      <w:r>
        <w:rPr>
          <w:rFonts w:ascii="Arial" w:hAnsi="Arial" w:cs="Arial"/>
        </w:rPr>
        <w:t xml:space="preserve">- </w:t>
      </w:r>
      <w:proofErr w:type="spellStart"/>
      <w:r w:rsidRPr="00D00BEE">
        <w:rPr>
          <w:rFonts w:ascii="Arial" w:hAnsi="Arial" w:cs="Arial"/>
        </w:rPr>
        <w:t>Козма</w:t>
      </w:r>
      <w:proofErr w:type="spellEnd"/>
      <w:r w:rsidRPr="00D00BEE">
        <w:rPr>
          <w:rFonts w:ascii="Arial" w:hAnsi="Arial" w:cs="Arial"/>
        </w:rPr>
        <w:t xml:space="preserve"> Альберт Григорьевич – рабочий МАОУ «</w:t>
      </w:r>
      <w:proofErr w:type="spellStart"/>
      <w:r w:rsidRPr="00D00BEE">
        <w:rPr>
          <w:rFonts w:ascii="Arial" w:hAnsi="Arial" w:cs="Arial"/>
        </w:rPr>
        <w:t>Тунгусовская</w:t>
      </w:r>
      <w:proofErr w:type="spellEnd"/>
      <w:r w:rsidRPr="00D00BEE">
        <w:rPr>
          <w:rFonts w:ascii="Arial" w:hAnsi="Arial" w:cs="Arial"/>
        </w:rPr>
        <w:t xml:space="preserve"> СОШ», тел. 89069482294.</w:t>
      </w:r>
    </w:p>
    <w:p w:rsidR="005848C8" w:rsidRPr="00FA5F76" w:rsidRDefault="005848C8" w:rsidP="005848C8">
      <w:pPr>
        <w:jc w:val="center"/>
        <w:rPr>
          <w:rFonts w:ascii="Arial" w:hAnsi="Arial" w:cs="Arial"/>
          <w:lang/>
        </w:rPr>
      </w:pPr>
    </w:p>
    <w:p w:rsidR="005848C8" w:rsidRPr="00FA5F76" w:rsidRDefault="005848C8" w:rsidP="005848C8">
      <w:pPr>
        <w:jc w:val="center"/>
        <w:rPr>
          <w:rFonts w:ascii="Arial" w:hAnsi="Arial" w:cs="Arial"/>
        </w:rPr>
      </w:pPr>
      <w:r w:rsidRPr="00FA5F76">
        <w:rPr>
          <w:rFonts w:ascii="Arial" w:hAnsi="Arial" w:cs="Arial"/>
        </w:rPr>
        <w:t>ПОСТАНОВЛЕНИЕ</w:t>
      </w:r>
    </w:p>
    <w:p w:rsidR="005848C8" w:rsidRPr="00FA5F76" w:rsidRDefault="005848C8" w:rsidP="005848C8">
      <w:pPr>
        <w:jc w:val="center"/>
        <w:rPr>
          <w:rFonts w:ascii="Arial" w:hAnsi="Arial" w:cs="Arial"/>
        </w:rPr>
      </w:pPr>
    </w:p>
    <w:p w:rsidR="005848C8" w:rsidRPr="00FA5F76" w:rsidRDefault="005848C8" w:rsidP="005848C8">
      <w:pPr>
        <w:spacing w:line="360" w:lineRule="auto"/>
        <w:rPr>
          <w:rFonts w:ascii="Arial" w:hAnsi="Arial" w:cs="Arial"/>
          <w:color w:val="000000"/>
        </w:rPr>
      </w:pPr>
      <w:r w:rsidRPr="00FA5F76">
        <w:rPr>
          <w:rFonts w:ascii="Arial" w:hAnsi="Arial" w:cs="Arial"/>
        </w:rPr>
        <w:t>«</w:t>
      </w:r>
      <w:r w:rsidRPr="00FA5F76">
        <w:rPr>
          <w:rFonts w:ascii="Arial" w:hAnsi="Arial" w:cs="Arial"/>
          <w:u w:val="single"/>
        </w:rPr>
        <w:t>_</w:t>
      </w:r>
      <w:r>
        <w:rPr>
          <w:rFonts w:ascii="Arial" w:hAnsi="Arial" w:cs="Arial"/>
          <w:u w:val="single"/>
        </w:rPr>
        <w:t xml:space="preserve">19 </w:t>
      </w:r>
      <w:r w:rsidRPr="00FA5F76">
        <w:rPr>
          <w:rFonts w:ascii="Arial" w:hAnsi="Arial" w:cs="Arial"/>
        </w:rPr>
        <w:t xml:space="preserve">» </w:t>
      </w:r>
      <w:r>
        <w:rPr>
          <w:rFonts w:ascii="Arial" w:hAnsi="Arial" w:cs="Arial"/>
        </w:rPr>
        <w:t>марта</w:t>
      </w:r>
      <w:r w:rsidRPr="00FA5F76">
        <w:rPr>
          <w:rFonts w:ascii="Arial" w:hAnsi="Arial" w:cs="Arial"/>
        </w:rPr>
        <w:t xml:space="preserve">  202</w:t>
      </w:r>
      <w:r>
        <w:rPr>
          <w:rFonts w:ascii="Arial" w:hAnsi="Arial" w:cs="Arial"/>
        </w:rPr>
        <w:t>5</w:t>
      </w:r>
      <w:r w:rsidRPr="00FA5F76">
        <w:rPr>
          <w:rFonts w:ascii="Arial" w:hAnsi="Arial" w:cs="Arial"/>
        </w:rPr>
        <w:t xml:space="preserve"> г.</w:t>
      </w:r>
      <w:r w:rsidRPr="00FA5F76">
        <w:rPr>
          <w:rFonts w:ascii="Arial" w:hAnsi="Arial" w:cs="Arial"/>
        </w:rPr>
        <w:tab/>
      </w:r>
      <w:r w:rsidRPr="00FA5F76">
        <w:rPr>
          <w:rFonts w:ascii="Arial" w:hAnsi="Arial" w:cs="Arial"/>
        </w:rPr>
        <w:tab/>
        <w:t xml:space="preserve">                                         </w:t>
      </w:r>
      <w:r w:rsidRPr="00FA5F76">
        <w:rPr>
          <w:rFonts w:ascii="Arial" w:hAnsi="Arial" w:cs="Arial"/>
        </w:rPr>
        <w:tab/>
        <w:t xml:space="preserve"> </w:t>
      </w:r>
      <w:r>
        <w:rPr>
          <w:rFonts w:ascii="Arial" w:hAnsi="Arial" w:cs="Arial"/>
        </w:rPr>
        <w:t xml:space="preserve">    </w:t>
      </w:r>
      <w:r w:rsidRPr="00FA5F76">
        <w:rPr>
          <w:rFonts w:ascii="Arial" w:hAnsi="Arial" w:cs="Arial"/>
        </w:rPr>
        <w:t xml:space="preserve">         </w:t>
      </w:r>
      <w:r>
        <w:rPr>
          <w:rFonts w:ascii="Arial" w:hAnsi="Arial" w:cs="Arial"/>
        </w:rPr>
        <w:t xml:space="preserve">  </w:t>
      </w:r>
      <w:r w:rsidRPr="00FA5F76">
        <w:rPr>
          <w:rFonts w:ascii="Arial" w:hAnsi="Arial" w:cs="Arial"/>
        </w:rPr>
        <w:t xml:space="preserve">        </w:t>
      </w:r>
      <w:r w:rsidRPr="00FA5F76">
        <w:rPr>
          <w:rFonts w:ascii="Arial" w:hAnsi="Arial" w:cs="Arial"/>
          <w:color w:val="000000"/>
          <w:u w:val="single"/>
        </w:rPr>
        <w:t>№</w:t>
      </w:r>
      <w:r>
        <w:rPr>
          <w:rFonts w:ascii="Arial" w:hAnsi="Arial" w:cs="Arial"/>
          <w:color w:val="000000"/>
          <w:u w:val="single"/>
        </w:rPr>
        <w:t>21</w:t>
      </w:r>
    </w:p>
    <w:p w:rsidR="005848C8" w:rsidRPr="001012AC" w:rsidRDefault="005848C8" w:rsidP="005848C8">
      <w:pPr>
        <w:rPr>
          <w:sz w:val="28"/>
          <w:szCs w:val="28"/>
        </w:rPr>
      </w:pPr>
    </w:p>
    <w:p w:rsidR="005848C8" w:rsidRPr="0088346F" w:rsidRDefault="005848C8" w:rsidP="005848C8">
      <w:pPr>
        <w:jc w:val="center"/>
        <w:rPr>
          <w:rFonts w:ascii="Arial" w:hAnsi="Arial" w:cs="Arial"/>
          <w:color w:val="000000"/>
        </w:rPr>
      </w:pPr>
      <w:r w:rsidRPr="0088346F">
        <w:rPr>
          <w:rFonts w:ascii="Arial" w:hAnsi="Arial" w:cs="Arial"/>
          <w:color w:val="000000"/>
        </w:rPr>
        <w:t xml:space="preserve">О передаче земельного участка по адресу: </w:t>
      </w:r>
      <w:r w:rsidRPr="0088346F">
        <w:rPr>
          <w:rFonts w:ascii="Arial" w:hAnsi="Arial" w:cs="Arial"/>
        </w:rPr>
        <w:t xml:space="preserve">Российская Федерация, Томская область, </w:t>
      </w:r>
      <w:proofErr w:type="spellStart"/>
      <w:r w:rsidRPr="0088346F">
        <w:rPr>
          <w:rFonts w:ascii="Arial" w:hAnsi="Arial" w:cs="Arial"/>
        </w:rPr>
        <w:t>Молчановский</w:t>
      </w:r>
      <w:proofErr w:type="spellEnd"/>
      <w:r w:rsidRPr="0088346F">
        <w:rPr>
          <w:rFonts w:ascii="Arial" w:hAnsi="Arial" w:cs="Arial"/>
        </w:rPr>
        <w:t xml:space="preserve"> муниципальный район, </w:t>
      </w:r>
      <w:r>
        <w:rPr>
          <w:rFonts w:ascii="Arial" w:hAnsi="Arial" w:cs="Arial"/>
        </w:rPr>
        <w:t>Тунгус</w:t>
      </w:r>
      <w:r w:rsidRPr="0088346F">
        <w:rPr>
          <w:rFonts w:ascii="Arial" w:hAnsi="Arial" w:cs="Arial"/>
        </w:rPr>
        <w:t xml:space="preserve">овское сельское поселение, с. </w:t>
      </w:r>
      <w:r>
        <w:rPr>
          <w:rFonts w:ascii="Arial" w:hAnsi="Arial" w:cs="Arial"/>
        </w:rPr>
        <w:t>Тунгус</w:t>
      </w:r>
      <w:r w:rsidRPr="0088346F">
        <w:rPr>
          <w:rFonts w:ascii="Arial" w:hAnsi="Arial" w:cs="Arial"/>
        </w:rPr>
        <w:t xml:space="preserve">ово, ул. </w:t>
      </w:r>
      <w:proofErr w:type="spellStart"/>
      <w:r>
        <w:rPr>
          <w:rFonts w:ascii="Arial" w:hAnsi="Arial" w:cs="Arial"/>
        </w:rPr>
        <w:t>Кнакиса</w:t>
      </w:r>
      <w:proofErr w:type="spellEnd"/>
      <w:r w:rsidRPr="0088346F">
        <w:rPr>
          <w:rFonts w:ascii="Arial" w:hAnsi="Arial" w:cs="Arial"/>
        </w:rPr>
        <w:t xml:space="preserve">, земельный участок </w:t>
      </w:r>
      <w:r>
        <w:rPr>
          <w:rFonts w:ascii="Arial" w:hAnsi="Arial" w:cs="Arial"/>
        </w:rPr>
        <w:t>2</w:t>
      </w:r>
      <w:r w:rsidRPr="0088346F">
        <w:rPr>
          <w:rFonts w:ascii="Arial" w:hAnsi="Arial" w:cs="Arial"/>
          <w:color w:val="000000"/>
        </w:rPr>
        <w:t>, в аренду</w:t>
      </w:r>
    </w:p>
    <w:p w:rsidR="005848C8" w:rsidRPr="0088346F" w:rsidRDefault="005848C8" w:rsidP="005848C8">
      <w:pPr>
        <w:ind w:firstLine="708"/>
        <w:jc w:val="both"/>
        <w:rPr>
          <w:rFonts w:ascii="Arial" w:hAnsi="Arial" w:cs="Arial"/>
          <w:color w:val="000000"/>
        </w:rPr>
      </w:pPr>
    </w:p>
    <w:p w:rsidR="005848C8" w:rsidRDefault="005848C8" w:rsidP="005848C8">
      <w:pPr>
        <w:ind w:firstLine="708"/>
        <w:jc w:val="both"/>
        <w:rPr>
          <w:rFonts w:ascii="Arial" w:hAnsi="Arial" w:cs="Arial"/>
        </w:rPr>
      </w:pPr>
      <w:r w:rsidRPr="0088346F">
        <w:rPr>
          <w:rFonts w:ascii="Arial" w:hAnsi="Arial" w:cs="Arial"/>
          <w:color w:val="000000"/>
        </w:rPr>
        <w:t xml:space="preserve">Рассмотрев заявление </w:t>
      </w:r>
      <w:r>
        <w:rPr>
          <w:rFonts w:ascii="Arial" w:hAnsi="Arial" w:cs="Arial"/>
          <w:color w:val="000000"/>
        </w:rPr>
        <w:t>А</w:t>
      </w:r>
      <w:r w:rsidRPr="0088346F">
        <w:rPr>
          <w:rFonts w:ascii="Arial" w:hAnsi="Arial" w:cs="Arial"/>
          <w:color w:val="000000"/>
        </w:rPr>
        <w:t>О «</w:t>
      </w:r>
      <w:r>
        <w:rPr>
          <w:rFonts w:ascii="Arial" w:hAnsi="Arial" w:cs="Arial"/>
          <w:color w:val="000000"/>
        </w:rPr>
        <w:t>Почта России</w:t>
      </w:r>
      <w:r w:rsidRPr="0088346F">
        <w:rPr>
          <w:rFonts w:ascii="Arial" w:hAnsi="Arial" w:cs="Arial"/>
          <w:color w:val="000000"/>
        </w:rPr>
        <w:t xml:space="preserve">», в лице </w:t>
      </w:r>
      <w:r>
        <w:rPr>
          <w:rFonts w:ascii="Arial" w:hAnsi="Arial" w:cs="Arial"/>
          <w:color w:val="000000"/>
        </w:rPr>
        <w:t xml:space="preserve">заместителя </w:t>
      </w:r>
      <w:r w:rsidRPr="0088346F">
        <w:rPr>
          <w:rFonts w:ascii="Arial" w:hAnsi="Arial" w:cs="Arial"/>
          <w:color w:val="000000"/>
        </w:rPr>
        <w:t>директора</w:t>
      </w:r>
      <w:r>
        <w:rPr>
          <w:rFonts w:ascii="Arial" w:hAnsi="Arial" w:cs="Arial"/>
          <w:color w:val="000000"/>
        </w:rPr>
        <w:t xml:space="preserve"> по имущественным вопросам</w:t>
      </w:r>
      <w:r w:rsidRPr="0088346F">
        <w:rPr>
          <w:rFonts w:ascii="Arial" w:hAnsi="Arial" w:cs="Arial"/>
          <w:color w:val="000000"/>
        </w:rPr>
        <w:t xml:space="preserve"> </w:t>
      </w:r>
      <w:proofErr w:type="spellStart"/>
      <w:r w:rsidRPr="0088346F">
        <w:rPr>
          <w:rFonts w:ascii="Arial" w:hAnsi="Arial" w:cs="Arial"/>
          <w:color w:val="000000"/>
        </w:rPr>
        <w:t>По</w:t>
      </w:r>
      <w:r>
        <w:rPr>
          <w:rFonts w:ascii="Arial" w:hAnsi="Arial" w:cs="Arial"/>
          <w:color w:val="000000"/>
        </w:rPr>
        <w:t>катилов</w:t>
      </w:r>
      <w:r w:rsidRPr="0088346F">
        <w:rPr>
          <w:rFonts w:ascii="Arial" w:hAnsi="Arial" w:cs="Arial"/>
          <w:color w:val="000000"/>
        </w:rPr>
        <w:t>а</w:t>
      </w:r>
      <w:proofErr w:type="spellEnd"/>
      <w:r w:rsidRPr="0088346F">
        <w:rPr>
          <w:rFonts w:ascii="Arial" w:hAnsi="Arial" w:cs="Arial"/>
          <w:color w:val="000000"/>
        </w:rPr>
        <w:t xml:space="preserve"> </w:t>
      </w:r>
      <w:r>
        <w:rPr>
          <w:rFonts w:ascii="Arial" w:hAnsi="Arial" w:cs="Arial"/>
          <w:color w:val="000000"/>
        </w:rPr>
        <w:t>Павла</w:t>
      </w:r>
      <w:r w:rsidRPr="0088346F">
        <w:rPr>
          <w:rFonts w:ascii="Arial" w:hAnsi="Arial" w:cs="Arial"/>
          <w:color w:val="000000"/>
        </w:rPr>
        <w:t xml:space="preserve"> Александровича от </w:t>
      </w:r>
      <w:r>
        <w:rPr>
          <w:rFonts w:ascii="Arial" w:hAnsi="Arial" w:cs="Arial"/>
          <w:color w:val="000000"/>
        </w:rPr>
        <w:t>10</w:t>
      </w:r>
      <w:r w:rsidRPr="0088346F">
        <w:rPr>
          <w:rFonts w:ascii="Arial" w:hAnsi="Arial" w:cs="Arial"/>
        </w:rPr>
        <w:t>.</w:t>
      </w:r>
      <w:r>
        <w:rPr>
          <w:rFonts w:ascii="Arial" w:hAnsi="Arial" w:cs="Arial"/>
        </w:rPr>
        <w:t>03</w:t>
      </w:r>
      <w:r w:rsidRPr="0088346F">
        <w:rPr>
          <w:rFonts w:ascii="Arial" w:hAnsi="Arial" w:cs="Arial"/>
        </w:rPr>
        <w:t>.202</w:t>
      </w:r>
      <w:r>
        <w:rPr>
          <w:rFonts w:ascii="Arial" w:hAnsi="Arial" w:cs="Arial"/>
        </w:rPr>
        <w:t>5</w:t>
      </w:r>
      <w:r w:rsidRPr="0088346F">
        <w:rPr>
          <w:rFonts w:ascii="Arial" w:hAnsi="Arial" w:cs="Arial"/>
        </w:rPr>
        <w:t xml:space="preserve"> № 1</w:t>
      </w:r>
      <w:r>
        <w:rPr>
          <w:rFonts w:ascii="Arial" w:hAnsi="Arial" w:cs="Arial"/>
        </w:rPr>
        <w:t>50/1</w:t>
      </w:r>
      <w:r w:rsidRPr="0088346F">
        <w:rPr>
          <w:rFonts w:ascii="Arial" w:hAnsi="Arial" w:cs="Arial"/>
        </w:rPr>
        <w:t xml:space="preserve">, </w:t>
      </w:r>
      <w:r>
        <w:rPr>
          <w:rFonts w:ascii="Arial" w:hAnsi="Arial" w:cs="Arial"/>
        </w:rPr>
        <w:t xml:space="preserve">действующего на основании доверенности от 28.12.2023 №46/2023/ТО, </w:t>
      </w:r>
      <w:r w:rsidRPr="0088346F">
        <w:rPr>
          <w:rFonts w:ascii="Arial" w:hAnsi="Arial" w:cs="Arial"/>
        </w:rPr>
        <w:t>в соответствии с подпунктом 4 пункта 2 статьи</w:t>
      </w:r>
      <w:r w:rsidRPr="0088346F">
        <w:rPr>
          <w:rFonts w:ascii="Arial" w:hAnsi="Arial" w:cs="Arial"/>
          <w:color w:val="000000"/>
        </w:rPr>
        <w:t xml:space="preserve"> 39.6 Земельного кодекса Российской Федерации</w:t>
      </w:r>
      <w:r>
        <w:rPr>
          <w:rFonts w:ascii="Arial" w:hAnsi="Arial" w:cs="Arial"/>
          <w:color w:val="000000"/>
        </w:rPr>
        <w:t>,</w:t>
      </w:r>
    </w:p>
    <w:p w:rsidR="005848C8" w:rsidRPr="0000206F" w:rsidRDefault="005848C8" w:rsidP="005848C8">
      <w:pPr>
        <w:jc w:val="both"/>
        <w:rPr>
          <w:rFonts w:ascii="Arial" w:hAnsi="Arial" w:cs="Arial"/>
          <w:b/>
        </w:rPr>
      </w:pPr>
      <w:r w:rsidRPr="0000206F">
        <w:rPr>
          <w:rFonts w:ascii="Arial" w:hAnsi="Arial" w:cs="Arial"/>
          <w:b/>
          <w:color w:val="000000"/>
        </w:rPr>
        <w:t>ПОСТАНОВЛЯЮ:</w:t>
      </w:r>
    </w:p>
    <w:p w:rsidR="005848C8" w:rsidRPr="0088346F" w:rsidRDefault="005848C8" w:rsidP="005848C8">
      <w:pPr>
        <w:ind w:firstLine="708"/>
        <w:jc w:val="both"/>
        <w:rPr>
          <w:rFonts w:ascii="Arial" w:hAnsi="Arial" w:cs="Arial"/>
        </w:rPr>
      </w:pPr>
      <w:r w:rsidRPr="0088346F">
        <w:rPr>
          <w:rFonts w:ascii="Arial" w:hAnsi="Arial" w:cs="Arial"/>
          <w:color w:val="000000"/>
        </w:rPr>
        <w:lastRenderedPageBreak/>
        <w:t xml:space="preserve">1. Передать </w:t>
      </w:r>
      <w:r>
        <w:rPr>
          <w:rFonts w:ascii="Arial" w:hAnsi="Arial" w:cs="Arial"/>
          <w:color w:val="000000"/>
        </w:rPr>
        <w:t xml:space="preserve">Акционерному обществу </w:t>
      </w:r>
      <w:r w:rsidRPr="0088346F">
        <w:rPr>
          <w:rFonts w:ascii="Arial" w:hAnsi="Arial" w:cs="Arial"/>
          <w:color w:val="000000"/>
        </w:rPr>
        <w:t>«</w:t>
      </w:r>
      <w:r>
        <w:rPr>
          <w:rFonts w:ascii="Arial" w:hAnsi="Arial" w:cs="Arial"/>
          <w:color w:val="000000"/>
        </w:rPr>
        <w:t>Почта России</w:t>
      </w:r>
      <w:r w:rsidRPr="0088346F">
        <w:rPr>
          <w:rFonts w:ascii="Arial" w:hAnsi="Arial" w:cs="Arial"/>
          <w:color w:val="000000"/>
        </w:rPr>
        <w:t>» земельный участок (кадастровый номер № 70:10:010</w:t>
      </w:r>
      <w:r>
        <w:rPr>
          <w:rFonts w:ascii="Arial" w:hAnsi="Arial" w:cs="Arial"/>
          <w:color w:val="000000"/>
        </w:rPr>
        <w:t>0019</w:t>
      </w:r>
      <w:r w:rsidRPr="0088346F">
        <w:rPr>
          <w:rFonts w:ascii="Arial" w:hAnsi="Arial" w:cs="Arial"/>
          <w:color w:val="000000"/>
        </w:rPr>
        <w:t>:</w:t>
      </w:r>
      <w:r>
        <w:rPr>
          <w:rFonts w:ascii="Arial" w:hAnsi="Arial" w:cs="Arial"/>
          <w:color w:val="000000"/>
        </w:rPr>
        <w:t>118</w:t>
      </w:r>
      <w:r w:rsidRPr="0088346F">
        <w:rPr>
          <w:rFonts w:ascii="Arial" w:hAnsi="Arial" w:cs="Arial"/>
          <w:color w:val="000000"/>
        </w:rPr>
        <w:t xml:space="preserve">) общей площадью </w:t>
      </w:r>
      <w:r>
        <w:rPr>
          <w:rFonts w:ascii="Arial" w:hAnsi="Arial" w:cs="Arial"/>
          <w:color w:val="000000"/>
        </w:rPr>
        <w:t>504</w:t>
      </w:r>
      <w:r w:rsidRPr="0088346F">
        <w:rPr>
          <w:rFonts w:ascii="Arial" w:hAnsi="Arial" w:cs="Arial"/>
          <w:color w:val="000000"/>
        </w:rPr>
        <w:t>+/-</w:t>
      </w:r>
      <w:r>
        <w:rPr>
          <w:rFonts w:ascii="Arial" w:hAnsi="Arial" w:cs="Arial"/>
          <w:color w:val="000000"/>
        </w:rPr>
        <w:t>0</w:t>
      </w:r>
      <w:r w:rsidRPr="0088346F">
        <w:rPr>
          <w:rFonts w:ascii="Arial" w:hAnsi="Arial" w:cs="Arial"/>
          <w:color w:val="000000"/>
        </w:rPr>
        <w:t xml:space="preserve"> кв. м, с видом разрешенного использования: </w:t>
      </w:r>
      <w:r>
        <w:rPr>
          <w:rFonts w:ascii="Arial" w:hAnsi="Arial" w:cs="Arial"/>
          <w:color w:val="000000"/>
        </w:rPr>
        <w:t>оказание услуг связи</w:t>
      </w:r>
      <w:r w:rsidRPr="0088346F">
        <w:rPr>
          <w:rFonts w:ascii="Arial" w:hAnsi="Arial" w:cs="Arial"/>
          <w:color w:val="000000"/>
        </w:rPr>
        <w:t xml:space="preserve">, из земель населенных пунктов, находящийся по адресу: </w:t>
      </w:r>
      <w:r w:rsidRPr="0088346F">
        <w:rPr>
          <w:rFonts w:ascii="Arial" w:hAnsi="Arial" w:cs="Arial"/>
        </w:rPr>
        <w:t xml:space="preserve">Российская Федерация, Томская область, </w:t>
      </w:r>
      <w:proofErr w:type="spellStart"/>
      <w:r w:rsidRPr="0088346F">
        <w:rPr>
          <w:rFonts w:ascii="Arial" w:hAnsi="Arial" w:cs="Arial"/>
        </w:rPr>
        <w:t>Молчановский</w:t>
      </w:r>
      <w:proofErr w:type="spellEnd"/>
      <w:r w:rsidRPr="0088346F">
        <w:rPr>
          <w:rFonts w:ascii="Arial" w:hAnsi="Arial" w:cs="Arial"/>
        </w:rPr>
        <w:t xml:space="preserve"> муниципальный район, </w:t>
      </w:r>
      <w:r>
        <w:rPr>
          <w:rFonts w:ascii="Arial" w:hAnsi="Arial" w:cs="Arial"/>
        </w:rPr>
        <w:t>Тунгус</w:t>
      </w:r>
      <w:r w:rsidRPr="0088346F">
        <w:rPr>
          <w:rFonts w:ascii="Arial" w:hAnsi="Arial" w:cs="Arial"/>
        </w:rPr>
        <w:t xml:space="preserve">овское сельское поселение, с. </w:t>
      </w:r>
      <w:r>
        <w:rPr>
          <w:rFonts w:ascii="Arial" w:hAnsi="Arial" w:cs="Arial"/>
        </w:rPr>
        <w:t>Тунгус</w:t>
      </w:r>
      <w:r w:rsidRPr="0088346F">
        <w:rPr>
          <w:rFonts w:ascii="Arial" w:hAnsi="Arial" w:cs="Arial"/>
        </w:rPr>
        <w:t xml:space="preserve">ово, ул. </w:t>
      </w:r>
      <w:proofErr w:type="spellStart"/>
      <w:r>
        <w:rPr>
          <w:rFonts w:ascii="Arial" w:hAnsi="Arial" w:cs="Arial"/>
        </w:rPr>
        <w:t>Кнакиса</w:t>
      </w:r>
      <w:proofErr w:type="spellEnd"/>
      <w:r w:rsidRPr="0088346F">
        <w:rPr>
          <w:rFonts w:ascii="Arial" w:hAnsi="Arial" w:cs="Arial"/>
        </w:rPr>
        <w:t xml:space="preserve">, земельный участок </w:t>
      </w:r>
      <w:r>
        <w:rPr>
          <w:rFonts w:ascii="Arial" w:hAnsi="Arial" w:cs="Arial"/>
        </w:rPr>
        <w:t>2</w:t>
      </w:r>
      <w:r w:rsidRPr="0088346F">
        <w:rPr>
          <w:rFonts w:ascii="Arial" w:hAnsi="Arial" w:cs="Arial"/>
        </w:rPr>
        <w:t>,</w:t>
      </w:r>
      <w:r w:rsidRPr="0088346F">
        <w:rPr>
          <w:rFonts w:ascii="Arial" w:hAnsi="Arial" w:cs="Arial"/>
          <w:color w:val="000000"/>
        </w:rPr>
        <w:t xml:space="preserve"> в аренду сроком на </w:t>
      </w:r>
      <w:r>
        <w:rPr>
          <w:rFonts w:ascii="Arial" w:hAnsi="Arial" w:cs="Arial"/>
          <w:color w:val="000000"/>
        </w:rPr>
        <w:t>10</w:t>
      </w:r>
      <w:r w:rsidRPr="003E029B">
        <w:rPr>
          <w:rFonts w:ascii="Arial" w:hAnsi="Arial" w:cs="Arial"/>
          <w:color w:val="000000"/>
        </w:rPr>
        <w:t xml:space="preserve"> (</w:t>
      </w:r>
      <w:r>
        <w:rPr>
          <w:rFonts w:ascii="Arial" w:hAnsi="Arial" w:cs="Arial"/>
          <w:color w:val="000000"/>
        </w:rPr>
        <w:t>десять</w:t>
      </w:r>
      <w:r w:rsidRPr="003E029B">
        <w:rPr>
          <w:rFonts w:ascii="Arial" w:hAnsi="Arial" w:cs="Arial"/>
          <w:color w:val="000000"/>
        </w:rPr>
        <w:t xml:space="preserve">) </w:t>
      </w:r>
      <w:r>
        <w:rPr>
          <w:rFonts w:ascii="Arial" w:hAnsi="Arial" w:cs="Arial"/>
          <w:color w:val="000000"/>
        </w:rPr>
        <w:t>лет</w:t>
      </w:r>
      <w:r w:rsidRPr="0088346F">
        <w:rPr>
          <w:rFonts w:ascii="Arial" w:hAnsi="Arial" w:cs="Arial"/>
          <w:color w:val="000000"/>
        </w:rPr>
        <w:t>, согласно выписке из ЕГРН.</w:t>
      </w:r>
    </w:p>
    <w:p w:rsidR="005848C8" w:rsidRPr="004C5E06" w:rsidRDefault="005848C8" w:rsidP="005848C8">
      <w:pPr>
        <w:ind w:firstLine="708"/>
        <w:jc w:val="both"/>
        <w:rPr>
          <w:rFonts w:ascii="Arial" w:hAnsi="Arial" w:cs="Arial"/>
          <w:color w:val="000000"/>
        </w:rPr>
      </w:pPr>
      <w:r w:rsidRPr="004C5E06">
        <w:rPr>
          <w:rFonts w:ascii="Arial" w:hAnsi="Arial" w:cs="Arial"/>
          <w:color w:val="000000"/>
        </w:rPr>
        <w:t>2. Подготовить договор аренды земельного участка, внести соответствующие изменения в землеустроительную документацию и проконтролировать выполнение землеустроительных условий настоящего постановления.</w:t>
      </w:r>
    </w:p>
    <w:p w:rsidR="005848C8" w:rsidRPr="004C5E06" w:rsidRDefault="005848C8" w:rsidP="005848C8">
      <w:pPr>
        <w:ind w:firstLine="708"/>
        <w:jc w:val="both"/>
        <w:rPr>
          <w:rFonts w:ascii="Arial" w:hAnsi="Arial" w:cs="Arial"/>
          <w:color w:val="000000"/>
        </w:rPr>
      </w:pPr>
      <w:r w:rsidRPr="004C5E06">
        <w:rPr>
          <w:rFonts w:ascii="Arial" w:hAnsi="Arial" w:cs="Arial"/>
          <w:color w:val="000000"/>
        </w:rPr>
        <w:t>3. Настоящее постановление вступает в силу с момента его подписания.</w:t>
      </w:r>
    </w:p>
    <w:p w:rsidR="005848C8" w:rsidRPr="004C5E06" w:rsidRDefault="005848C8" w:rsidP="005848C8">
      <w:pPr>
        <w:pStyle w:val="a8"/>
        <w:tabs>
          <w:tab w:val="left" w:pos="0"/>
          <w:tab w:val="left" w:pos="567"/>
        </w:tabs>
        <w:ind w:left="660" w:firstLine="49"/>
        <w:jc w:val="both"/>
        <w:rPr>
          <w:rFonts w:ascii="Arial" w:hAnsi="Arial" w:cs="Arial"/>
        </w:rPr>
      </w:pPr>
      <w:r w:rsidRPr="004C5E06">
        <w:rPr>
          <w:rFonts w:ascii="Arial" w:hAnsi="Arial" w:cs="Arial"/>
          <w:color w:val="000000"/>
        </w:rPr>
        <w:t xml:space="preserve">4.  </w:t>
      </w:r>
      <w:proofErr w:type="gramStart"/>
      <w:r w:rsidRPr="004C5E06">
        <w:rPr>
          <w:rFonts w:ascii="Arial" w:hAnsi="Arial" w:cs="Arial"/>
        </w:rPr>
        <w:t>Контроль за</w:t>
      </w:r>
      <w:proofErr w:type="gramEnd"/>
      <w:r w:rsidRPr="004C5E06">
        <w:rPr>
          <w:rFonts w:ascii="Arial" w:hAnsi="Arial" w:cs="Arial"/>
        </w:rPr>
        <w:t xml:space="preserve"> исполнением настоящего постановления оставляю за собой.</w:t>
      </w:r>
    </w:p>
    <w:p w:rsidR="005848C8" w:rsidRPr="004C5E06" w:rsidRDefault="005848C8" w:rsidP="005848C8">
      <w:pPr>
        <w:pStyle w:val="formattext"/>
        <w:spacing w:before="0" w:beforeAutospacing="0" w:after="0" w:afterAutospacing="0"/>
        <w:ind w:firstLine="709"/>
        <w:jc w:val="both"/>
        <w:rPr>
          <w:b/>
        </w:rPr>
      </w:pPr>
    </w:p>
    <w:p w:rsidR="005848C8" w:rsidRPr="004C5E06" w:rsidRDefault="005848C8" w:rsidP="005848C8">
      <w:pPr>
        <w:rPr>
          <w:b/>
        </w:rPr>
      </w:pPr>
    </w:p>
    <w:p w:rsidR="005848C8" w:rsidRPr="004C5E06" w:rsidRDefault="005848C8" w:rsidP="005848C8">
      <w:pPr>
        <w:jc w:val="center"/>
        <w:rPr>
          <w:b/>
        </w:rPr>
      </w:pPr>
    </w:p>
    <w:p w:rsidR="005848C8" w:rsidRPr="004C5E06" w:rsidRDefault="005848C8" w:rsidP="005848C8">
      <w:pPr>
        <w:jc w:val="both"/>
        <w:rPr>
          <w:rFonts w:ascii="Arial" w:hAnsi="Arial" w:cs="Arial"/>
        </w:rPr>
      </w:pPr>
      <w:r w:rsidRPr="004C5E06">
        <w:rPr>
          <w:rFonts w:ascii="Arial" w:hAnsi="Arial" w:cs="Arial"/>
        </w:rPr>
        <w:t xml:space="preserve">Глава  </w:t>
      </w:r>
      <w:r>
        <w:rPr>
          <w:rFonts w:ascii="Arial" w:hAnsi="Arial" w:cs="Arial"/>
        </w:rPr>
        <w:t>Тунгус</w:t>
      </w:r>
      <w:r w:rsidRPr="004C5E06">
        <w:rPr>
          <w:rFonts w:ascii="Arial" w:hAnsi="Arial" w:cs="Arial"/>
        </w:rPr>
        <w:t xml:space="preserve">овского сельского поселения           </w:t>
      </w:r>
      <w:r w:rsidRPr="004C5E06">
        <w:rPr>
          <w:rFonts w:ascii="Arial" w:hAnsi="Arial" w:cs="Arial"/>
          <w:i/>
        </w:rPr>
        <w:t xml:space="preserve">        </w:t>
      </w:r>
      <w:r w:rsidRPr="004C5E06">
        <w:rPr>
          <w:rFonts w:ascii="Arial" w:hAnsi="Arial" w:cs="Arial"/>
        </w:rPr>
        <w:t xml:space="preserve">  </w:t>
      </w:r>
      <w:r w:rsidRPr="004C5E06">
        <w:rPr>
          <w:rFonts w:ascii="Arial" w:hAnsi="Arial" w:cs="Arial"/>
          <w:color w:val="000000"/>
        </w:rPr>
        <w:t xml:space="preserve">             </w:t>
      </w:r>
      <w:r>
        <w:rPr>
          <w:rFonts w:ascii="Arial" w:hAnsi="Arial" w:cs="Arial"/>
          <w:color w:val="000000"/>
        </w:rPr>
        <w:t xml:space="preserve"> </w:t>
      </w:r>
      <w:r w:rsidRPr="004C5E06">
        <w:rPr>
          <w:rFonts w:ascii="Arial" w:hAnsi="Arial" w:cs="Arial"/>
          <w:color w:val="000000"/>
        </w:rPr>
        <w:t xml:space="preserve">              </w:t>
      </w:r>
      <w:r>
        <w:rPr>
          <w:rFonts w:ascii="Arial" w:hAnsi="Arial" w:cs="Arial"/>
          <w:color w:val="000000"/>
        </w:rPr>
        <w:t>А.А. Мищенко</w:t>
      </w:r>
    </w:p>
    <w:p w:rsidR="005848C8" w:rsidRPr="0088346F" w:rsidRDefault="005848C8" w:rsidP="005848C8">
      <w:pPr>
        <w:ind w:firstLine="708"/>
        <w:jc w:val="both"/>
        <w:rPr>
          <w:rFonts w:ascii="Arial" w:hAnsi="Arial" w:cs="Arial"/>
        </w:rPr>
      </w:pPr>
    </w:p>
    <w:p w:rsidR="005848C8" w:rsidRPr="0088346F" w:rsidRDefault="005848C8" w:rsidP="005848C8">
      <w:pPr>
        <w:jc w:val="both"/>
        <w:rPr>
          <w:rFonts w:ascii="Arial" w:hAnsi="Arial" w:cs="Arial"/>
        </w:rPr>
      </w:pPr>
    </w:p>
    <w:p w:rsidR="005848C8" w:rsidRPr="008376BE" w:rsidRDefault="005848C8" w:rsidP="005848C8">
      <w:pPr>
        <w:pBdr>
          <w:bottom w:val="single" w:sz="12" w:space="1" w:color="auto"/>
        </w:pBdr>
        <w:jc w:val="center"/>
        <w:rPr>
          <w:sz w:val="28"/>
          <w:szCs w:val="28"/>
        </w:rPr>
      </w:pPr>
      <w:r w:rsidRPr="008376BE">
        <w:rPr>
          <w:sz w:val="28"/>
          <w:szCs w:val="28"/>
        </w:rPr>
        <w:t>ПОСТАНОВЛЕНИЕ</w:t>
      </w:r>
    </w:p>
    <w:p w:rsidR="005848C8" w:rsidRPr="008376BE" w:rsidRDefault="005848C8" w:rsidP="005848C8">
      <w:pPr>
        <w:jc w:val="center"/>
        <w:rPr>
          <w:sz w:val="28"/>
          <w:szCs w:val="28"/>
        </w:rPr>
      </w:pPr>
      <w:r w:rsidRPr="008376BE">
        <w:rPr>
          <w:sz w:val="28"/>
          <w:szCs w:val="28"/>
        </w:rPr>
        <w:t>с. Тунгусово</w:t>
      </w:r>
    </w:p>
    <w:p w:rsidR="005848C8" w:rsidRPr="008376BE" w:rsidRDefault="005848C8" w:rsidP="005848C8">
      <w:pPr>
        <w:rPr>
          <w:sz w:val="28"/>
          <w:szCs w:val="28"/>
        </w:rPr>
      </w:pPr>
      <w:r w:rsidRPr="008376BE">
        <w:rPr>
          <w:sz w:val="28"/>
          <w:szCs w:val="28"/>
        </w:rPr>
        <w:t xml:space="preserve">от </w:t>
      </w:r>
      <w:r>
        <w:rPr>
          <w:sz w:val="28"/>
          <w:szCs w:val="28"/>
        </w:rPr>
        <w:t>"26" марта 2025</w:t>
      </w:r>
      <w:r w:rsidRPr="008376BE">
        <w:rPr>
          <w:sz w:val="28"/>
          <w:szCs w:val="28"/>
        </w:rPr>
        <w:t xml:space="preserve"> года.     </w:t>
      </w:r>
      <w:r>
        <w:rPr>
          <w:sz w:val="28"/>
          <w:szCs w:val="28"/>
        </w:rPr>
        <w:t xml:space="preserve">             </w:t>
      </w:r>
      <w:r w:rsidRPr="008376BE">
        <w:rPr>
          <w:sz w:val="28"/>
          <w:szCs w:val="28"/>
        </w:rPr>
        <w:t xml:space="preserve">                                </w:t>
      </w:r>
      <w:r>
        <w:rPr>
          <w:sz w:val="28"/>
          <w:szCs w:val="28"/>
        </w:rPr>
        <w:t xml:space="preserve">                         </w:t>
      </w:r>
      <w:r w:rsidRPr="008376BE">
        <w:rPr>
          <w:sz w:val="28"/>
          <w:szCs w:val="28"/>
        </w:rPr>
        <w:t>№</w:t>
      </w:r>
      <w:r>
        <w:rPr>
          <w:sz w:val="28"/>
          <w:szCs w:val="28"/>
        </w:rPr>
        <w:t xml:space="preserve">  22 </w:t>
      </w:r>
    </w:p>
    <w:p w:rsidR="005848C8" w:rsidRPr="00222799" w:rsidRDefault="005848C8" w:rsidP="005848C8">
      <w:pPr>
        <w:pStyle w:val="ConsNormal"/>
        <w:widowControl/>
        <w:tabs>
          <w:tab w:val="left" w:pos="6096"/>
        </w:tabs>
        <w:ind w:right="0" w:firstLine="0"/>
        <w:rPr>
          <w:rFonts w:ascii="Times New Roman" w:hAnsi="Times New Roman" w:cs="Times New Roman"/>
          <w:sz w:val="28"/>
          <w:szCs w:val="28"/>
        </w:rPr>
      </w:pPr>
    </w:p>
    <w:p w:rsidR="005848C8" w:rsidRDefault="005848C8" w:rsidP="005848C8">
      <w:pPr>
        <w:pStyle w:val="Style4"/>
        <w:widowControl/>
        <w:spacing w:line="240" w:lineRule="auto"/>
        <w:ind w:right="3952"/>
        <w:rPr>
          <w:color w:val="000000"/>
          <w:sz w:val="28"/>
          <w:szCs w:val="28"/>
        </w:rPr>
      </w:pPr>
      <w:r w:rsidRPr="002A22AC">
        <w:rPr>
          <w:color w:val="000000"/>
          <w:sz w:val="28"/>
          <w:szCs w:val="28"/>
        </w:rPr>
        <w:t xml:space="preserve">Об установлении расходного обязательства муниципального образования </w:t>
      </w:r>
      <w:r>
        <w:rPr>
          <w:color w:val="000000"/>
          <w:sz w:val="28"/>
          <w:szCs w:val="28"/>
        </w:rPr>
        <w:t>Тунгусовское</w:t>
      </w:r>
      <w:r w:rsidRPr="002A22AC">
        <w:rPr>
          <w:color w:val="000000"/>
          <w:sz w:val="28"/>
          <w:szCs w:val="28"/>
        </w:rPr>
        <w:t xml:space="preserve"> сельское поселение </w:t>
      </w:r>
      <w:r>
        <w:rPr>
          <w:color w:val="000000"/>
          <w:sz w:val="28"/>
          <w:szCs w:val="28"/>
        </w:rPr>
        <w:t>по обеспечению доступа к воде питьевого качества.</w:t>
      </w:r>
    </w:p>
    <w:p w:rsidR="005848C8" w:rsidRPr="002A22AC" w:rsidRDefault="005848C8" w:rsidP="005848C8">
      <w:pPr>
        <w:pStyle w:val="Style4"/>
        <w:widowControl/>
        <w:spacing w:line="240" w:lineRule="auto"/>
        <w:ind w:right="3952"/>
        <w:rPr>
          <w:color w:val="000000"/>
          <w:sz w:val="28"/>
          <w:szCs w:val="28"/>
        </w:rPr>
      </w:pPr>
    </w:p>
    <w:p w:rsidR="005848C8" w:rsidRDefault="005848C8" w:rsidP="005848C8">
      <w:pPr>
        <w:pStyle w:val="ab"/>
        <w:tabs>
          <w:tab w:val="clear" w:pos="6804"/>
        </w:tabs>
        <w:spacing w:before="0"/>
        <w:ind w:firstLine="708"/>
        <w:jc w:val="both"/>
        <w:rPr>
          <w:b/>
          <w:sz w:val="28"/>
          <w:szCs w:val="28"/>
        </w:rPr>
      </w:pPr>
      <w:r w:rsidRPr="006F749C">
        <w:rPr>
          <w:sz w:val="28"/>
          <w:szCs w:val="28"/>
        </w:rPr>
        <w:t>В соответствии со статьей 86 Бюджетного кодекса Российской Федерации</w:t>
      </w:r>
      <w:r w:rsidRPr="002A22AC">
        <w:rPr>
          <w:b/>
          <w:sz w:val="28"/>
          <w:szCs w:val="28"/>
        </w:rPr>
        <w:t xml:space="preserve"> </w:t>
      </w:r>
    </w:p>
    <w:p w:rsidR="005848C8" w:rsidRDefault="005848C8" w:rsidP="005848C8">
      <w:pPr>
        <w:pStyle w:val="ab"/>
        <w:tabs>
          <w:tab w:val="clear" w:pos="6804"/>
        </w:tabs>
        <w:spacing w:before="0"/>
        <w:ind w:firstLine="708"/>
        <w:jc w:val="both"/>
        <w:rPr>
          <w:b/>
          <w:sz w:val="28"/>
          <w:szCs w:val="28"/>
        </w:rPr>
      </w:pPr>
    </w:p>
    <w:p w:rsidR="005848C8" w:rsidRDefault="005848C8" w:rsidP="005848C8">
      <w:pPr>
        <w:pStyle w:val="ab"/>
        <w:tabs>
          <w:tab w:val="clear" w:pos="6804"/>
        </w:tabs>
        <w:spacing w:before="0"/>
        <w:ind w:firstLine="708"/>
        <w:jc w:val="both"/>
        <w:rPr>
          <w:b/>
          <w:sz w:val="28"/>
          <w:szCs w:val="28"/>
        </w:rPr>
      </w:pPr>
    </w:p>
    <w:p w:rsidR="005848C8" w:rsidRDefault="005848C8" w:rsidP="005848C8">
      <w:pPr>
        <w:pStyle w:val="ab"/>
        <w:tabs>
          <w:tab w:val="clear" w:pos="6804"/>
        </w:tabs>
        <w:spacing w:before="0"/>
        <w:ind w:firstLine="708"/>
        <w:jc w:val="both"/>
        <w:rPr>
          <w:b/>
          <w:sz w:val="28"/>
          <w:szCs w:val="28"/>
        </w:rPr>
      </w:pPr>
    </w:p>
    <w:p w:rsidR="005848C8" w:rsidRDefault="005848C8" w:rsidP="005848C8">
      <w:pPr>
        <w:pStyle w:val="ab"/>
        <w:tabs>
          <w:tab w:val="clear" w:pos="6804"/>
        </w:tabs>
        <w:spacing w:before="0"/>
        <w:ind w:firstLine="708"/>
        <w:jc w:val="both"/>
        <w:rPr>
          <w:b/>
          <w:sz w:val="28"/>
          <w:szCs w:val="28"/>
        </w:rPr>
      </w:pPr>
      <w:r>
        <w:rPr>
          <w:b/>
          <w:sz w:val="28"/>
          <w:szCs w:val="28"/>
        </w:rPr>
        <w:t xml:space="preserve">                                 </w:t>
      </w:r>
      <w:r w:rsidRPr="002A22AC">
        <w:rPr>
          <w:b/>
          <w:sz w:val="28"/>
          <w:szCs w:val="28"/>
        </w:rPr>
        <w:t>ПОСТАНОВЛЯЮ</w:t>
      </w:r>
      <w:r>
        <w:rPr>
          <w:b/>
          <w:sz w:val="28"/>
          <w:szCs w:val="28"/>
        </w:rPr>
        <w:t>:</w:t>
      </w:r>
    </w:p>
    <w:p w:rsidR="005848C8" w:rsidRPr="002A22AC" w:rsidRDefault="005848C8" w:rsidP="005848C8">
      <w:pPr>
        <w:pStyle w:val="ab"/>
        <w:tabs>
          <w:tab w:val="clear" w:pos="6804"/>
        </w:tabs>
        <w:spacing w:before="0"/>
        <w:ind w:firstLine="708"/>
        <w:jc w:val="both"/>
        <w:rPr>
          <w:b/>
          <w:sz w:val="28"/>
          <w:szCs w:val="28"/>
        </w:rPr>
      </w:pPr>
    </w:p>
    <w:p w:rsidR="005848C8" w:rsidRPr="002A22AC" w:rsidRDefault="005848C8" w:rsidP="005848C8">
      <w:pPr>
        <w:pStyle w:val="ac"/>
        <w:numPr>
          <w:ilvl w:val="0"/>
          <w:numId w:val="6"/>
        </w:numPr>
        <w:tabs>
          <w:tab w:val="left" w:pos="426"/>
        </w:tabs>
        <w:spacing w:before="0" w:beforeAutospacing="0" w:after="0" w:afterAutospacing="0"/>
        <w:ind w:right="-1" w:firstLine="708"/>
        <w:jc w:val="both"/>
        <w:rPr>
          <w:sz w:val="28"/>
          <w:szCs w:val="28"/>
        </w:rPr>
      </w:pPr>
      <w:r w:rsidRPr="002A22AC">
        <w:rPr>
          <w:rStyle w:val="FontStyle14"/>
          <w:sz w:val="28"/>
          <w:szCs w:val="28"/>
        </w:rPr>
        <w:t>Установить на 20</w:t>
      </w:r>
      <w:r>
        <w:rPr>
          <w:rStyle w:val="FontStyle14"/>
          <w:sz w:val="28"/>
          <w:szCs w:val="28"/>
        </w:rPr>
        <w:t>25</w:t>
      </w:r>
      <w:r w:rsidRPr="002A22AC">
        <w:rPr>
          <w:rStyle w:val="FontStyle14"/>
          <w:sz w:val="28"/>
          <w:szCs w:val="28"/>
        </w:rPr>
        <w:t xml:space="preserve"> год расходное обязательство муниципального образования </w:t>
      </w:r>
      <w:r>
        <w:rPr>
          <w:rStyle w:val="FontStyle14"/>
          <w:sz w:val="28"/>
          <w:szCs w:val="28"/>
        </w:rPr>
        <w:t>Тунгусовское</w:t>
      </w:r>
      <w:r w:rsidRPr="002A22AC">
        <w:rPr>
          <w:rStyle w:val="FontStyle14"/>
          <w:sz w:val="28"/>
          <w:szCs w:val="28"/>
        </w:rPr>
        <w:t xml:space="preserve"> сельское поселение </w:t>
      </w:r>
      <w:r w:rsidRPr="002A22AC">
        <w:rPr>
          <w:color w:val="000000"/>
          <w:sz w:val="28"/>
          <w:szCs w:val="28"/>
        </w:rPr>
        <w:t xml:space="preserve">на </w:t>
      </w:r>
      <w:r>
        <w:rPr>
          <w:sz w:val="28"/>
          <w:szCs w:val="28"/>
        </w:rPr>
        <w:t>организацию водоснабжения станции чистой питьевой воды.</w:t>
      </w:r>
    </w:p>
    <w:p w:rsidR="005848C8" w:rsidRDefault="005848C8" w:rsidP="005848C8">
      <w:pPr>
        <w:pStyle w:val="ac"/>
        <w:numPr>
          <w:ilvl w:val="0"/>
          <w:numId w:val="6"/>
        </w:numPr>
        <w:tabs>
          <w:tab w:val="left" w:pos="426"/>
        </w:tabs>
        <w:spacing w:before="0" w:beforeAutospacing="0" w:after="0" w:afterAutospacing="0"/>
        <w:ind w:right="-1" w:firstLine="708"/>
        <w:jc w:val="both"/>
        <w:rPr>
          <w:sz w:val="28"/>
          <w:szCs w:val="28"/>
        </w:rPr>
      </w:pPr>
      <w:proofErr w:type="gramStart"/>
      <w:r w:rsidRPr="00C843B1">
        <w:rPr>
          <w:sz w:val="28"/>
          <w:szCs w:val="28"/>
        </w:rPr>
        <w:t xml:space="preserve">Расходные обязательства, указанные в п. 1 настоящего постановления, исполняются за счет и в пределах средств </w:t>
      </w:r>
      <w:r>
        <w:rPr>
          <w:sz w:val="28"/>
          <w:szCs w:val="28"/>
        </w:rPr>
        <w:t>субсидии</w:t>
      </w:r>
      <w:r w:rsidRPr="00C843B1">
        <w:rPr>
          <w:sz w:val="28"/>
          <w:szCs w:val="28"/>
        </w:rPr>
        <w:t xml:space="preserve">, предоставляемых из бюджета Молчановского района в </w:t>
      </w:r>
      <w:r>
        <w:rPr>
          <w:sz w:val="28"/>
          <w:szCs w:val="28"/>
        </w:rPr>
        <w:t>размере  55209</w:t>
      </w:r>
      <w:r w:rsidRPr="00C843B1">
        <w:rPr>
          <w:sz w:val="28"/>
          <w:szCs w:val="28"/>
        </w:rPr>
        <w:t xml:space="preserve"> (</w:t>
      </w:r>
      <w:r>
        <w:rPr>
          <w:sz w:val="28"/>
          <w:szCs w:val="28"/>
        </w:rPr>
        <w:t>Пятьдесят пять тысяч двести девять</w:t>
      </w:r>
      <w:r w:rsidRPr="00C843B1">
        <w:rPr>
          <w:sz w:val="28"/>
          <w:szCs w:val="28"/>
        </w:rPr>
        <w:t>) рубл</w:t>
      </w:r>
      <w:r>
        <w:rPr>
          <w:sz w:val="28"/>
          <w:szCs w:val="28"/>
        </w:rPr>
        <w:t>ей</w:t>
      </w:r>
      <w:r w:rsidRPr="00C843B1">
        <w:rPr>
          <w:sz w:val="28"/>
          <w:szCs w:val="28"/>
        </w:rPr>
        <w:t xml:space="preserve"> </w:t>
      </w:r>
      <w:r>
        <w:rPr>
          <w:sz w:val="28"/>
          <w:szCs w:val="28"/>
        </w:rPr>
        <w:t>18</w:t>
      </w:r>
      <w:r w:rsidRPr="00C843B1">
        <w:rPr>
          <w:sz w:val="28"/>
          <w:szCs w:val="28"/>
        </w:rPr>
        <w:t xml:space="preserve"> копе</w:t>
      </w:r>
      <w:r>
        <w:rPr>
          <w:sz w:val="28"/>
          <w:szCs w:val="28"/>
        </w:rPr>
        <w:t>ек</w:t>
      </w:r>
      <w:r w:rsidRPr="00C843B1">
        <w:rPr>
          <w:sz w:val="28"/>
          <w:szCs w:val="28"/>
        </w:rPr>
        <w:t xml:space="preserve">, а также средств </w:t>
      </w:r>
      <w:proofErr w:type="spellStart"/>
      <w:r w:rsidRPr="00C843B1">
        <w:rPr>
          <w:sz w:val="28"/>
          <w:szCs w:val="28"/>
        </w:rPr>
        <w:t>софинансирования</w:t>
      </w:r>
      <w:proofErr w:type="spellEnd"/>
      <w:r w:rsidRPr="00C843B1">
        <w:rPr>
          <w:sz w:val="28"/>
          <w:szCs w:val="28"/>
        </w:rPr>
        <w:t xml:space="preserve"> из бюджета </w:t>
      </w:r>
      <w:r>
        <w:rPr>
          <w:sz w:val="28"/>
          <w:szCs w:val="28"/>
        </w:rPr>
        <w:t>Тунгусовского</w:t>
      </w:r>
      <w:r w:rsidRPr="00C843B1">
        <w:rPr>
          <w:sz w:val="28"/>
          <w:szCs w:val="28"/>
        </w:rPr>
        <w:t xml:space="preserve"> сельского поселения в размере </w:t>
      </w:r>
      <w:r>
        <w:rPr>
          <w:sz w:val="28"/>
          <w:szCs w:val="28"/>
        </w:rPr>
        <w:t xml:space="preserve">71405 </w:t>
      </w:r>
      <w:r w:rsidRPr="00C843B1">
        <w:rPr>
          <w:sz w:val="28"/>
          <w:szCs w:val="28"/>
        </w:rPr>
        <w:t>(</w:t>
      </w:r>
      <w:r>
        <w:rPr>
          <w:sz w:val="28"/>
          <w:szCs w:val="28"/>
        </w:rPr>
        <w:t>Семьдесят одна тысяча четыреста пять</w:t>
      </w:r>
      <w:r w:rsidRPr="00C843B1">
        <w:rPr>
          <w:sz w:val="28"/>
          <w:szCs w:val="28"/>
        </w:rPr>
        <w:t>) рубл</w:t>
      </w:r>
      <w:r>
        <w:rPr>
          <w:sz w:val="28"/>
          <w:szCs w:val="28"/>
        </w:rPr>
        <w:t xml:space="preserve">ей </w:t>
      </w:r>
      <w:r w:rsidRPr="00C843B1">
        <w:rPr>
          <w:sz w:val="28"/>
          <w:szCs w:val="28"/>
        </w:rPr>
        <w:t xml:space="preserve"> </w:t>
      </w:r>
      <w:r>
        <w:rPr>
          <w:sz w:val="28"/>
          <w:szCs w:val="28"/>
        </w:rPr>
        <w:t>58</w:t>
      </w:r>
      <w:r w:rsidRPr="00C843B1">
        <w:rPr>
          <w:sz w:val="28"/>
          <w:szCs w:val="28"/>
        </w:rPr>
        <w:t xml:space="preserve"> копе</w:t>
      </w:r>
      <w:r>
        <w:rPr>
          <w:sz w:val="28"/>
          <w:szCs w:val="28"/>
        </w:rPr>
        <w:t>ек</w:t>
      </w:r>
      <w:r w:rsidRPr="00C843B1">
        <w:rPr>
          <w:sz w:val="28"/>
          <w:szCs w:val="28"/>
        </w:rPr>
        <w:t>.</w:t>
      </w:r>
      <w:proofErr w:type="gramEnd"/>
    </w:p>
    <w:p w:rsidR="005848C8" w:rsidRPr="00192AEC" w:rsidRDefault="005848C8" w:rsidP="005848C8">
      <w:pPr>
        <w:pStyle w:val="ac"/>
        <w:numPr>
          <w:ilvl w:val="0"/>
          <w:numId w:val="6"/>
        </w:numPr>
        <w:tabs>
          <w:tab w:val="left" w:pos="426"/>
        </w:tabs>
        <w:spacing w:before="0" w:beforeAutospacing="0" w:after="0" w:afterAutospacing="0"/>
        <w:ind w:right="-1" w:firstLine="708"/>
        <w:jc w:val="both"/>
        <w:rPr>
          <w:sz w:val="28"/>
          <w:szCs w:val="28"/>
        </w:rPr>
      </w:pPr>
      <w:r w:rsidRPr="00192AEC">
        <w:rPr>
          <w:sz w:val="28"/>
          <w:szCs w:val="28"/>
        </w:rPr>
        <w:t>Определить, что Администрация Тунгусовс</w:t>
      </w:r>
      <w:r>
        <w:rPr>
          <w:sz w:val="28"/>
          <w:szCs w:val="28"/>
        </w:rPr>
        <w:t>кого сельского поселения являет</w:t>
      </w:r>
      <w:r w:rsidRPr="00192AEC">
        <w:rPr>
          <w:sz w:val="28"/>
          <w:szCs w:val="28"/>
        </w:rPr>
        <w:t xml:space="preserve">ся уполномоченным органом, осуществляющим исполнение расходных обязательств муниципального образования "Тунгусовское сельское поселение" на </w:t>
      </w:r>
      <w:r>
        <w:rPr>
          <w:sz w:val="28"/>
          <w:szCs w:val="28"/>
        </w:rPr>
        <w:t>организацию водоснабжения станции чистой питьевой воды</w:t>
      </w:r>
      <w:r w:rsidRPr="00192AEC">
        <w:rPr>
          <w:sz w:val="28"/>
          <w:szCs w:val="28"/>
        </w:rPr>
        <w:t>.</w:t>
      </w:r>
    </w:p>
    <w:p w:rsidR="005848C8" w:rsidRPr="002A22AC" w:rsidRDefault="005848C8" w:rsidP="005848C8">
      <w:pPr>
        <w:pStyle w:val="ac"/>
        <w:numPr>
          <w:ilvl w:val="0"/>
          <w:numId w:val="6"/>
        </w:numPr>
        <w:tabs>
          <w:tab w:val="left" w:pos="426"/>
        </w:tabs>
        <w:spacing w:before="0" w:beforeAutospacing="0" w:after="0" w:afterAutospacing="0"/>
        <w:ind w:right="-1" w:firstLine="708"/>
        <w:jc w:val="both"/>
        <w:rPr>
          <w:sz w:val="28"/>
          <w:szCs w:val="28"/>
        </w:rPr>
      </w:pPr>
      <w:r w:rsidRPr="002A22AC">
        <w:rPr>
          <w:sz w:val="28"/>
          <w:szCs w:val="28"/>
        </w:rPr>
        <w:t xml:space="preserve">Определить ответственных лиц за исполнение расходного обязательства, установленного пунктом </w:t>
      </w:r>
      <w:r>
        <w:rPr>
          <w:sz w:val="28"/>
          <w:szCs w:val="28"/>
        </w:rPr>
        <w:t>1</w:t>
      </w:r>
      <w:r w:rsidRPr="002A22AC">
        <w:rPr>
          <w:sz w:val="28"/>
          <w:szCs w:val="28"/>
        </w:rPr>
        <w:t xml:space="preserve"> настоящего постановления, в Администрации </w:t>
      </w:r>
      <w:r>
        <w:rPr>
          <w:sz w:val="28"/>
          <w:szCs w:val="28"/>
        </w:rPr>
        <w:t>Тунгусовского</w:t>
      </w:r>
      <w:r w:rsidRPr="002A22AC">
        <w:rPr>
          <w:sz w:val="28"/>
          <w:szCs w:val="28"/>
        </w:rPr>
        <w:t xml:space="preserve"> сельского поселения:</w:t>
      </w:r>
    </w:p>
    <w:p w:rsidR="005848C8" w:rsidRPr="002A22AC" w:rsidRDefault="005848C8" w:rsidP="005848C8">
      <w:pPr>
        <w:pStyle w:val="ac"/>
        <w:numPr>
          <w:ilvl w:val="0"/>
          <w:numId w:val="7"/>
        </w:numPr>
        <w:tabs>
          <w:tab w:val="left" w:pos="426"/>
        </w:tabs>
        <w:spacing w:before="0" w:beforeAutospacing="0" w:after="0" w:afterAutospacing="0"/>
        <w:ind w:left="0" w:right="-1" w:firstLine="708"/>
        <w:jc w:val="both"/>
        <w:rPr>
          <w:sz w:val="28"/>
          <w:szCs w:val="28"/>
        </w:rPr>
      </w:pPr>
      <w:r>
        <w:rPr>
          <w:sz w:val="28"/>
          <w:szCs w:val="28"/>
        </w:rPr>
        <w:lastRenderedPageBreak/>
        <w:t xml:space="preserve">Специалиста 1 категории по землеустройству и учету муниципального имущества </w:t>
      </w:r>
      <w:proofErr w:type="spellStart"/>
      <w:r>
        <w:rPr>
          <w:sz w:val="28"/>
          <w:szCs w:val="28"/>
        </w:rPr>
        <w:t>Якурновой</w:t>
      </w:r>
      <w:proofErr w:type="spellEnd"/>
      <w:r>
        <w:rPr>
          <w:sz w:val="28"/>
          <w:szCs w:val="28"/>
        </w:rPr>
        <w:t xml:space="preserve"> Т.А.</w:t>
      </w:r>
      <w:r w:rsidRPr="002A22AC">
        <w:rPr>
          <w:sz w:val="28"/>
          <w:szCs w:val="28"/>
        </w:rPr>
        <w:t xml:space="preserve"> – в части:</w:t>
      </w:r>
    </w:p>
    <w:p w:rsidR="005848C8" w:rsidRPr="002A22AC" w:rsidRDefault="005848C8" w:rsidP="005848C8">
      <w:pPr>
        <w:pStyle w:val="ac"/>
        <w:tabs>
          <w:tab w:val="left" w:pos="426"/>
        </w:tabs>
        <w:spacing w:before="0" w:beforeAutospacing="0" w:after="0" w:afterAutospacing="0"/>
        <w:ind w:right="-1" w:firstLine="708"/>
        <w:jc w:val="both"/>
        <w:rPr>
          <w:sz w:val="28"/>
          <w:szCs w:val="28"/>
        </w:rPr>
      </w:pPr>
      <w:r w:rsidRPr="002A22AC">
        <w:rPr>
          <w:sz w:val="28"/>
          <w:szCs w:val="28"/>
        </w:rPr>
        <w:t xml:space="preserve">реализации расходного обязательства указанного в пункте 2 настоящего постановления в срок до </w:t>
      </w:r>
      <w:r>
        <w:rPr>
          <w:sz w:val="28"/>
          <w:szCs w:val="28"/>
        </w:rPr>
        <w:t>31</w:t>
      </w:r>
      <w:r w:rsidRPr="002A22AC">
        <w:rPr>
          <w:sz w:val="28"/>
          <w:szCs w:val="28"/>
        </w:rPr>
        <w:t>.</w:t>
      </w:r>
      <w:r>
        <w:rPr>
          <w:sz w:val="28"/>
          <w:szCs w:val="28"/>
        </w:rPr>
        <w:t>12</w:t>
      </w:r>
      <w:r w:rsidRPr="002A22AC">
        <w:rPr>
          <w:sz w:val="28"/>
          <w:szCs w:val="28"/>
        </w:rPr>
        <w:t>.20</w:t>
      </w:r>
      <w:r>
        <w:rPr>
          <w:sz w:val="28"/>
          <w:szCs w:val="28"/>
        </w:rPr>
        <w:t xml:space="preserve">25 </w:t>
      </w:r>
      <w:r w:rsidRPr="002A22AC">
        <w:rPr>
          <w:sz w:val="28"/>
          <w:szCs w:val="28"/>
        </w:rPr>
        <w:t>г.</w:t>
      </w:r>
    </w:p>
    <w:p w:rsidR="005848C8" w:rsidRPr="002A22AC" w:rsidRDefault="005848C8" w:rsidP="005848C8">
      <w:pPr>
        <w:pStyle w:val="Style4"/>
        <w:widowControl/>
        <w:numPr>
          <w:ilvl w:val="0"/>
          <w:numId w:val="7"/>
        </w:numPr>
        <w:tabs>
          <w:tab w:val="left" w:pos="426"/>
        </w:tabs>
        <w:spacing w:line="240" w:lineRule="auto"/>
        <w:ind w:left="0" w:right="-1" w:firstLine="708"/>
        <w:rPr>
          <w:sz w:val="28"/>
          <w:szCs w:val="28"/>
        </w:rPr>
      </w:pPr>
      <w:r>
        <w:rPr>
          <w:color w:val="000000"/>
          <w:sz w:val="28"/>
          <w:szCs w:val="28"/>
        </w:rPr>
        <w:t xml:space="preserve">Ведущий специалист по финансам, бухгалтерскому учету, налоговому контролю </w:t>
      </w:r>
      <w:proofErr w:type="spellStart"/>
      <w:r>
        <w:rPr>
          <w:color w:val="000000"/>
          <w:sz w:val="28"/>
          <w:szCs w:val="28"/>
        </w:rPr>
        <w:t>Зарянова</w:t>
      </w:r>
      <w:proofErr w:type="spellEnd"/>
      <w:r>
        <w:rPr>
          <w:color w:val="000000"/>
          <w:sz w:val="28"/>
          <w:szCs w:val="28"/>
        </w:rPr>
        <w:t xml:space="preserve"> И.И.</w:t>
      </w:r>
      <w:r w:rsidRPr="002A22AC">
        <w:rPr>
          <w:color w:val="000000"/>
          <w:sz w:val="28"/>
          <w:szCs w:val="28"/>
        </w:rPr>
        <w:t xml:space="preserve"> – в части:</w:t>
      </w:r>
    </w:p>
    <w:p w:rsidR="005848C8" w:rsidRPr="002A22AC" w:rsidRDefault="005848C8" w:rsidP="005848C8">
      <w:pPr>
        <w:pStyle w:val="Style4"/>
        <w:widowControl/>
        <w:tabs>
          <w:tab w:val="left" w:pos="426"/>
        </w:tabs>
        <w:spacing w:line="240" w:lineRule="auto"/>
        <w:ind w:right="-1" w:firstLine="708"/>
        <w:rPr>
          <w:sz w:val="28"/>
          <w:szCs w:val="28"/>
        </w:rPr>
      </w:pPr>
      <w:r w:rsidRPr="002A22AC">
        <w:rPr>
          <w:sz w:val="28"/>
          <w:szCs w:val="28"/>
        </w:rPr>
        <w:t>- администрирования доходов;</w:t>
      </w:r>
    </w:p>
    <w:p w:rsidR="005848C8" w:rsidRPr="002A22AC" w:rsidRDefault="005848C8" w:rsidP="005848C8">
      <w:pPr>
        <w:pStyle w:val="Style4"/>
        <w:widowControl/>
        <w:tabs>
          <w:tab w:val="left" w:pos="426"/>
        </w:tabs>
        <w:spacing w:line="240" w:lineRule="auto"/>
        <w:ind w:right="-1" w:firstLine="708"/>
        <w:rPr>
          <w:sz w:val="28"/>
          <w:szCs w:val="28"/>
        </w:rPr>
      </w:pPr>
      <w:r w:rsidRPr="002A22AC">
        <w:rPr>
          <w:sz w:val="28"/>
          <w:szCs w:val="28"/>
        </w:rPr>
        <w:t>- проведение процедуры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848C8" w:rsidRPr="002A22AC" w:rsidRDefault="005848C8" w:rsidP="005848C8">
      <w:pPr>
        <w:pStyle w:val="Style4"/>
        <w:widowControl/>
        <w:tabs>
          <w:tab w:val="left" w:pos="426"/>
        </w:tabs>
        <w:spacing w:line="240" w:lineRule="auto"/>
        <w:ind w:right="-1" w:firstLine="708"/>
        <w:rPr>
          <w:sz w:val="28"/>
          <w:szCs w:val="28"/>
        </w:rPr>
      </w:pPr>
      <w:r w:rsidRPr="002A22AC">
        <w:rPr>
          <w:sz w:val="28"/>
          <w:szCs w:val="28"/>
        </w:rPr>
        <w:t xml:space="preserve">- своевременного перечисления денежных средств </w:t>
      </w:r>
      <w:r>
        <w:rPr>
          <w:sz w:val="28"/>
          <w:szCs w:val="28"/>
        </w:rPr>
        <w:t>исполнителям</w:t>
      </w:r>
      <w:r w:rsidRPr="002A22AC">
        <w:rPr>
          <w:sz w:val="28"/>
          <w:szCs w:val="28"/>
        </w:rPr>
        <w:t>.</w:t>
      </w:r>
    </w:p>
    <w:p w:rsidR="005848C8" w:rsidRPr="002A22AC" w:rsidRDefault="005848C8" w:rsidP="005848C8">
      <w:pPr>
        <w:pStyle w:val="Style4"/>
        <w:widowControl/>
        <w:numPr>
          <w:ilvl w:val="0"/>
          <w:numId w:val="6"/>
        </w:numPr>
        <w:tabs>
          <w:tab w:val="left" w:pos="426"/>
          <w:tab w:val="left" w:pos="709"/>
          <w:tab w:val="left" w:pos="851"/>
          <w:tab w:val="left" w:pos="1229"/>
        </w:tabs>
        <w:spacing w:line="240" w:lineRule="auto"/>
        <w:ind w:right="-1" w:firstLine="708"/>
        <w:rPr>
          <w:sz w:val="28"/>
          <w:szCs w:val="28"/>
        </w:rPr>
      </w:pPr>
      <w:r w:rsidRPr="002A22AC">
        <w:rPr>
          <w:sz w:val="28"/>
          <w:szCs w:val="28"/>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w:t>
      </w:r>
      <w:r>
        <w:rPr>
          <w:sz w:val="28"/>
          <w:szCs w:val="28"/>
        </w:rPr>
        <w:t>Тунгусовское</w:t>
      </w:r>
      <w:r w:rsidRPr="002A22AC">
        <w:rPr>
          <w:sz w:val="28"/>
          <w:szCs w:val="28"/>
        </w:rPr>
        <w:t xml:space="preserve"> сельское поселение</w:t>
      </w:r>
      <w:r>
        <w:rPr>
          <w:sz w:val="28"/>
          <w:szCs w:val="28"/>
        </w:rPr>
        <w:t>.</w:t>
      </w:r>
      <w:r w:rsidRPr="002A22AC">
        <w:rPr>
          <w:sz w:val="28"/>
          <w:szCs w:val="28"/>
        </w:rPr>
        <w:t xml:space="preserve"> </w:t>
      </w:r>
    </w:p>
    <w:p w:rsidR="005848C8" w:rsidRPr="002A22AC" w:rsidRDefault="005848C8" w:rsidP="005848C8">
      <w:pPr>
        <w:pStyle w:val="3"/>
        <w:numPr>
          <w:ilvl w:val="0"/>
          <w:numId w:val="6"/>
        </w:numPr>
        <w:shd w:val="clear" w:color="auto" w:fill="auto"/>
        <w:tabs>
          <w:tab w:val="left" w:pos="426"/>
          <w:tab w:val="left" w:pos="709"/>
          <w:tab w:val="left" w:pos="851"/>
          <w:tab w:val="left" w:pos="1229"/>
        </w:tabs>
        <w:spacing w:before="0" w:after="0" w:line="240" w:lineRule="auto"/>
        <w:ind w:right="-1" w:firstLine="708"/>
        <w:rPr>
          <w:rFonts w:cs="Times New Roman"/>
          <w:sz w:val="28"/>
          <w:szCs w:val="28"/>
        </w:rPr>
      </w:pPr>
      <w:r w:rsidRPr="002A22AC">
        <w:rPr>
          <w:rFonts w:cs="Times New Roman"/>
          <w:sz w:val="28"/>
          <w:szCs w:val="28"/>
        </w:rPr>
        <w:t>Настоящее постановление вступает в силу</w:t>
      </w:r>
      <w:r>
        <w:rPr>
          <w:rFonts w:cs="Times New Roman"/>
          <w:sz w:val="28"/>
          <w:szCs w:val="28"/>
        </w:rPr>
        <w:t xml:space="preserve"> </w:t>
      </w:r>
      <w:r w:rsidRPr="002A22AC">
        <w:rPr>
          <w:rFonts w:cs="Times New Roman"/>
          <w:sz w:val="28"/>
          <w:szCs w:val="28"/>
        </w:rPr>
        <w:t xml:space="preserve"> со дня его официального опубликования</w:t>
      </w:r>
      <w:r>
        <w:rPr>
          <w:rFonts w:cs="Times New Roman"/>
          <w:sz w:val="28"/>
          <w:szCs w:val="28"/>
        </w:rPr>
        <w:t>.</w:t>
      </w:r>
    </w:p>
    <w:p w:rsidR="005848C8" w:rsidRPr="002A22AC" w:rsidRDefault="005848C8" w:rsidP="005848C8">
      <w:pPr>
        <w:pStyle w:val="3"/>
        <w:numPr>
          <w:ilvl w:val="0"/>
          <w:numId w:val="6"/>
        </w:numPr>
        <w:shd w:val="clear" w:color="auto" w:fill="auto"/>
        <w:tabs>
          <w:tab w:val="left" w:pos="426"/>
          <w:tab w:val="left" w:pos="709"/>
          <w:tab w:val="left" w:pos="851"/>
          <w:tab w:val="left" w:pos="1229"/>
        </w:tabs>
        <w:spacing w:before="0" w:after="0" w:line="240" w:lineRule="auto"/>
        <w:ind w:right="-1" w:firstLine="708"/>
        <w:rPr>
          <w:rFonts w:cs="Times New Roman"/>
          <w:sz w:val="28"/>
          <w:szCs w:val="28"/>
        </w:rPr>
      </w:pPr>
      <w:proofErr w:type="gramStart"/>
      <w:r w:rsidRPr="002A22AC">
        <w:rPr>
          <w:rFonts w:cs="Times New Roman"/>
          <w:sz w:val="28"/>
          <w:szCs w:val="28"/>
        </w:rPr>
        <w:t>Контроль за</w:t>
      </w:r>
      <w:proofErr w:type="gramEnd"/>
      <w:r w:rsidRPr="002A22AC">
        <w:rPr>
          <w:rFonts w:cs="Times New Roman"/>
          <w:sz w:val="28"/>
          <w:szCs w:val="28"/>
        </w:rPr>
        <w:t xml:space="preserve"> исполнением настоящего постановления оставляю за собой.</w:t>
      </w:r>
    </w:p>
    <w:p w:rsidR="005848C8" w:rsidRPr="00755493" w:rsidRDefault="005848C8" w:rsidP="005848C8">
      <w:pPr>
        <w:pStyle w:val="Style6"/>
        <w:widowControl/>
        <w:tabs>
          <w:tab w:val="left" w:pos="426"/>
          <w:tab w:val="left" w:pos="709"/>
          <w:tab w:val="left" w:pos="851"/>
        </w:tabs>
        <w:spacing w:line="240" w:lineRule="auto"/>
        <w:ind w:right="-1" w:firstLine="0"/>
        <w:rPr>
          <w:rStyle w:val="FontStyle14"/>
          <w:rFonts w:ascii="Arial" w:hAnsi="Arial" w:cs="Arial"/>
        </w:rPr>
      </w:pPr>
    </w:p>
    <w:p w:rsidR="005848C8" w:rsidRDefault="005848C8" w:rsidP="005848C8">
      <w:pPr>
        <w:autoSpaceDE w:val="0"/>
        <w:autoSpaceDN w:val="0"/>
        <w:adjustRightInd w:val="0"/>
        <w:ind w:firstLine="426"/>
        <w:jc w:val="both"/>
        <w:rPr>
          <w:sz w:val="28"/>
          <w:szCs w:val="28"/>
        </w:rPr>
      </w:pPr>
    </w:p>
    <w:p w:rsidR="005848C8" w:rsidRPr="00222799" w:rsidRDefault="005848C8" w:rsidP="005848C8">
      <w:pPr>
        <w:autoSpaceDE w:val="0"/>
        <w:autoSpaceDN w:val="0"/>
        <w:adjustRightInd w:val="0"/>
        <w:ind w:firstLine="426"/>
        <w:jc w:val="both"/>
        <w:rPr>
          <w:sz w:val="28"/>
          <w:szCs w:val="28"/>
        </w:rPr>
      </w:pPr>
    </w:p>
    <w:p w:rsidR="005848C8" w:rsidRDefault="005848C8" w:rsidP="005848C8">
      <w:pPr>
        <w:autoSpaceDE w:val="0"/>
        <w:autoSpaceDN w:val="0"/>
        <w:adjustRightInd w:val="0"/>
        <w:rPr>
          <w:sz w:val="28"/>
          <w:szCs w:val="28"/>
        </w:rPr>
      </w:pPr>
      <w:r w:rsidRPr="00222799">
        <w:rPr>
          <w:sz w:val="28"/>
          <w:szCs w:val="28"/>
        </w:rPr>
        <w:t>Глав</w:t>
      </w:r>
      <w:r>
        <w:rPr>
          <w:sz w:val="28"/>
          <w:szCs w:val="28"/>
        </w:rPr>
        <w:t>а</w:t>
      </w:r>
      <w:r w:rsidRPr="00222799">
        <w:rPr>
          <w:sz w:val="28"/>
          <w:szCs w:val="28"/>
        </w:rPr>
        <w:t xml:space="preserve"> </w:t>
      </w:r>
      <w:r>
        <w:rPr>
          <w:sz w:val="28"/>
          <w:szCs w:val="28"/>
        </w:rPr>
        <w:t xml:space="preserve"> Тунгусовского сельского поселения</w:t>
      </w:r>
      <w:r w:rsidRPr="00222799">
        <w:rPr>
          <w:sz w:val="28"/>
          <w:szCs w:val="28"/>
        </w:rPr>
        <w:t xml:space="preserve">        </w:t>
      </w:r>
      <w:r>
        <w:rPr>
          <w:sz w:val="28"/>
          <w:szCs w:val="28"/>
        </w:rPr>
        <w:t xml:space="preserve">               А.А. Мищенко</w:t>
      </w:r>
    </w:p>
    <w:p w:rsidR="005848C8" w:rsidRDefault="005848C8" w:rsidP="005848C8">
      <w:pPr>
        <w:widowControl w:val="0"/>
        <w:tabs>
          <w:tab w:val="left" w:pos="0"/>
          <w:tab w:val="left" w:pos="993"/>
        </w:tabs>
        <w:suppressAutoHyphens/>
        <w:autoSpaceDE w:val="0"/>
        <w:ind w:left="709"/>
        <w:jc w:val="both"/>
        <w:rPr>
          <w:sz w:val="28"/>
          <w:szCs w:val="28"/>
        </w:rPr>
      </w:pPr>
    </w:p>
    <w:p w:rsidR="005848C8" w:rsidRDefault="005848C8" w:rsidP="005848C8">
      <w:pPr>
        <w:widowControl w:val="0"/>
        <w:tabs>
          <w:tab w:val="left" w:pos="0"/>
          <w:tab w:val="left" w:pos="993"/>
        </w:tabs>
        <w:suppressAutoHyphens/>
        <w:autoSpaceDE w:val="0"/>
        <w:ind w:left="709"/>
        <w:jc w:val="both"/>
        <w:rPr>
          <w:sz w:val="28"/>
          <w:szCs w:val="28"/>
        </w:rPr>
      </w:pPr>
    </w:p>
    <w:p w:rsidR="005848C8" w:rsidRPr="00222799" w:rsidRDefault="005848C8" w:rsidP="005848C8">
      <w:pPr>
        <w:autoSpaceDE w:val="0"/>
        <w:autoSpaceDN w:val="0"/>
        <w:adjustRightInd w:val="0"/>
        <w:jc w:val="both"/>
        <w:rPr>
          <w:sz w:val="28"/>
          <w:szCs w:val="28"/>
        </w:rPr>
      </w:pPr>
    </w:p>
    <w:p w:rsidR="005848C8" w:rsidRPr="0088346F" w:rsidRDefault="005848C8" w:rsidP="005848C8">
      <w:pPr>
        <w:jc w:val="both"/>
        <w:rPr>
          <w:rFonts w:ascii="Arial" w:hAnsi="Arial" w:cs="Arial"/>
        </w:rPr>
      </w:pPr>
    </w:p>
    <w:p w:rsidR="005848C8" w:rsidRPr="00D0222C" w:rsidRDefault="005848C8" w:rsidP="005848C8">
      <w:pPr>
        <w:pStyle w:val="1"/>
        <w:spacing w:before="0" w:after="0"/>
        <w:ind w:left="1440"/>
        <w:jc w:val="left"/>
        <w:rPr>
          <w:rFonts w:cs="Arial"/>
        </w:rPr>
      </w:pPr>
      <w:r>
        <w:rPr>
          <w:rFonts w:cs="Arial"/>
          <w:b w:val="0"/>
        </w:rPr>
        <w:t xml:space="preserve">                              </w:t>
      </w:r>
      <w:r w:rsidRPr="006C7464">
        <w:rPr>
          <w:rFonts w:cs="Arial"/>
        </w:rPr>
        <w:t>ПОСТАНОВЛЕНИЕ</w:t>
      </w:r>
    </w:p>
    <w:p w:rsidR="005848C8" w:rsidRPr="008D1EB4" w:rsidRDefault="005848C8" w:rsidP="005848C8">
      <w:pPr>
        <w:pStyle w:val="ab"/>
        <w:tabs>
          <w:tab w:val="clear" w:pos="6804"/>
          <w:tab w:val="right" w:pos="9639"/>
        </w:tabs>
        <w:spacing w:before="240" w:after="240"/>
        <w:rPr>
          <w:rFonts w:ascii="Arial" w:hAnsi="Arial" w:cs="Arial"/>
          <w:szCs w:val="24"/>
        </w:rPr>
      </w:pPr>
      <w:r w:rsidRPr="008D1EB4">
        <w:rPr>
          <w:rFonts w:ascii="Arial" w:hAnsi="Arial" w:cs="Arial"/>
          <w:szCs w:val="24"/>
        </w:rPr>
        <w:t>«_</w:t>
      </w:r>
      <w:r>
        <w:rPr>
          <w:rFonts w:ascii="Arial" w:hAnsi="Arial" w:cs="Arial"/>
          <w:szCs w:val="24"/>
        </w:rPr>
        <w:t>31</w:t>
      </w:r>
      <w:r w:rsidRPr="008D1EB4">
        <w:rPr>
          <w:rFonts w:ascii="Arial" w:hAnsi="Arial" w:cs="Arial"/>
          <w:szCs w:val="24"/>
        </w:rPr>
        <w:t>»_</w:t>
      </w:r>
      <w:r>
        <w:rPr>
          <w:rFonts w:ascii="Arial" w:hAnsi="Arial" w:cs="Arial"/>
          <w:szCs w:val="24"/>
        </w:rPr>
        <w:t>марта</w:t>
      </w:r>
      <w:r w:rsidRPr="008D1EB4">
        <w:rPr>
          <w:rFonts w:ascii="Arial" w:hAnsi="Arial" w:cs="Arial"/>
          <w:szCs w:val="24"/>
        </w:rPr>
        <w:t>_20</w:t>
      </w:r>
      <w:r>
        <w:rPr>
          <w:rFonts w:ascii="Arial" w:hAnsi="Arial" w:cs="Arial"/>
          <w:szCs w:val="24"/>
        </w:rPr>
        <w:t xml:space="preserve">25 </w:t>
      </w:r>
      <w:r w:rsidRPr="008D1EB4">
        <w:rPr>
          <w:rFonts w:ascii="Arial" w:hAnsi="Arial" w:cs="Arial"/>
          <w:szCs w:val="24"/>
        </w:rPr>
        <w:t>г.</w:t>
      </w:r>
      <w:r w:rsidRPr="008D1EB4">
        <w:rPr>
          <w:rFonts w:ascii="Arial" w:hAnsi="Arial" w:cs="Arial"/>
          <w:szCs w:val="24"/>
        </w:rPr>
        <w:tab/>
      </w:r>
      <w:r>
        <w:rPr>
          <w:rFonts w:ascii="Arial" w:hAnsi="Arial" w:cs="Arial"/>
          <w:szCs w:val="24"/>
        </w:rPr>
        <w:t xml:space="preserve">            </w:t>
      </w:r>
      <w:r w:rsidRPr="008D1EB4">
        <w:rPr>
          <w:rFonts w:ascii="Arial" w:hAnsi="Arial" w:cs="Arial"/>
          <w:szCs w:val="24"/>
        </w:rPr>
        <w:t xml:space="preserve">№ </w:t>
      </w:r>
      <w:r>
        <w:rPr>
          <w:rFonts w:ascii="Arial" w:hAnsi="Arial" w:cs="Arial"/>
          <w:szCs w:val="24"/>
        </w:rPr>
        <w:t>23</w:t>
      </w:r>
    </w:p>
    <w:p w:rsidR="005848C8" w:rsidRPr="008D1EB4" w:rsidRDefault="005848C8" w:rsidP="005848C8">
      <w:pPr>
        <w:jc w:val="center"/>
        <w:rPr>
          <w:rFonts w:ascii="Arial" w:hAnsi="Arial" w:cs="Arial"/>
        </w:rPr>
      </w:pPr>
      <w:r w:rsidRPr="008D1EB4">
        <w:rPr>
          <w:rFonts w:ascii="Arial" w:hAnsi="Arial" w:cs="Arial"/>
        </w:rPr>
        <w:t>О</w:t>
      </w:r>
      <w:r>
        <w:rPr>
          <w:rFonts w:ascii="Arial" w:hAnsi="Arial" w:cs="Arial"/>
        </w:rPr>
        <w:t>б изменении</w:t>
      </w:r>
      <w:r w:rsidRPr="008D1EB4">
        <w:rPr>
          <w:rFonts w:ascii="Arial" w:hAnsi="Arial" w:cs="Arial"/>
        </w:rPr>
        <w:t xml:space="preserve"> адреса</w:t>
      </w:r>
      <w:r>
        <w:rPr>
          <w:rFonts w:ascii="Arial" w:hAnsi="Arial" w:cs="Arial"/>
        </w:rPr>
        <w:t xml:space="preserve"> объекту адресации</w:t>
      </w:r>
    </w:p>
    <w:p w:rsidR="005848C8" w:rsidRPr="008D1EB4" w:rsidRDefault="005848C8" w:rsidP="005848C8">
      <w:pPr>
        <w:jc w:val="both"/>
        <w:rPr>
          <w:rFonts w:ascii="Arial" w:hAnsi="Arial" w:cs="Arial"/>
        </w:rPr>
      </w:pPr>
    </w:p>
    <w:p w:rsidR="005848C8" w:rsidRPr="008D1EB4" w:rsidRDefault="005848C8" w:rsidP="005848C8">
      <w:pPr>
        <w:jc w:val="both"/>
        <w:rPr>
          <w:rFonts w:ascii="Arial" w:hAnsi="Arial" w:cs="Arial"/>
        </w:rPr>
      </w:pPr>
      <w:r w:rsidRPr="008D1EB4">
        <w:rPr>
          <w:rFonts w:ascii="Arial" w:hAnsi="Arial" w:cs="Arial"/>
        </w:rPr>
        <w:tab/>
      </w:r>
      <w:r w:rsidRPr="00310D55">
        <w:rPr>
          <w:rFonts w:ascii="Arial" w:hAnsi="Arial" w:cs="Arial"/>
        </w:rPr>
        <w:t>В соответствии с законом Российской Федерации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w:t>
      </w:r>
      <w:r>
        <w:rPr>
          <w:rFonts w:ascii="Arial" w:hAnsi="Arial" w:cs="Arial"/>
        </w:rPr>
        <w:t>,</w:t>
      </w:r>
    </w:p>
    <w:p w:rsidR="005848C8" w:rsidRDefault="005848C8" w:rsidP="005848C8">
      <w:pPr>
        <w:jc w:val="both"/>
        <w:rPr>
          <w:rFonts w:ascii="Arial" w:hAnsi="Arial" w:cs="Arial"/>
          <w:b/>
        </w:rPr>
      </w:pPr>
      <w:r>
        <w:rPr>
          <w:rFonts w:ascii="Arial" w:hAnsi="Arial" w:cs="Arial"/>
          <w:b/>
        </w:rPr>
        <w:t>ПОСТАНОВЛЯЮ:</w:t>
      </w:r>
    </w:p>
    <w:p w:rsidR="005848C8" w:rsidRPr="00923B96" w:rsidRDefault="005848C8" w:rsidP="005848C8">
      <w:pPr>
        <w:ind w:firstLine="709"/>
        <w:jc w:val="both"/>
        <w:rPr>
          <w:color w:val="000000"/>
          <w:sz w:val="26"/>
          <w:szCs w:val="26"/>
        </w:rPr>
      </w:pPr>
      <w:r>
        <w:rPr>
          <w:rFonts w:ascii="Arial" w:hAnsi="Arial" w:cs="Arial"/>
        </w:rPr>
        <w:tab/>
      </w:r>
      <w:r>
        <w:rPr>
          <w:rFonts w:ascii="Arial" w:eastAsia="Calibri" w:hAnsi="Arial"/>
        </w:rPr>
        <w:t>Изменить</w:t>
      </w:r>
      <w:r w:rsidRPr="00923B96">
        <w:rPr>
          <w:rFonts w:ascii="Arial" w:eastAsia="Calibri" w:hAnsi="Arial"/>
        </w:rPr>
        <w:t xml:space="preserve"> адрес объект</w:t>
      </w:r>
      <w:r>
        <w:rPr>
          <w:rFonts w:ascii="Arial" w:eastAsia="Calibri" w:hAnsi="Arial"/>
        </w:rPr>
        <w:t>у</w:t>
      </w:r>
      <w:r w:rsidRPr="00923B96">
        <w:rPr>
          <w:rFonts w:ascii="Arial" w:eastAsia="Calibri" w:hAnsi="Arial"/>
        </w:rPr>
        <w:t xml:space="preserve"> адресации, расположенн</w:t>
      </w:r>
      <w:r>
        <w:rPr>
          <w:rFonts w:ascii="Arial" w:eastAsia="Calibri" w:hAnsi="Arial"/>
        </w:rPr>
        <w:t>о</w:t>
      </w:r>
      <w:r w:rsidRPr="00923B96">
        <w:rPr>
          <w:rFonts w:ascii="Arial" w:eastAsia="Calibri" w:hAnsi="Arial"/>
        </w:rPr>
        <w:t>м</w:t>
      </w:r>
      <w:r>
        <w:rPr>
          <w:rFonts w:ascii="Arial" w:eastAsia="Calibri" w:hAnsi="Arial"/>
        </w:rPr>
        <w:t>у</w:t>
      </w:r>
      <w:r w:rsidRPr="00923B96">
        <w:rPr>
          <w:rFonts w:ascii="Arial" w:eastAsia="Calibri" w:hAnsi="Arial"/>
        </w:rPr>
        <w:t xml:space="preserve"> на территории </w:t>
      </w:r>
      <w:r>
        <w:rPr>
          <w:rFonts w:ascii="Arial" w:eastAsia="Calibri" w:hAnsi="Arial"/>
        </w:rPr>
        <w:t>Тунгусов</w:t>
      </w:r>
      <w:r w:rsidRPr="00923B96">
        <w:rPr>
          <w:rFonts w:ascii="Arial" w:eastAsia="Calibri" w:hAnsi="Arial"/>
        </w:rPr>
        <w:t>ского сельского поселения:</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 xml:space="preserve">30 </w:t>
      </w:r>
      <w:proofErr w:type="gramStart"/>
      <w:r>
        <w:rPr>
          <w:rFonts w:ascii="Arial" w:hAnsi="Arial" w:cs="Arial"/>
        </w:rPr>
        <w:t>на</w:t>
      </w:r>
      <w:proofErr w:type="gramEnd"/>
      <w:r>
        <w:rPr>
          <w:rFonts w:ascii="Arial" w:hAnsi="Arial" w:cs="Arial"/>
        </w:rPr>
        <w:t xml:space="preserve"> </w:t>
      </w:r>
      <w:proofErr w:type="gramStart"/>
      <w:r w:rsidRPr="00923B96">
        <w:rPr>
          <w:rFonts w:ascii="Arial" w:hAnsi="Arial" w:cs="Arial"/>
        </w:rPr>
        <w:t>Российская</w:t>
      </w:r>
      <w:proofErr w:type="gramEnd"/>
      <w:r w:rsidRPr="00923B96">
        <w:rPr>
          <w:rFonts w:ascii="Arial" w:hAnsi="Arial" w:cs="Arial"/>
        </w:rPr>
        <w:t xml:space="preserve"> Федерация, Томская область, </w:t>
      </w:r>
      <w:proofErr w:type="spellStart"/>
      <w:r w:rsidRPr="00923B96">
        <w:rPr>
          <w:rFonts w:ascii="Arial" w:hAnsi="Arial" w:cs="Arial"/>
        </w:rPr>
        <w:t>Мол</w:t>
      </w:r>
      <w:r>
        <w:rPr>
          <w:rFonts w:ascii="Arial" w:hAnsi="Arial" w:cs="Arial"/>
        </w:rPr>
        <w:t>чановский</w:t>
      </w:r>
      <w:proofErr w:type="spellEnd"/>
      <w:r>
        <w:rPr>
          <w:rFonts w:ascii="Arial" w:hAnsi="Arial" w:cs="Arial"/>
        </w:rPr>
        <w:t xml:space="preserve"> муниципальный район, 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ул. </w:t>
      </w:r>
      <w:r>
        <w:rPr>
          <w:rFonts w:ascii="Arial" w:hAnsi="Arial" w:cs="Arial"/>
        </w:rPr>
        <w:t>Сахалин</w:t>
      </w:r>
      <w:r w:rsidRPr="000E7F87">
        <w:rPr>
          <w:rFonts w:ascii="Arial" w:hAnsi="Arial" w:cs="Arial"/>
        </w:rPr>
        <w:t>,</w:t>
      </w:r>
      <w:r>
        <w:rPr>
          <w:rFonts w:ascii="Arial" w:hAnsi="Arial" w:cs="Arial"/>
        </w:rPr>
        <w:t xml:space="preserve"> 10.</w:t>
      </w:r>
    </w:p>
    <w:p w:rsidR="005848C8" w:rsidRDefault="005848C8" w:rsidP="005848C8">
      <w:pPr>
        <w:jc w:val="both"/>
        <w:rPr>
          <w:rFonts w:ascii="Arial" w:hAnsi="Arial" w:cs="Arial"/>
        </w:rPr>
      </w:pPr>
    </w:p>
    <w:p w:rsidR="005848C8" w:rsidRPr="004907C9" w:rsidRDefault="005848C8" w:rsidP="005848C8">
      <w:pPr>
        <w:jc w:val="both"/>
        <w:rPr>
          <w:rFonts w:ascii="Arial" w:hAnsi="Arial" w:cs="Arial"/>
          <w:color w:val="FF0000"/>
        </w:rPr>
      </w:pPr>
    </w:p>
    <w:p w:rsidR="005848C8" w:rsidRPr="008D1EB4" w:rsidRDefault="005848C8" w:rsidP="005848C8">
      <w:pPr>
        <w:jc w:val="both"/>
        <w:rPr>
          <w:rFonts w:ascii="Arial" w:hAnsi="Arial" w:cs="Arial"/>
        </w:rPr>
      </w:pPr>
    </w:p>
    <w:p w:rsidR="005848C8" w:rsidRDefault="005848C8" w:rsidP="005848C8">
      <w:pPr>
        <w:jc w:val="both"/>
        <w:rPr>
          <w:rFonts w:ascii="Arial" w:hAnsi="Arial" w:cs="Arial"/>
        </w:rPr>
      </w:pPr>
      <w:r>
        <w:rPr>
          <w:rFonts w:ascii="Arial" w:hAnsi="Arial" w:cs="Arial"/>
        </w:rPr>
        <w:t>Глава</w:t>
      </w:r>
      <w:r w:rsidRPr="008D1EB4">
        <w:rPr>
          <w:rFonts w:ascii="Arial" w:hAnsi="Arial" w:cs="Arial"/>
        </w:rPr>
        <w:t xml:space="preserve"> </w:t>
      </w:r>
      <w:r>
        <w:rPr>
          <w:rFonts w:ascii="Arial" w:hAnsi="Arial" w:cs="Arial"/>
        </w:rPr>
        <w:t>Тунгусо</w:t>
      </w:r>
      <w:r w:rsidRPr="008D1EB4">
        <w:rPr>
          <w:rFonts w:ascii="Arial" w:hAnsi="Arial" w:cs="Arial"/>
        </w:rPr>
        <w:t>вского</w:t>
      </w:r>
      <w:r w:rsidRPr="00BA1589">
        <w:rPr>
          <w:rFonts w:ascii="Arial" w:hAnsi="Arial" w:cs="Arial"/>
        </w:rPr>
        <w:t xml:space="preserve"> </w:t>
      </w:r>
      <w:r w:rsidRPr="008D1EB4">
        <w:rPr>
          <w:rFonts w:ascii="Arial" w:hAnsi="Arial" w:cs="Arial"/>
        </w:rPr>
        <w:t>сельского поселения</w:t>
      </w:r>
      <w:r>
        <w:rPr>
          <w:rFonts w:ascii="Arial" w:hAnsi="Arial" w:cs="Arial"/>
        </w:rPr>
        <w:t xml:space="preserve">                                             А.А. Мищенко</w:t>
      </w: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Pr="00D0222C" w:rsidRDefault="005848C8" w:rsidP="005848C8">
      <w:pPr>
        <w:pStyle w:val="1"/>
        <w:spacing w:before="0" w:after="0"/>
        <w:ind w:left="1440"/>
        <w:rPr>
          <w:rFonts w:cs="Arial"/>
        </w:rPr>
      </w:pPr>
      <w:r w:rsidRPr="006C7464">
        <w:rPr>
          <w:rFonts w:cs="Arial"/>
        </w:rPr>
        <w:lastRenderedPageBreak/>
        <w:t>ПОСТАНОВЛЕНИЕ</w:t>
      </w:r>
    </w:p>
    <w:p w:rsidR="005848C8" w:rsidRPr="008D1EB4" w:rsidRDefault="005848C8" w:rsidP="005848C8">
      <w:pPr>
        <w:pStyle w:val="ab"/>
        <w:tabs>
          <w:tab w:val="clear" w:pos="6804"/>
          <w:tab w:val="right" w:pos="9639"/>
        </w:tabs>
        <w:spacing w:before="240" w:after="240"/>
        <w:rPr>
          <w:rFonts w:ascii="Arial" w:hAnsi="Arial" w:cs="Arial"/>
          <w:szCs w:val="24"/>
        </w:rPr>
      </w:pPr>
      <w:r w:rsidRPr="008D1EB4">
        <w:rPr>
          <w:rFonts w:ascii="Arial" w:hAnsi="Arial" w:cs="Arial"/>
          <w:szCs w:val="24"/>
        </w:rPr>
        <w:t>«</w:t>
      </w:r>
      <w:r>
        <w:rPr>
          <w:rFonts w:ascii="Arial" w:hAnsi="Arial" w:cs="Arial"/>
          <w:szCs w:val="24"/>
        </w:rPr>
        <w:t>31</w:t>
      </w:r>
      <w:r w:rsidRPr="008D1EB4">
        <w:rPr>
          <w:rFonts w:ascii="Arial" w:hAnsi="Arial" w:cs="Arial"/>
          <w:szCs w:val="24"/>
        </w:rPr>
        <w:t>»</w:t>
      </w:r>
      <w:r>
        <w:rPr>
          <w:rFonts w:ascii="Arial" w:hAnsi="Arial" w:cs="Arial"/>
          <w:szCs w:val="24"/>
        </w:rPr>
        <w:t xml:space="preserve"> марта </w:t>
      </w:r>
      <w:r w:rsidRPr="008D1EB4">
        <w:rPr>
          <w:rFonts w:ascii="Arial" w:hAnsi="Arial" w:cs="Arial"/>
          <w:szCs w:val="24"/>
        </w:rPr>
        <w:t>20</w:t>
      </w:r>
      <w:r>
        <w:rPr>
          <w:rFonts w:ascii="Arial" w:hAnsi="Arial" w:cs="Arial"/>
          <w:szCs w:val="24"/>
        </w:rPr>
        <w:t xml:space="preserve">25 </w:t>
      </w:r>
      <w:r w:rsidRPr="008D1EB4">
        <w:rPr>
          <w:rFonts w:ascii="Arial" w:hAnsi="Arial" w:cs="Arial"/>
          <w:szCs w:val="24"/>
        </w:rPr>
        <w:t>г.</w:t>
      </w:r>
      <w:r w:rsidRPr="008D1EB4">
        <w:rPr>
          <w:rFonts w:ascii="Arial" w:hAnsi="Arial" w:cs="Arial"/>
          <w:szCs w:val="24"/>
        </w:rPr>
        <w:tab/>
      </w:r>
      <w:r>
        <w:rPr>
          <w:rFonts w:ascii="Arial" w:hAnsi="Arial" w:cs="Arial"/>
          <w:szCs w:val="24"/>
        </w:rPr>
        <w:t xml:space="preserve">            </w:t>
      </w:r>
      <w:r w:rsidRPr="008D1EB4">
        <w:rPr>
          <w:rFonts w:ascii="Arial" w:hAnsi="Arial" w:cs="Arial"/>
          <w:szCs w:val="24"/>
        </w:rPr>
        <w:t xml:space="preserve">№ </w:t>
      </w:r>
      <w:r>
        <w:rPr>
          <w:rFonts w:ascii="Arial" w:hAnsi="Arial" w:cs="Arial"/>
          <w:szCs w:val="24"/>
        </w:rPr>
        <w:t>24</w:t>
      </w:r>
    </w:p>
    <w:p w:rsidR="005848C8" w:rsidRPr="00E21D01" w:rsidRDefault="005848C8" w:rsidP="005848C8">
      <w:pPr>
        <w:jc w:val="center"/>
        <w:rPr>
          <w:rFonts w:ascii="Arial" w:hAnsi="Arial" w:cs="Arial"/>
          <w:color w:val="1A1A1A"/>
        </w:rPr>
      </w:pPr>
      <w:r w:rsidRPr="00E21D01">
        <w:rPr>
          <w:rFonts w:ascii="Arial" w:hAnsi="Arial" w:cs="Arial"/>
          <w:color w:val="1A1A1A"/>
        </w:rPr>
        <w:t>О присвоении адреса объект</w:t>
      </w:r>
      <w:r>
        <w:rPr>
          <w:rFonts w:ascii="Arial" w:hAnsi="Arial" w:cs="Arial"/>
          <w:color w:val="1A1A1A"/>
        </w:rPr>
        <w:t>у</w:t>
      </w:r>
      <w:r w:rsidRPr="00E21D01">
        <w:rPr>
          <w:rFonts w:ascii="Arial" w:hAnsi="Arial" w:cs="Arial"/>
          <w:color w:val="1A1A1A"/>
        </w:rPr>
        <w:t xml:space="preserve"> адресации </w:t>
      </w:r>
    </w:p>
    <w:p w:rsidR="005848C8" w:rsidRPr="008D1EB4" w:rsidRDefault="005848C8" w:rsidP="005848C8">
      <w:pPr>
        <w:jc w:val="both"/>
        <w:rPr>
          <w:rFonts w:ascii="Arial" w:hAnsi="Arial" w:cs="Arial"/>
        </w:rPr>
      </w:pPr>
    </w:p>
    <w:p w:rsidR="005848C8" w:rsidRPr="008D1EB4" w:rsidRDefault="005848C8" w:rsidP="005848C8">
      <w:pPr>
        <w:jc w:val="both"/>
        <w:rPr>
          <w:rFonts w:ascii="Arial" w:hAnsi="Arial" w:cs="Arial"/>
        </w:rPr>
      </w:pPr>
      <w:r w:rsidRPr="008D1EB4">
        <w:rPr>
          <w:rFonts w:ascii="Arial" w:hAnsi="Arial" w:cs="Arial"/>
        </w:rPr>
        <w:tab/>
      </w:r>
      <w:r w:rsidRPr="00310D55">
        <w:rPr>
          <w:rFonts w:ascii="Arial" w:hAnsi="Arial" w:cs="Arial"/>
        </w:rPr>
        <w:t>В соответствии с законом Российской Федерации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г. № 1221 "Об утверждении Правил присвоения, изменения и аннулирования адресов"</w:t>
      </w:r>
      <w:r>
        <w:rPr>
          <w:rFonts w:ascii="Arial" w:hAnsi="Arial" w:cs="Arial"/>
        </w:rPr>
        <w:t>,</w:t>
      </w:r>
    </w:p>
    <w:p w:rsidR="005848C8" w:rsidRDefault="005848C8" w:rsidP="005848C8">
      <w:pPr>
        <w:jc w:val="both"/>
        <w:rPr>
          <w:rFonts w:ascii="Arial" w:hAnsi="Arial" w:cs="Arial"/>
          <w:b/>
        </w:rPr>
      </w:pPr>
      <w:r>
        <w:rPr>
          <w:rFonts w:ascii="Arial" w:hAnsi="Arial" w:cs="Arial"/>
          <w:b/>
        </w:rPr>
        <w:t>ПОСТАНОВЛЯЮ:</w:t>
      </w:r>
    </w:p>
    <w:p w:rsidR="005848C8" w:rsidRPr="002F5D8C" w:rsidRDefault="005848C8" w:rsidP="005848C8">
      <w:pPr>
        <w:ind w:firstLine="709"/>
        <w:jc w:val="both"/>
        <w:rPr>
          <w:rFonts w:ascii="Arial" w:hAnsi="Arial" w:cs="Arial"/>
          <w:color w:val="1A1A1A"/>
        </w:rPr>
      </w:pPr>
      <w:r w:rsidRPr="00E21D01">
        <w:rPr>
          <w:rFonts w:ascii="Arial" w:hAnsi="Arial" w:cs="Arial"/>
          <w:color w:val="1A1A1A"/>
        </w:rPr>
        <w:t>Присвоить адрес</w:t>
      </w:r>
      <w:r>
        <w:rPr>
          <w:rFonts w:ascii="Arial" w:hAnsi="Arial" w:cs="Arial"/>
          <w:color w:val="1A1A1A"/>
        </w:rPr>
        <w:t>а</w:t>
      </w:r>
      <w:r w:rsidRPr="00E21D01">
        <w:rPr>
          <w:rFonts w:ascii="Arial" w:hAnsi="Arial" w:cs="Arial"/>
          <w:color w:val="1A1A1A"/>
        </w:rPr>
        <w:t xml:space="preserve"> </w:t>
      </w:r>
      <w:r>
        <w:rPr>
          <w:rFonts w:ascii="Arial" w:hAnsi="Arial" w:cs="Arial"/>
          <w:color w:val="1A1A1A"/>
        </w:rPr>
        <w:t xml:space="preserve">объектам адресации, расположенным на территории </w:t>
      </w:r>
      <w:r w:rsidRPr="002F5D8C">
        <w:rPr>
          <w:rFonts w:ascii="Arial" w:hAnsi="Arial" w:cs="Arial"/>
          <w:color w:val="1A1A1A"/>
        </w:rPr>
        <w:t>Тунгусовского сельского поселения:</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ул. </w:t>
      </w:r>
      <w:r>
        <w:rPr>
          <w:rFonts w:ascii="Arial" w:hAnsi="Arial" w:cs="Arial"/>
        </w:rPr>
        <w:t>Сахалин</w:t>
      </w:r>
      <w:r w:rsidRPr="000E7F87">
        <w:rPr>
          <w:rFonts w:ascii="Arial" w:hAnsi="Arial" w:cs="Arial"/>
        </w:rPr>
        <w:t>,</w:t>
      </w:r>
      <w:r>
        <w:rPr>
          <w:rFonts w:ascii="Arial" w:hAnsi="Arial" w:cs="Arial"/>
        </w:rPr>
        <w:t xml:space="preserve"> земельный участок 12,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29;</w:t>
      </w:r>
    </w:p>
    <w:p w:rsidR="005848C8" w:rsidRPr="007A7857"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ул. </w:t>
      </w:r>
      <w:r>
        <w:rPr>
          <w:rFonts w:ascii="Arial" w:hAnsi="Arial" w:cs="Arial"/>
        </w:rPr>
        <w:t>Сахалин</w:t>
      </w:r>
      <w:r w:rsidRPr="000E7F87">
        <w:rPr>
          <w:rFonts w:ascii="Arial" w:hAnsi="Arial" w:cs="Arial"/>
        </w:rPr>
        <w:t>,</w:t>
      </w:r>
      <w:r>
        <w:rPr>
          <w:rFonts w:ascii="Arial" w:hAnsi="Arial" w:cs="Arial"/>
        </w:rPr>
        <w:t xml:space="preserve"> земельный участок 10,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30;</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ул. </w:t>
      </w:r>
      <w:r>
        <w:rPr>
          <w:rFonts w:ascii="Arial" w:hAnsi="Arial" w:cs="Arial"/>
        </w:rPr>
        <w:t>Сахалин</w:t>
      </w:r>
      <w:r w:rsidRPr="000E7F87">
        <w:rPr>
          <w:rFonts w:ascii="Arial" w:hAnsi="Arial" w:cs="Arial"/>
        </w:rPr>
        <w:t>,</w:t>
      </w:r>
      <w:r>
        <w:rPr>
          <w:rFonts w:ascii="Arial" w:hAnsi="Arial" w:cs="Arial"/>
        </w:rPr>
        <w:t xml:space="preserve"> земельный участок 6,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25;</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ул. </w:t>
      </w:r>
      <w:r>
        <w:rPr>
          <w:rFonts w:ascii="Arial" w:hAnsi="Arial" w:cs="Arial"/>
        </w:rPr>
        <w:t>Сахалин</w:t>
      </w:r>
      <w:r w:rsidRPr="000E7F87">
        <w:rPr>
          <w:rFonts w:ascii="Arial" w:hAnsi="Arial" w:cs="Arial"/>
        </w:rPr>
        <w:t>,</w:t>
      </w:r>
      <w:r>
        <w:rPr>
          <w:rFonts w:ascii="Arial" w:hAnsi="Arial" w:cs="Arial"/>
        </w:rPr>
        <w:t xml:space="preserve"> земельный участок 4,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26;</w:t>
      </w:r>
      <w:r w:rsidRPr="001A7904">
        <w:rPr>
          <w:rFonts w:ascii="Arial" w:hAnsi="Arial" w:cs="Arial"/>
        </w:rPr>
        <w:t xml:space="preserve"> </w:t>
      </w:r>
    </w:p>
    <w:p w:rsidR="005848C8" w:rsidRPr="001A7904"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31,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32;</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24,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11;</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22,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12;</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21,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13;</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10,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18;</w:t>
      </w:r>
    </w:p>
    <w:p w:rsidR="005848C8" w:rsidRPr="001A7904"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8,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34;</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7,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19;</w:t>
      </w:r>
      <w:r w:rsidRPr="001A7904">
        <w:rPr>
          <w:rFonts w:ascii="Arial" w:hAnsi="Arial" w:cs="Arial"/>
        </w:rPr>
        <w:t xml:space="preserve"> </w:t>
      </w:r>
    </w:p>
    <w:p w:rsidR="005848C8" w:rsidRPr="001A7904"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6,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14;</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4,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20;</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ул. Центральная</w:t>
      </w:r>
      <w:r w:rsidRPr="000E7F87">
        <w:rPr>
          <w:rFonts w:ascii="Arial" w:hAnsi="Arial" w:cs="Arial"/>
        </w:rPr>
        <w:t>,</w:t>
      </w:r>
      <w:r>
        <w:rPr>
          <w:rFonts w:ascii="Arial" w:hAnsi="Arial" w:cs="Arial"/>
        </w:rPr>
        <w:t xml:space="preserve"> земельный участок 3,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57;</w:t>
      </w:r>
    </w:p>
    <w:p w:rsidR="005848C8" w:rsidRDefault="005848C8" w:rsidP="005848C8">
      <w:pPr>
        <w:numPr>
          <w:ilvl w:val="0"/>
          <w:numId w:val="8"/>
        </w:numPr>
        <w:suppressAutoHyphens/>
        <w:overflowPunct w:val="0"/>
        <w:autoSpaceDE w:val="0"/>
        <w:ind w:left="0" w:firstLine="709"/>
        <w:jc w:val="both"/>
        <w:textAlignment w:val="baseline"/>
        <w:rPr>
          <w:rFonts w:ascii="Arial" w:hAnsi="Arial" w:cs="Arial"/>
        </w:rPr>
      </w:pPr>
      <w:r w:rsidRPr="00923B96">
        <w:rPr>
          <w:rFonts w:ascii="Arial" w:hAnsi="Arial" w:cs="Arial"/>
        </w:rPr>
        <w:lastRenderedPageBreak/>
        <w:t xml:space="preserve">Российская Федерация, Томская область, </w:t>
      </w:r>
      <w:proofErr w:type="spellStart"/>
      <w:r w:rsidRPr="00923B96">
        <w:rPr>
          <w:rFonts w:ascii="Arial" w:hAnsi="Arial" w:cs="Arial"/>
        </w:rPr>
        <w:t>Молчановский</w:t>
      </w:r>
      <w:proofErr w:type="spellEnd"/>
      <w:r w:rsidRPr="00923B96">
        <w:rPr>
          <w:rFonts w:ascii="Arial" w:hAnsi="Arial" w:cs="Arial"/>
        </w:rPr>
        <w:t xml:space="preserve"> муниципальный район,  </w:t>
      </w:r>
      <w:r>
        <w:rPr>
          <w:rFonts w:ascii="Arial" w:hAnsi="Arial" w:cs="Arial"/>
        </w:rPr>
        <w:t>Тунгус</w:t>
      </w:r>
      <w:r w:rsidRPr="00923B96">
        <w:rPr>
          <w:rFonts w:ascii="Arial" w:hAnsi="Arial" w:cs="Arial"/>
        </w:rPr>
        <w:t>овское сельское</w:t>
      </w:r>
      <w:r w:rsidRPr="000E7F87">
        <w:rPr>
          <w:rFonts w:ascii="Arial" w:hAnsi="Arial" w:cs="Arial"/>
        </w:rPr>
        <w:t xml:space="preserve"> поселение, </w:t>
      </w:r>
      <w:r>
        <w:rPr>
          <w:rFonts w:ascii="Arial" w:hAnsi="Arial" w:cs="Arial"/>
        </w:rPr>
        <w:t>д</w:t>
      </w:r>
      <w:r w:rsidRPr="000E7F87">
        <w:rPr>
          <w:rFonts w:ascii="Arial" w:hAnsi="Arial" w:cs="Arial"/>
        </w:rPr>
        <w:t xml:space="preserve">. </w:t>
      </w:r>
      <w:r>
        <w:rPr>
          <w:rFonts w:ascii="Arial" w:hAnsi="Arial" w:cs="Arial"/>
        </w:rPr>
        <w:t xml:space="preserve">Большой </w:t>
      </w:r>
      <w:proofErr w:type="spellStart"/>
      <w:r>
        <w:rPr>
          <w:rFonts w:ascii="Arial" w:hAnsi="Arial" w:cs="Arial"/>
        </w:rPr>
        <w:t>Татош</w:t>
      </w:r>
      <w:proofErr w:type="spellEnd"/>
      <w:r w:rsidRPr="000E7F87">
        <w:rPr>
          <w:rFonts w:ascii="Arial" w:hAnsi="Arial" w:cs="Arial"/>
        </w:rPr>
        <w:t xml:space="preserve">, </w:t>
      </w:r>
      <w:r>
        <w:rPr>
          <w:rFonts w:ascii="Arial" w:hAnsi="Arial" w:cs="Arial"/>
        </w:rPr>
        <w:t>пер. Восточный</w:t>
      </w:r>
      <w:r w:rsidRPr="000E7F87">
        <w:rPr>
          <w:rFonts w:ascii="Arial" w:hAnsi="Arial" w:cs="Arial"/>
        </w:rPr>
        <w:t>,</w:t>
      </w:r>
      <w:r>
        <w:rPr>
          <w:rFonts w:ascii="Arial" w:hAnsi="Arial" w:cs="Arial"/>
        </w:rPr>
        <w:t xml:space="preserve"> земельный участок 4, </w:t>
      </w:r>
      <w:r w:rsidRPr="000E7F87">
        <w:rPr>
          <w:rFonts w:ascii="Arial" w:hAnsi="Arial" w:cs="Arial"/>
        </w:rPr>
        <w:t>кадастровый</w:t>
      </w:r>
      <w:r w:rsidRPr="000F45AA">
        <w:rPr>
          <w:rFonts w:ascii="Arial" w:hAnsi="Arial" w:cs="Arial"/>
        </w:rPr>
        <w:t xml:space="preserve"> номер 70:10:01000</w:t>
      </w:r>
      <w:r>
        <w:rPr>
          <w:rFonts w:ascii="Arial" w:hAnsi="Arial" w:cs="Arial"/>
        </w:rPr>
        <w:t>02</w:t>
      </w:r>
      <w:r w:rsidRPr="000F45AA">
        <w:rPr>
          <w:rFonts w:ascii="Arial" w:hAnsi="Arial" w:cs="Arial"/>
        </w:rPr>
        <w:t>:</w:t>
      </w:r>
      <w:r>
        <w:rPr>
          <w:rFonts w:ascii="Arial" w:hAnsi="Arial" w:cs="Arial"/>
        </w:rPr>
        <w:t>17.</w:t>
      </w:r>
    </w:p>
    <w:p w:rsidR="005848C8" w:rsidRDefault="005848C8" w:rsidP="005848C8">
      <w:pPr>
        <w:pStyle w:val="ConsPlusNormal"/>
        <w:ind w:firstLine="709"/>
        <w:jc w:val="both"/>
        <w:rPr>
          <w:sz w:val="24"/>
          <w:szCs w:val="24"/>
        </w:rPr>
      </w:pPr>
    </w:p>
    <w:p w:rsidR="005848C8" w:rsidRDefault="005848C8" w:rsidP="005848C8">
      <w:pPr>
        <w:pStyle w:val="ConsPlusNormal"/>
        <w:ind w:firstLine="709"/>
        <w:jc w:val="both"/>
        <w:rPr>
          <w:sz w:val="24"/>
          <w:szCs w:val="24"/>
        </w:rPr>
      </w:pPr>
      <w:r w:rsidRPr="009C3F23">
        <w:rPr>
          <w:sz w:val="24"/>
          <w:szCs w:val="24"/>
        </w:rPr>
        <w:t>Разместить вышеуказанные сведения об адресах объектов адресации и о кадастровых номерах в Государственном адресном реестре.</w:t>
      </w:r>
    </w:p>
    <w:p w:rsidR="005848C8" w:rsidRDefault="005848C8" w:rsidP="005848C8">
      <w:pPr>
        <w:jc w:val="both"/>
        <w:rPr>
          <w:rFonts w:ascii="Arial" w:hAnsi="Arial" w:cs="Arial"/>
        </w:rPr>
      </w:pPr>
    </w:p>
    <w:p w:rsidR="005848C8" w:rsidRPr="004907C9" w:rsidRDefault="005848C8" w:rsidP="005848C8">
      <w:pPr>
        <w:jc w:val="both"/>
        <w:rPr>
          <w:rFonts w:ascii="Arial" w:hAnsi="Arial" w:cs="Arial"/>
          <w:color w:val="FF0000"/>
        </w:rPr>
      </w:pPr>
    </w:p>
    <w:p w:rsidR="005848C8" w:rsidRPr="008D1EB4" w:rsidRDefault="005848C8" w:rsidP="005848C8">
      <w:pPr>
        <w:jc w:val="both"/>
        <w:rPr>
          <w:rFonts w:ascii="Arial" w:hAnsi="Arial" w:cs="Arial"/>
        </w:rPr>
      </w:pPr>
    </w:p>
    <w:p w:rsidR="005848C8" w:rsidRDefault="005848C8" w:rsidP="005848C8">
      <w:pPr>
        <w:jc w:val="both"/>
        <w:rPr>
          <w:rFonts w:ascii="Arial" w:hAnsi="Arial" w:cs="Arial"/>
        </w:rPr>
      </w:pPr>
      <w:r>
        <w:rPr>
          <w:rFonts w:ascii="Arial" w:hAnsi="Arial" w:cs="Arial"/>
        </w:rPr>
        <w:t>Глава</w:t>
      </w:r>
      <w:r w:rsidRPr="008D1EB4">
        <w:rPr>
          <w:rFonts w:ascii="Arial" w:hAnsi="Arial" w:cs="Arial"/>
        </w:rPr>
        <w:t xml:space="preserve"> </w:t>
      </w:r>
      <w:r>
        <w:rPr>
          <w:rFonts w:ascii="Arial" w:hAnsi="Arial" w:cs="Arial"/>
        </w:rPr>
        <w:t>Тунгусо</w:t>
      </w:r>
      <w:r w:rsidRPr="008D1EB4">
        <w:rPr>
          <w:rFonts w:ascii="Arial" w:hAnsi="Arial" w:cs="Arial"/>
        </w:rPr>
        <w:t>вского</w:t>
      </w:r>
      <w:r w:rsidRPr="00BA1589">
        <w:rPr>
          <w:rFonts w:ascii="Arial" w:hAnsi="Arial" w:cs="Arial"/>
        </w:rPr>
        <w:t xml:space="preserve"> </w:t>
      </w:r>
      <w:r w:rsidRPr="008D1EB4">
        <w:rPr>
          <w:rFonts w:ascii="Arial" w:hAnsi="Arial" w:cs="Arial"/>
        </w:rPr>
        <w:t>сельского поселения</w:t>
      </w:r>
      <w:r>
        <w:rPr>
          <w:rFonts w:ascii="Arial" w:hAnsi="Arial" w:cs="Arial"/>
        </w:rPr>
        <w:t xml:space="preserve">                                                 А.А. Мищенко</w:t>
      </w: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Default="005848C8" w:rsidP="005848C8">
      <w:pPr>
        <w:jc w:val="both"/>
        <w:rPr>
          <w:rFonts w:ascii="Arial" w:hAnsi="Arial" w:cs="Arial"/>
          <w:sz w:val="16"/>
          <w:szCs w:val="16"/>
        </w:rPr>
      </w:pPr>
    </w:p>
    <w:p w:rsidR="005848C8" w:rsidRDefault="005848C8" w:rsidP="005848C8">
      <w:pPr>
        <w:pBdr>
          <w:bottom w:val="single" w:sz="12" w:space="1" w:color="auto"/>
        </w:pBdr>
        <w:jc w:val="center"/>
        <w:rPr>
          <w:sz w:val="28"/>
          <w:szCs w:val="28"/>
        </w:rPr>
      </w:pPr>
    </w:p>
    <w:p w:rsidR="005848C8" w:rsidRDefault="005848C8" w:rsidP="005848C8">
      <w:pPr>
        <w:pBdr>
          <w:bottom w:val="single" w:sz="12" w:space="1" w:color="auto"/>
        </w:pBdr>
        <w:jc w:val="center"/>
        <w:rPr>
          <w:sz w:val="28"/>
          <w:szCs w:val="28"/>
        </w:rPr>
      </w:pPr>
    </w:p>
    <w:p w:rsidR="005848C8" w:rsidRDefault="005848C8" w:rsidP="005848C8">
      <w:pPr>
        <w:pBdr>
          <w:bottom w:val="single" w:sz="12" w:space="1" w:color="auto"/>
        </w:pBdr>
        <w:jc w:val="center"/>
        <w:rPr>
          <w:sz w:val="28"/>
          <w:szCs w:val="28"/>
        </w:rPr>
      </w:pPr>
    </w:p>
    <w:p w:rsidR="005848C8" w:rsidRDefault="005848C8" w:rsidP="005848C8">
      <w:pPr>
        <w:pBdr>
          <w:bottom w:val="single" w:sz="12" w:space="1" w:color="auto"/>
        </w:pBdr>
        <w:jc w:val="center"/>
        <w:rPr>
          <w:sz w:val="28"/>
          <w:szCs w:val="28"/>
        </w:rPr>
      </w:pPr>
    </w:p>
    <w:p w:rsidR="005848C8" w:rsidRDefault="005848C8" w:rsidP="005848C8">
      <w:pPr>
        <w:pBdr>
          <w:bottom w:val="single" w:sz="12" w:space="1" w:color="auto"/>
        </w:pBdr>
        <w:jc w:val="center"/>
        <w:rPr>
          <w:sz w:val="28"/>
          <w:szCs w:val="28"/>
        </w:rPr>
      </w:pPr>
    </w:p>
    <w:p w:rsidR="005848C8" w:rsidRPr="008376BE" w:rsidRDefault="005848C8" w:rsidP="005848C8">
      <w:pPr>
        <w:pBdr>
          <w:bottom w:val="single" w:sz="12" w:space="1" w:color="auto"/>
        </w:pBdr>
        <w:jc w:val="center"/>
        <w:rPr>
          <w:sz w:val="28"/>
          <w:szCs w:val="28"/>
        </w:rPr>
      </w:pPr>
      <w:r w:rsidRPr="008376BE">
        <w:rPr>
          <w:sz w:val="28"/>
          <w:szCs w:val="28"/>
        </w:rPr>
        <w:t>ПОСТАНОВЛЕНИЕ</w:t>
      </w:r>
    </w:p>
    <w:p w:rsidR="005848C8" w:rsidRPr="008376BE" w:rsidRDefault="005848C8" w:rsidP="005848C8">
      <w:pPr>
        <w:jc w:val="center"/>
        <w:rPr>
          <w:sz w:val="28"/>
          <w:szCs w:val="28"/>
        </w:rPr>
      </w:pPr>
      <w:r w:rsidRPr="008376BE">
        <w:rPr>
          <w:sz w:val="28"/>
          <w:szCs w:val="28"/>
        </w:rPr>
        <w:t>с. Тунгусово</w:t>
      </w:r>
    </w:p>
    <w:p w:rsidR="005848C8" w:rsidRPr="008376BE" w:rsidRDefault="005848C8" w:rsidP="005848C8">
      <w:pPr>
        <w:rPr>
          <w:sz w:val="28"/>
          <w:szCs w:val="28"/>
        </w:rPr>
      </w:pPr>
      <w:r w:rsidRPr="008376BE">
        <w:rPr>
          <w:sz w:val="28"/>
          <w:szCs w:val="28"/>
        </w:rPr>
        <w:t xml:space="preserve">от </w:t>
      </w:r>
      <w:r>
        <w:rPr>
          <w:sz w:val="28"/>
          <w:szCs w:val="28"/>
        </w:rPr>
        <w:t>"31" марта 2025</w:t>
      </w:r>
      <w:r w:rsidRPr="008376BE">
        <w:rPr>
          <w:sz w:val="28"/>
          <w:szCs w:val="28"/>
        </w:rPr>
        <w:t xml:space="preserve"> года.     </w:t>
      </w:r>
      <w:r>
        <w:rPr>
          <w:sz w:val="28"/>
          <w:szCs w:val="28"/>
        </w:rPr>
        <w:t xml:space="preserve">             </w:t>
      </w:r>
      <w:r w:rsidRPr="008376BE">
        <w:rPr>
          <w:sz w:val="28"/>
          <w:szCs w:val="28"/>
        </w:rPr>
        <w:t xml:space="preserve">                                </w:t>
      </w:r>
      <w:r>
        <w:rPr>
          <w:sz w:val="28"/>
          <w:szCs w:val="28"/>
        </w:rPr>
        <w:t xml:space="preserve">                         </w:t>
      </w:r>
      <w:r w:rsidRPr="008376BE">
        <w:rPr>
          <w:sz w:val="28"/>
          <w:szCs w:val="28"/>
        </w:rPr>
        <w:t xml:space="preserve">№ </w:t>
      </w:r>
      <w:r>
        <w:rPr>
          <w:sz w:val="28"/>
          <w:szCs w:val="28"/>
        </w:rPr>
        <w:t>25</w:t>
      </w:r>
    </w:p>
    <w:p w:rsidR="005848C8" w:rsidRPr="00222799" w:rsidRDefault="005848C8" w:rsidP="005848C8">
      <w:pPr>
        <w:pStyle w:val="ConsNormal"/>
        <w:widowControl/>
        <w:tabs>
          <w:tab w:val="left" w:pos="6096"/>
        </w:tabs>
        <w:ind w:right="0" w:firstLine="0"/>
        <w:rPr>
          <w:rFonts w:ascii="Times New Roman" w:hAnsi="Times New Roman" w:cs="Times New Roman"/>
          <w:sz w:val="28"/>
          <w:szCs w:val="28"/>
        </w:rPr>
      </w:pPr>
    </w:p>
    <w:p w:rsidR="005848C8" w:rsidRDefault="005848C8" w:rsidP="005848C8">
      <w:pPr>
        <w:pStyle w:val="Style4"/>
        <w:widowControl/>
        <w:spacing w:line="240" w:lineRule="auto"/>
        <w:ind w:right="3952"/>
        <w:rPr>
          <w:color w:val="000000"/>
          <w:sz w:val="28"/>
          <w:szCs w:val="28"/>
        </w:rPr>
      </w:pPr>
      <w:r>
        <w:rPr>
          <w:color w:val="000000"/>
          <w:sz w:val="28"/>
          <w:szCs w:val="28"/>
        </w:rPr>
        <w:t>О внесении изменений в постановление от 19.02.2025 №15 "</w:t>
      </w:r>
      <w:r w:rsidRPr="002A22AC">
        <w:rPr>
          <w:color w:val="000000"/>
          <w:sz w:val="28"/>
          <w:szCs w:val="28"/>
        </w:rPr>
        <w:t xml:space="preserve">Об установлении расходного обязательства муниципального образования </w:t>
      </w:r>
      <w:r>
        <w:rPr>
          <w:color w:val="000000"/>
          <w:sz w:val="28"/>
          <w:szCs w:val="28"/>
        </w:rPr>
        <w:t>Тунгусовское</w:t>
      </w:r>
      <w:r w:rsidRPr="002A22AC">
        <w:rPr>
          <w:color w:val="000000"/>
          <w:sz w:val="28"/>
          <w:szCs w:val="28"/>
        </w:rPr>
        <w:t xml:space="preserve"> сельское поселение на капитальный ремонт и (или) ремонт автомобильных дорог общего пользования местного значения на 20</w:t>
      </w:r>
      <w:r>
        <w:rPr>
          <w:color w:val="000000"/>
          <w:sz w:val="28"/>
          <w:szCs w:val="28"/>
        </w:rPr>
        <w:t>25</w:t>
      </w:r>
      <w:r w:rsidRPr="002A22AC">
        <w:rPr>
          <w:color w:val="000000"/>
          <w:sz w:val="28"/>
          <w:szCs w:val="28"/>
        </w:rPr>
        <w:t xml:space="preserve"> год</w:t>
      </w:r>
      <w:r>
        <w:rPr>
          <w:color w:val="000000"/>
          <w:sz w:val="28"/>
          <w:szCs w:val="28"/>
        </w:rPr>
        <w:t>"</w:t>
      </w:r>
      <w:r w:rsidRPr="002A22AC">
        <w:rPr>
          <w:color w:val="000000"/>
          <w:sz w:val="28"/>
          <w:szCs w:val="28"/>
        </w:rPr>
        <w:t xml:space="preserve"> </w:t>
      </w:r>
    </w:p>
    <w:p w:rsidR="005848C8" w:rsidRPr="002A22AC" w:rsidRDefault="005848C8" w:rsidP="005848C8">
      <w:pPr>
        <w:pStyle w:val="Style4"/>
        <w:widowControl/>
        <w:spacing w:line="240" w:lineRule="auto"/>
        <w:ind w:right="3952"/>
        <w:rPr>
          <w:color w:val="000000"/>
          <w:sz w:val="28"/>
          <w:szCs w:val="28"/>
        </w:rPr>
      </w:pPr>
    </w:p>
    <w:p w:rsidR="005848C8" w:rsidRDefault="005848C8" w:rsidP="005848C8">
      <w:pPr>
        <w:pStyle w:val="ac"/>
        <w:spacing w:before="0" w:beforeAutospacing="0" w:after="0" w:afterAutospacing="0"/>
        <w:ind w:firstLine="708"/>
        <w:jc w:val="both"/>
        <w:rPr>
          <w:sz w:val="28"/>
          <w:szCs w:val="28"/>
        </w:rPr>
      </w:pPr>
      <w:r w:rsidRPr="006F749C">
        <w:rPr>
          <w:sz w:val="28"/>
          <w:szCs w:val="28"/>
        </w:rPr>
        <w:t>В соответствии со статьей 86 Бюджетного кодекса Российской Федерации</w:t>
      </w:r>
    </w:p>
    <w:p w:rsidR="005848C8" w:rsidRPr="002A22AC" w:rsidRDefault="005848C8" w:rsidP="005848C8">
      <w:pPr>
        <w:pStyle w:val="ac"/>
        <w:spacing w:before="0" w:beforeAutospacing="0" w:after="0" w:afterAutospacing="0"/>
        <w:ind w:firstLine="708"/>
        <w:jc w:val="both"/>
        <w:rPr>
          <w:sz w:val="28"/>
          <w:szCs w:val="28"/>
        </w:rPr>
      </w:pPr>
    </w:p>
    <w:p w:rsidR="005848C8" w:rsidRPr="002A22AC" w:rsidRDefault="005848C8" w:rsidP="005848C8">
      <w:pPr>
        <w:pStyle w:val="ab"/>
        <w:tabs>
          <w:tab w:val="clear" w:pos="6804"/>
        </w:tabs>
        <w:spacing w:before="0"/>
        <w:ind w:firstLine="708"/>
        <w:jc w:val="both"/>
        <w:rPr>
          <w:b/>
          <w:sz w:val="28"/>
          <w:szCs w:val="28"/>
        </w:rPr>
      </w:pPr>
      <w:r w:rsidRPr="002A22AC">
        <w:rPr>
          <w:b/>
          <w:sz w:val="28"/>
          <w:szCs w:val="28"/>
        </w:rPr>
        <w:t>ПОСТАНОВЛЯЮ</w:t>
      </w:r>
    </w:p>
    <w:p w:rsidR="005848C8" w:rsidRDefault="005848C8" w:rsidP="005848C8">
      <w:pPr>
        <w:pStyle w:val="ac"/>
        <w:numPr>
          <w:ilvl w:val="0"/>
          <w:numId w:val="6"/>
        </w:numPr>
        <w:tabs>
          <w:tab w:val="left" w:pos="426"/>
        </w:tabs>
        <w:spacing w:before="0" w:beforeAutospacing="0" w:after="0" w:afterAutospacing="0"/>
        <w:ind w:right="-1" w:firstLine="708"/>
        <w:jc w:val="both"/>
        <w:rPr>
          <w:rStyle w:val="FontStyle14"/>
          <w:sz w:val="28"/>
          <w:szCs w:val="28"/>
        </w:rPr>
      </w:pPr>
      <w:r>
        <w:rPr>
          <w:rStyle w:val="FontStyle14"/>
          <w:sz w:val="28"/>
          <w:szCs w:val="28"/>
        </w:rPr>
        <w:t>Внести в постановление Администрации Тунгусовского сельского поселения от 19.02.2025 №15 "Об установлении расходного обязательства муниципального образования Тунгусовское сельское поселение на капитальный ремонт и (или) ремонт автомобильных дорог общего пользования местного значения на 2025 год" следующие изменения:</w:t>
      </w:r>
    </w:p>
    <w:p w:rsidR="005848C8" w:rsidRDefault="005848C8" w:rsidP="005848C8">
      <w:pPr>
        <w:pStyle w:val="ac"/>
        <w:tabs>
          <w:tab w:val="left" w:pos="426"/>
        </w:tabs>
        <w:spacing w:before="0" w:beforeAutospacing="0" w:after="0" w:afterAutospacing="0"/>
        <w:ind w:right="-1"/>
        <w:jc w:val="both"/>
        <w:rPr>
          <w:sz w:val="28"/>
          <w:szCs w:val="28"/>
        </w:rPr>
      </w:pPr>
      <w:r>
        <w:rPr>
          <w:rStyle w:val="FontStyle14"/>
          <w:sz w:val="28"/>
          <w:szCs w:val="28"/>
        </w:rPr>
        <w:t xml:space="preserve">    1.1 п.2 изложить в следующей редакции:</w:t>
      </w:r>
    </w:p>
    <w:p w:rsidR="005848C8" w:rsidRDefault="005848C8" w:rsidP="005848C8">
      <w:pPr>
        <w:pStyle w:val="ac"/>
        <w:tabs>
          <w:tab w:val="left" w:pos="426"/>
        </w:tabs>
        <w:spacing w:before="0" w:beforeAutospacing="0" w:after="0" w:afterAutospacing="0"/>
        <w:ind w:right="-1"/>
        <w:jc w:val="both"/>
        <w:rPr>
          <w:sz w:val="28"/>
          <w:szCs w:val="28"/>
        </w:rPr>
      </w:pPr>
      <w:r>
        <w:rPr>
          <w:sz w:val="28"/>
          <w:szCs w:val="28"/>
        </w:rPr>
        <w:t xml:space="preserve">    "2. </w:t>
      </w:r>
      <w:proofErr w:type="gramStart"/>
      <w:r w:rsidRPr="00C843B1">
        <w:rPr>
          <w:sz w:val="28"/>
          <w:szCs w:val="28"/>
        </w:rPr>
        <w:t xml:space="preserve">Расходные обязательства, указанные в п. 1 настоящего постановления, исполняются за счет и в пределах средств </w:t>
      </w:r>
      <w:r>
        <w:rPr>
          <w:sz w:val="28"/>
          <w:szCs w:val="28"/>
        </w:rPr>
        <w:t>субсидии</w:t>
      </w:r>
      <w:r w:rsidRPr="00C843B1">
        <w:rPr>
          <w:sz w:val="28"/>
          <w:szCs w:val="28"/>
        </w:rPr>
        <w:t xml:space="preserve">, предоставляемых из бюджета Молчановского района в </w:t>
      </w:r>
      <w:r>
        <w:rPr>
          <w:sz w:val="28"/>
          <w:szCs w:val="28"/>
        </w:rPr>
        <w:t>размере  1123540</w:t>
      </w:r>
      <w:r w:rsidRPr="00C843B1">
        <w:rPr>
          <w:sz w:val="28"/>
          <w:szCs w:val="28"/>
        </w:rPr>
        <w:t xml:space="preserve"> (</w:t>
      </w:r>
      <w:r>
        <w:rPr>
          <w:sz w:val="28"/>
          <w:szCs w:val="28"/>
        </w:rPr>
        <w:t>Один миллион сто двадцать три тысячи пятьсот сорок</w:t>
      </w:r>
      <w:r w:rsidRPr="00C843B1">
        <w:rPr>
          <w:sz w:val="28"/>
          <w:szCs w:val="28"/>
        </w:rPr>
        <w:t>) рубл</w:t>
      </w:r>
      <w:r>
        <w:rPr>
          <w:sz w:val="28"/>
          <w:szCs w:val="28"/>
        </w:rPr>
        <w:t>ей</w:t>
      </w:r>
      <w:r w:rsidRPr="00C843B1">
        <w:rPr>
          <w:sz w:val="28"/>
          <w:szCs w:val="28"/>
        </w:rPr>
        <w:t xml:space="preserve"> </w:t>
      </w:r>
      <w:r>
        <w:rPr>
          <w:sz w:val="28"/>
          <w:szCs w:val="28"/>
        </w:rPr>
        <w:t>00</w:t>
      </w:r>
      <w:r w:rsidRPr="00C843B1">
        <w:rPr>
          <w:sz w:val="28"/>
          <w:szCs w:val="28"/>
        </w:rPr>
        <w:t xml:space="preserve"> копе</w:t>
      </w:r>
      <w:r>
        <w:rPr>
          <w:sz w:val="28"/>
          <w:szCs w:val="28"/>
        </w:rPr>
        <w:t>ек</w:t>
      </w:r>
      <w:r w:rsidRPr="00C843B1">
        <w:rPr>
          <w:sz w:val="28"/>
          <w:szCs w:val="28"/>
        </w:rPr>
        <w:t xml:space="preserve">, а также средств </w:t>
      </w:r>
      <w:proofErr w:type="spellStart"/>
      <w:r w:rsidRPr="00C843B1">
        <w:rPr>
          <w:sz w:val="28"/>
          <w:szCs w:val="28"/>
        </w:rPr>
        <w:t>софинансирования</w:t>
      </w:r>
      <w:proofErr w:type="spellEnd"/>
      <w:r w:rsidRPr="00C843B1">
        <w:rPr>
          <w:sz w:val="28"/>
          <w:szCs w:val="28"/>
        </w:rPr>
        <w:t xml:space="preserve"> из бюджета </w:t>
      </w:r>
      <w:r>
        <w:rPr>
          <w:sz w:val="28"/>
          <w:szCs w:val="28"/>
        </w:rPr>
        <w:t>Тунгусовского</w:t>
      </w:r>
      <w:r w:rsidRPr="00C843B1">
        <w:rPr>
          <w:sz w:val="28"/>
          <w:szCs w:val="28"/>
        </w:rPr>
        <w:t xml:space="preserve"> сельского поселения в размере </w:t>
      </w:r>
      <w:r>
        <w:rPr>
          <w:sz w:val="28"/>
          <w:szCs w:val="28"/>
        </w:rPr>
        <w:t>592476</w:t>
      </w:r>
      <w:r w:rsidRPr="00C843B1">
        <w:rPr>
          <w:sz w:val="28"/>
          <w:szCs w:val="28"/>
        </w:rPr>
        <w:t xml:space="preserve"> (</w:t>
      </w:r>
      <w:r>
        <w:rPr>
          <w:sz w:val="28"/>
          <w:szCs w:val="28"/>
        </w:rPr>
        <w:t>Пятьсот девяносто две тысячи четыреста семьдесят шесть</w:t>
      </w:r>
      <w:r w:rsidRPr="00C843B1">
        <w:rPr>
          <w:sz w:val="28"/>
          <w:szCs w:val="28"/>
        </w:rPr>
        <w:t>) рубл</w:t>
      </w:r>
      <w:r>
        <w:rPr>
          <w:sz w:val="28"/>
          <w:szCs w:val="28"/>
        </w:rPr>
        <w:t xml:space="preserve">ей </w:t>
      </w:r>
      <w:r w:rsidRPr="00C843B1">
        <w:rPr>
          <w:sz w:val="28"/>
          <w:szCs w:val="28"/>
        </w:rPr>
        <w:t xml:space="preserve"> </w:t>
      </w:r>
      <w:r>
        <w:rPr>
          <w:sz w:val="28"/>
          <w:szCs w:val="28"/>
        </w:rPr>
        <w:t>68</w:t>
      </w:r>
      <w:r w:rsidRPr="00C843B1">
        <w:rPr>
          <w:sz w:val="28"/>
          <w:szCs w:val="28"/>
        </w:rPr>
        <w:t xml:space="preserve"> копе</w:t>
      </w:r>
      <w:r>
        <w:rPr>
          <w:sz w:val="28"/>
          <w:szCs w:val="28"/>
        </w:rPr>
        <w:t>ек</w:t>
      </w:r>
      <w:r w:rsidRPr="00C843B1">
        <w:rPr>
          <w:sz w:val="28"/>
          <w:szCs w:val="28"/>
        </w:rPr>
        <w:t>.</w:t>
      </w:r>
      <w:r>
        <w:rPr>
          <w:sz w:val="28"/>
          <w:szCs w:val="28"/>
        </w:rPr>
        <w:t>"</w:t>
      </w:r>
      <w:proofErr w:type="gramEnd"/>
    </w:p>
    <w:p w:rsidR="005848C8" w:rsidRPr="002A22AC" w:rsidRDefault="005848C8" w:rsidP="005848C8">
      <w:pPr>
        <w:pStyle w:val="ac"/>
        <w:tabs>
          <w:tab w:val="left" w:pos="426"/>
        </w:tabs>
        <w:spacing w:before="0" w:beforeAutospacing="0" w:after="0" w:afterAutospacing="0"/>
        <w:ind w:right="-1"/>
        <w:jc w:val="both"/>
        <w:rPr>
          <w:sz w:val="28"/>
          <w:szCs w:val="28"/>
        </w:rPr>
      </w:pPr>
      <w:r>
        <w:rPr>
          <w:sz w:val="28"/>
          <w:szCs w:val="28"/>
        </w:rPr>
        <w:t xml:space="preserve">   1.2 п. 3 изложить в следующей редакции:</w:t>
      </w:r>
    </w:p>
    <w:p w:rsidR="005848C8" w:rsidRPr="002A22AC" w:rsidRDefault="005848C8" w:rsidP="005848C8">
      <w:pPr>
        <w:tabs>
          <w:tab w:val="left" w:pos="426"/>
        </w:tabs>
        <w:ind w:right="-1"/>
        <w:jc w:val="both"/>
        <w:rPr>
          <w:sz w:val="28"/>
          <w:szCs w:val="28"/>
        </w:rPr>
      </w:pPr>
      <w:r>
        <w:rPr>
          <w:rStyle w:val="FontStyle14"/>
          <w:sz w:val="28"/>
          <w:szCs w:val="28"/>
        </w:rPr>
        <w:t xml:space="preserve">"3. </w:t>
      </w:r>
      <w:r w:rsidRPr="002A22AC">
        <w:rPr>
          <w:rStyle w:val="FontStyle14"/>
          <w:sz w:val="28"/>
          <w:szCs w:val="28"/>
        </w:rPr>
        <w:t xml:space="preserve">Определить, что Администрация </w:t>
      </w:r>
      <w:r>
        <w:rPr>
          <w:rStyle w:val="FontStyle14"/>
          <w:sz w:val="28"/>
          <w:szCs w:val="28"/>
        </w:rPr>
        <w:t>Тунгусовского</w:t>
      </w:r>
      <w:r w:rsidRPr="002A22AC">
        <w:rPr>
          <w:rStyle w:val="FontStyle14"/>
          <w:sz w:val="28"/>
          <w:szCs w:val="28"/>
        </w:rPr>
        <w:t xml:space="preserve"> сельского поселения является уполномоченным органом, осуществляющим исполнение расходных обязательств </w:t>
      </w:r>
      <w:r w:rsidRPr="002A22AC">
        <w:rPr>
          <w:rStyle w:val="FontStyle14"/>
          <w:sz w:val="28"/>
          <w:szCs w:val="28"/>
        </w:rPr>
        <w:lastRenderedPageBreak/>
        <w:t xml:space="preserve">муниципального образования </w:t>
      </w:r>
      <w:r>
        <w:rPr>
          <w:rStyle w:val="FontStyle14"/>
          <w:sz w:val="28"/>
          <w:szCs w:val="28"/>
        </w:rPr>
        <w:t>Тунгусовское</w:t>
      </w:r>
      <w:r w:rsidRPr="002A22AC">
        <w:rPr>
          <w:rStyle w:val="FontStyle14"/>
          <w:sz w:val="28"/>
          <w:szCs w:val="28"/>
        </w:rPr>
        <w:t xml:space="preserve"> сельское поселение по </w:t>
      </w:r>
      <w:r w:rsidRPr="002A22AC">
        <w:rPr>
          <w:sz w:val="28"/>
          <w:szCs w:val="28"/>
        </w:rPr>
        <w:t xml:space="preserve">капитальному ремонту и (или) ремонту автомобильных дорог общего пользования местного значения, в размере </w:t>
      </w:r>
      <w:r>
        <w:rPr>
          <w:rStyle w:val="FontStyle14"/>
          <w:sz w:val="28"/>
          <w:szCs w:val="28"/>
        </w:rPr>
        <w:t>1716016</w:t>
      </w:r>
      <w:r w:rsidRPr="002A22AC">
        <w:rPr>
          <w:rStyle w:val="FontStyle14"/>
          <w:sz w:val="28"/>
          <w:szCs w:val="28"/>
        </w:rPr>
        <w:t xml:space="preserve"> (</w:t>
      </w:r>
      <w:r>
        <w:rPr>
          <w:rStyle w:val="FontStyle14"/>
          <w:sz w:val="28"/>
          <w:szCs w:val="28"/>
        </w:rPr>
        <w:t>Один</w:t>
      </w:r>
      <w:r w:rsidRPr="002A22AC">
        <w:rPr>
          <w:rStyle w:val="FontStyle14"/>
          <w:sz w:val="28"/>
          <w:szCs w:val="28"/>
        </w:rPr>
        <w:t xml:space="preserve"> миллион</w:t>
      </w:r>
      <w:r>
        <w:rPr>
          <w:rStyle w:val="FontStyle14"/>
          <w:sz w:val="28"/>
          <w:szCs w:val="28"/>
        </w:rPr>
        <w:t xml:space="preserve"> семьсот шестнадцать тысяч шестнадцать</w:t>
      </w:r>
      <w:r w:rsidRPr="002A22AC">
        <w:rPr>
          <w:rStyle w:val="FontStyle14"/>
          <w:sz w:val="28"/>
          <w:szCs w:val="28"/>
        </w:rPr>
        <w:t>) рубл</w:t>
      </w:r>
      <w:r>
        <w:rPr>
          <w:rStyle w:val="FontStyle14"/>
          <w:sz w:val="28"/>
          <w:szCs w:val="28"/>
        </w:rPr>
        <w:t xml:space="preserve">ей </w:t>
      </w:r>
      <w:r w:rsidRPr="002A22AC">
        <w:rPr>
          <w:rStyle w:val="FontStyle14"/>
          <w:sz w:val="28"/>
          <w:szCs w:val="28"/>
        </w:rPr>
        <w:t xml:space="preserve"> </w:t>
      </w:r>
      <w:r>
        <w:rPr>
          <w:rStyle w:val="FontStyle14"/>
          <w:sz w:val="28"/>
          <w:szCs w:val="28"/>
        </w:rPr>
        <w:t>68</w:t>
      </w:r>
      <w:r w:rsidRPr="002A22AC">
        <w:rPr>
          <w:rStyle w:val="FontStyle14"/>
          <w:sz w:val="28"/>
          <w:szCs w:val="28"/>
        </w:rPr>
        <w:t xml:space="preserve"> копеек</w:t>
      </w:r>
      <w:proofErr w:type="gramStart"/>
      <w:r w:rsidRPr="002A22AC">
        <w:rPr>
          <w:sz w:val="28"/>
          <w:szCs w:val="28"/>
        </w:rPr>
        <w:t>.</w:t>
      </w:r>
      <w:r>
        <w:rPr>
          <w:sz w:val="28"/>
          <w:szCs w:val="28"/>
        </w:rPr>
        <w:t>"</w:t>
      </w:r>
      <w:proofErr w:type="gramEnd"/>
    </w:p>
    <w:p w:rsidR="005848C8" w:rsidRPr="002A22AC" w:rsidRDefault="005848C8" w:rsidP="005848C8">
      <w:pPr>
        <w:pStyle w:val="Style4"/>
        <w:widowControl/>
        <w:numPr>
          <w:ilvl w:val="0"/>
          <w:numId w:val="6"/>
        </w:numPr>
        <w:tabs>
          <w:tab w:val="left" w:pos="426"/>
          <w:tab w:val="left" w:pos="709"/>
          <w:tab w:val="left" w:pos="851"/>
          <w:tab w:val="left" w:pos="1229"/>
        </w:tabs>
        <w:spacing w:line="240" w:lineRule="auto"/>
        <w:ind w:right="-1" w:firstLine="708"/>
        <w:rPr>
          <w:sz w:val="28"/>
          <w:szCs w:val="28"/>
        </w:rPr>
      </w:pPr>
      <w:r w:rsidRPr="002A22AC">
        <w:rPr>
          <w:sz w:val="28"/>
          <w:szCs w:val="28"/>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w:t>
      </w:r>
      <w:r>
        <w:rPr>
          <w:sz w:val="28"/>
          <w:szCs w:val="28"/>
        </w:rPr>
        <w:t>Тунгусовское</w:t>
      </w:r>
      <w:r w:rsidRPr="002A22AC">
        <w:rPr>
          <w:sz w:val="28"/>
          <w:szCs w:val="28"/>
        </w:rPr>
        <w:t xml:space="preserve"> сельское поселение</w:t>
      </w:r>
      <w:r>
        <w:rPr>
          <w:sz w:val="28"/>
          <w:szCs w:val="28"/>
        </w:rPr>
        <w:t>.</w:t>
      </w:r>
      <w:r w:rsidRPr="002A22AC">
        <w:rPr>
          <w:sz w:val="28"/>
          <w:szCs w:val="28"/>
        </w:rPr>
        <w:t xml:space="preserve"> </w:t>
      </w:r>
    </w:p>
    <w:p w:rsidR="005848C8" w:rsidRPr="002A22AC" w:rsidRDefault="005848C8" w:rsidP="005848C8">
      <w:pPr>
        <w:pStyle w:val="3"/>
        <w:numPr>
          <w:ilvl w:val="0"/>
          <w:numId w:val="6"/>
        </w:numPr>
        <w:shd w:val="clear" w:color="auto" w:fill="auto"/>
        <w:tabs>
          <w:tab w:val="left" w:pos="426"/>
          <w:tab w:val="left" w:pos="709"/>
          <w:tab w:val="left" w:pos="851"/>
          <w:tab w:val="left" w:pos="1229"/>
        </w:tabs>
        <w:spacing w:before="0" w:after="0" w:line="240" w:lineRule="auto"/>
        <w:ind w:right="-1" w:firstLine="708"/>
        <w:rPr>
          <w:rFonts w:cs="Times New Roman"/>
          <w:sz w:val="28"/>
          <w:szCs w:val="28"/>
        </w:rPr>
      </w:pPr>
      <w:r w:rsidRPr="002A22AC">
        <w:rPr>
          <w:rFonts w:cs="Times New Roman"/>
          <w:sz w:val="28"/>
          <w:szCs w:val="28"/>
        </w:rPr>
        <w:t>Настоящее постановление вступает в силу со дня его официального опубликования</w:t>
      </w:r>
      <w:r>
        <w:rPr>
          <w:rFonts w:cs="Times New Roman"/>
          <w:sz w:val="28"/>
          <w:szCs w:val="28"/>
        </w:rPr>
        <w:t>.</w:t>
      </w:r>
      <w:r w:rsidRPr="002A22AC">
        <w:rPr>
          <w:rFonts w:cs="Times New Roman"/>
          <w:sz w:val="28"/>
          <w:szCs w:val="28"/>
        </w:rPr>
        <w:t xml:space="preserve"> </w:t>
      </w:r>
    </w:p>
    <w:p w:rsidR="005848C8" w:rsidRPr="002A22AC" w:rsidRDefault="005848C8" w:rsidP="005848C8">
      <w:pPr>
        <w:pStyle w:val="3"/>
        <w:numPr>
          <w:ilvl w:val="0"/>
          <w:numId w:val="6"/>
        </w:numPr>
        <w:shd w:val="clear" w:color="auto" w:fill="auto"/>
        <w:tabs>
          <w:tab w:val="left" w:pos="426"/>
          <w:tab w:val="left" w:pos="709"/>
          <w:tab w:val="left" w:pos="851"/>
          <w:tab w:val="left" w:pos="1229"/>
        </w:tabs>
        <w:spacing w:before="0" w:after="0" w:line="240" w:lineRule="auto"/>
        <w:ind w:right="-1" w:firstLine="708"/>
        <w:rPr>
          <w:rFonts w:cs="Times New Roman"/>
          <w:sz w:val="28"/>
          <w:szCs w:val="28"/>
        </w:rPr>
      </w:pPr>
      <w:proofErr w:type="gramStart"/>
      <w:r w:rsidRPr="002A22AC">
        <w:rPr>
          <w:rFonts w:cs="Times New Roman"/>
          <w:sz w:val="28"/>
          <w:szCs w:val="28"/>
        </w:rPr>
        <w:t>Контроль за</w:t>
      </w:r>
      <w:proofErr w:type="gramEnd"/>
      <w:r w:rsidRPr="002A22AC">
        <w:rPr>
          <w:rFonts w:cs="Times New Roman"/>
          <w:sz w:val="28"/>
          <w:szCs w:val="28"/>
        </w:rPr>
        <w:t xml:space="preserve"> исполнением настоящего постановления оставляю за собой.</w:t>
      </w:r>
    </w:p>
    <w:p w:rsidR="005848C8" w:rsidRDefault="005848C8" w:rsidP="005848C8">
      <w:pPr>
        <w:autoSpaceDE w:val="0"/>
        <w:autoSpaceDN w:val="0"/>
        <w:adjustRightInd w:val="0"/>
        <w:rPr>
          <w:sz w:val="28"/>
          <w:szCs w:val="28"/>
        </w:rPr>
      </w:pPr>
      <w:r w:rsidRPr="00222799">
        <w:rPr>
          <w:sz w:val="28"/>
          <w:szCs w:val="28"/>
        </w:rPr>
        <w:t xml:space="preserve">Глава </w:t>
      </w:r>
      <w:r>
        <w:rPr>
          <w:sz w:val="28"/>
          <w:szCs w:val="28"/>
        </w:rPr>
        <w:t xml:space="preserve"> Тунгусовского сельского поселения</w:t>
      </w:r>
      <w:r w:rsidRPr="00222799">
        <w:rPr>
          <w:sz w:val="28"/>
          <w:szCs w:val="28"/>
        </w:rPr>
        <w:t xml:space="preserve">        </w:t>
      </w:r>
      <w:r>
        <w:rPr>
          <w:sz w:val="28"/>
          <w:szCs w:val="28"/>
        </w:rPr>
        <w:t xml:space="preserve">                    А.А. Мищенко</w:t>
      </w:r>
    </w:p>
    <w:p w:rsidR="005848C8" w:rsidRPr="00766E30" w:rsidRDefault="005848C8" w:rsidP="005848C8">
      <w:pPr>
        <w:jc w:val="center"/>
        <w:rPr>
          <w:b/>
        </w:rPr>
      </w:pPr>
      <w:r w:rsidRPr="00766E30">
        <w:rPr>
          <w:b/>
        </w:rPr>
        <w:t>РЕШЕНИЕ</w:t>
      </w:r>
    </w:p>
    <w:p w:rsidR="005848C8" w:rsidRPr="00766E30" w:rsidRDefault="005848C8" w:rsidP="005848C8">
      <w:pPr>
        <w:jc w:val="center"/>
      </w:pPr>
    </w:p>
    <w:p w:rsidR="005848C8" w:rsidRPr="00BB2BA9" w:rsidRDefault="005848C8" w:rsidP="005848C8">
      <w:pPr>
        <w:jc w:val="both"/>
        <w:rPr>
          <w:sz w:val="28"/>
          <w:szCs w:val="28"/>
        </w:rPr>
      </w:pPr>
      <w:r>
        <w:rPr>
          <w:sz w:val="28"/>
          <w:szCs w:val="28"/>
        </w:rPr>
        <w:t>31.03.2025</w:t>
      </w:r>
      <w:r w:rsidRPr="00BB2BA9">
        <w:rPr>
          <w:sz w:val="28"/>
          <w:szCs w:val="28"/>
        </w:rPr>
        <w:t xml:space="preserve">                                                                                              № </w:t>
      </w:r>
      <w:r>
        <w:rPr>
          <w:sz w:val="28"/>
          <w:szCs w:val="28"/>
        </w:rPr>
        <w:t>07</w:t>
      </w:r>
    </w:p>
    <w:p w:rsidR="005848C8" w:rsidRPr="00BB2BA9" w:rsidRDefault="005848C8" w:rsidP="005848C8">
      <w:pPr>
        <w:jc w:val="center"/>
        <w:rPr>
          <w:sz w:val="28"/>
          <w:szCs w:val="28"/>
        </w:rPr>
      </w:pPr>
      <w:r w:rsidRPr="00BB2BA9">
        <w:rPr>
          <w:sz w:val="28"/>
          <w:szCs w:val="28"/>
        </w:rPr>
        <w:t>с. Тунгусово</w:t>
      </w:r>
    </w:p>
    <w:p w:rsidR="005848C8" w:rsidRPr="00766E30" w:rsidRDefault="005848C8" w:rsidP="005848C8">
      <w:pPr>
        <w:pStyle w:val="HTML0"/>
        <w:jc w:val="center"/>
        <w:rPr>
          <w:rFonts w:ascii="Times New Roman" w:hAnsi="Times New Roman" w:cs="Times New Roman"/>
          <w:bCs/>
          <w:sz w:val="24"/>
          <w:szCs w:val="24"/>
        </w:rPr>
      </w:pPr>
    </w:p>
    <w:p w:rsidR="005848C8" w:rsidRPr="00766E30" w:rsidRDefault="005848C8" w:rsidP="005848C8">
      <w:pPr>
        <w:tabs>
          <w:tab w:val="left" w:pos="708"/>
        </w:tabs>
        <w:jc w:val="both"/>
      </w:pPr>
    </w:p>
    <w:p w:rsidR="005848C8" w:rsidRPr="00BB2BA9" w:rsidRDefault="005848C8" w:rsidP="005848C8">
      <w:pPr>
        <w:pStyle w:val="HTML0"/>
        <w:rPr>
          <w:rFonts w:ascii="Times New Roman" w:hAnsi="Times New Roman" w:cs="Times New Roman"/>
          <w:sz w:val="28"/>
          <w:szCs w:val="28"/>
        </w:rPr>
      </w:pPr>
      <w:r w:rsidRPr="00BB2BA9">
        <w:rPr>
          <w:rFonts w:ascii="Times New Roman" w:hAnsi="Times New Roman" w:cs="Times New Roman"/>
          <w:sz w:val="28"/>
          <w:szCs w:val="28"/>
        </w:rPr>
        <w:t xml:space="preserve">О назначении публичных слушаний по проекту решения </w:t>
      </w:r>
    </w:p>
    <w:p w:rsidR="005848C8" w:rsidRPr="00BB2BA9" w:rsidRDefault="005848C8" w:rsidP="005848C8">
      <w:pPr>
        <w:jc w:val="both"/>
        <w:rPr>
          <w:sz w:val="28"/>
          <w:szCs w:val="28"/>
        </w:rPr>
      </w:pPr>
      <w:r w:rsidRPr="00BB2BA9">
        <w:rPr>
          <w:sz w:val="28"/>
          <w:szCs w:val="28"/>
        </w:rPr>
        <w:t>Совета «О внесении изменений в Устав</w:t>
      </w:r>
    </w:p>
    <w:p w:rsidR="005848C8" w:rsidRPr="00BB2BA9" w:rsidRDefault="005848C8" w:rsidP="005848C8">
      <w:pPr>
        <w:jc w:val="both"/>
        <w:rPr>
          <w:sz w:val="28"/>
          <w:szCs w:val="28"/>
        </w:rPr>
      </w:pPr>
      <w:r w:rsidRPr="00BB2BA9">
        <w:rPr>
          <w:sz w:val="28"/>
          <w:szCs w:val="28"/>
        </w:rPr>
        <w:t xml:space="preserve"> муниципального образования Тунгусовское</w:t>
      </w:r>
    </w:p>
    <w:p w:rsidR="005848C8" w:rsidRDefault="005848C8" w:rsidP="005848C8">
      <w:pPr>
        <w:jc w:val="both"/>
        <w:rPr>
          <w:sz w:val="28"/>
          <w:szCs w:val="28"/>
        </w:rPr>
      </w:pPr>
      <w:r w:rsidRPr="00BB2BA9">
        <w:rPr>
          <w:sz w:val="28"/>
          <w:szCs w:val="28"/>
        </w:rPr>
        <w:t xml:space="preserve"> сельское поселение</w:t>
      </w:r>
      <w:r>
        <w:rPr>
          <w:sz w:val="28"/>
          <w:szCs w:val="28"/>
        </w:rPr>
        <w:t xml:space="preserve"> Молчановского района Томской области»</w:t>
      </w:r>
    </w:p>
    <w:p w:rsidR="005848C8" w:rsidRDefault="005848C8" w:rsidP="005848C8">
      <w:pPr>
        <w:jc w:val="both"/>
        <w:rPr>
          <w:sz w:val="28"/>
          <w:szCs w:val="28"/>
        </w:rPr>
      </w:pPr>
    </w:p>
    <w:p w:rsidR="005848C8" w:rsidRPr="00CB789D" w:rsidRDefault="005848C8" w:rsidP="005848C8">
      <w:pPr>
        <w:tabs>
          <w:tab w:val="left" w:pos="555"/>
        </w:tabs>
        <w:snapToGrid w:val="0"/>
        <w:ind w:firstLine="709"/>
        <w:jc w:val="both"/>
        <w:rPr>
          <w:sz w:val="28"/>
          <w:szCs w:val="28"/>
        </w:rPr>
      </w:pPr>
      <w:r w:rsidRPr="00CB789D">
        <w:rPr>
          <w:sz w:val="28"/>
          <w:szCs w:val="28"/>
        </w:rPr>
        <w:t xml:space="preserve">В целях приведения в соответствие с законодательством Совет </w:t>
      </w:r>
      <w:r>
        <w:rPr>
          <w:sz w:val="28"/>
          <w:szCs w:val="28"/>
        </w:rPr>
        <w:t>Тунгусовского</w:t>
      </w:r>
      <w:r w:rsidRPr="00CB789D">
        <w:rPr>
          <w:sz w:val="28"/>
          <w:szCs w:val="28"/>
        </w:rPr>
        <w:t xml:space="preserve"> сельского поселения</w:t>
      </w:r>
    </w:p>
    <w:p w:rsidR="005848C8" w:rsidRPr="00766E30" w:rsidRDefault="005848C8" w:rsidP="005848C8">
      <w:pPr>
        <w:pStyle w:val="HTML0"/>
        <w:ind w:firstLine="708"/>
        <w:rPr>
          <w:rFonts w:ascii="Times New Roman" w:hAnsi="Times New Roman" w:cs="Times New Roman"/>
          <w:b/>
          <w:sz w:val="24"/>
          <w:szCs w:val="24"/>
        </w:rPr>
      </w:pPr>
    </w:p>
    <w:p w:rsidR="005848C8" w:rsidRDefault="005848C8" w:rsidP="005848C8">
      <w:pPr>
        <w:pStyle w:val="HTML0"/>
        <w:rPr>
          <w:rFonts w:ascii="Times New Roman" w:hAnsi="Times New Roman" w:cs="Times New Roman"/>
          <w:color w:val="000000"/>
          <w:sz w:val="28"/>
          <w:szCs w:val="28"/>
        </w:rPr>
      </w:pPr>
      <w:r w:rsidRPr="00BB2BA9">
        <w:rPr>
          <w:rFonts w:ascii="Times New Roman" w:hAnsi="Times New Roman" w:cs="Times New Roman"/>
          <w:color w:val="000000"/>
          <w:sz w:val="28"/>
          <w:szCs w:val="28"/>
        </w:rPr>
        <w:t>СОВЕТ ТУНГУСОВСКОГО СЕЛЬСКОГО ПОСЕЛЕНИЯ РЕШИЛ:</w:t>
      </w:r>
    </w:p>
    <w:p w:rsidR="005848C8" w:rsidRPr="00BB2BA9" w:rsidRDefault="005848C8" w:rsidP="005848C8">
      <w:pPr>
        <w:pStyle w:val="HTML0"/>
        <w:rPr>
          <w:rFonts w:ascii="Times New Roman" w:hAnsi="Times New Roman" w:cs="Times New Roman"/>
          <w:color w:val="000000"/>
          <w:sz w:val="28"/>
          <w:szCs w:val="28"/>
        </w:rPr>
      </w:pPr>
    </w:p>
    <w:p w:rsidR="005848C8" w:rsidRPr="00BB2BA9" w:rsidRDefault="005848C8" w:rsidP="005848C8">
      <w:pPr>
        <w:pStyle w:val="a8"/>
        <w:numPr>
          <w:ilvl w:val="3"/>
          <w:numId w:val="9"/>
        </w:numPr>
        <w:ind w:left="0" w:firstLine="709"/>
        <w:jc w:val="both"/>
        <w:rPr>
          <w:sz w:val="28"/>
          <w:szCs w:val="28"/>
        </w:rPr>
      </w:pPr>
      <w:r w:rsidRPr="00BB2BA9">
        <w:rPr>
          <w:sz w:val="28"/>
          <w:szCs w:val="28"/>
        </w:rPr>
        <w:t>Вынести для рассмотрения на публичных слушаниях проект решения Совета «О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согласно приложению.</w:t>
      </w:r>
    </w:p>
    <w:p w:rsidR="005848C8" w:rsidRPr="00BB2BA9" w:rsidRDefault="005848C8" w:rsidP="005848C8">
      <w:pPr>
        <w:pStyle w:val="a8"/>
        <w:numPr>
          <w:ilvl w:val="0"/>
          <w:numId w:val="9"/>
        </w:numPr>
        <w:ind w:left="0" w:firstLine="709"/>
        <w:jc w:val="both"/>
        <w:rPr>
          <w:sz w:val="28"/>
          <w:szCs w:val="28"/>
        </w:rPr>
      </w:pPr>
      <w:r w:rsidRPr="00BB2BA9">
        <w:rPr>
          <w:sz w:val="28"/>
          <w:szCs w:val="28"/>
        </w:rPr>
        <w:t>Официально опубликовать (обнародовать) проект решения Совета Тунгусовского сельского поселения «О внесении изменений в Устав муниципального образования Тунгусовское сельское поселение</w:t>
      </w:r>
      <w:r w:rsidRPr="00C1268E">
        <w:rPr>
          <w:sz w:val="28"/>
          <w:szCs w:val="28"/>
        </w:rPr>
        <w:t xml:space="preserve"> </w:t>
      </w:r>
      <w:r>
        <w:rPr>
          <w:sz w:val="28"/>
          <w:szCs w:val="28"/>
        </w:rPr>
        <w:t>Молчановского района Томской области»</w:t>
      </w:r>
      <w:r w:rsidRPr="00BB2BA9">
        <w:rPr>
          <w:sz w:val="28"/>
          <w:szCs w:val="28"/>
        </w:rPr>
        <w:t xml:space="preserve"> в информационном бюллетене.</w:t>
      </w:r>
    </w:p>
    <w:p w:rsidR="005848C8" w:rsidRPr="00BB2BA9" w:rsidRDefault="005848C8" w:rsidP="005848C8">
      <w:pPr>
        <w:ind w:firstLine="709"/>
        <w:jc w:val="both"/>
        <w:rPr>
          <w:sz w:val="28"/>
          <w:szCs w:val="28"/>
        </w:rPr>
      </w:pPr>
      <w:r w:rsidRPr="00BB2BA9">
        <w:rPr>
          <w:sz w:val="28"/>
          <w:szCs w:val="28"/>
        </w:rPr>
        <w:t xml:space="preserve">3. </w:t>
      </w:r>
      <w:proofErr w:type="gramStart"/>
      <w:r w:rsidRPr="00BB2BA9">
        <w:rPr>
          <w:sz w:val="28"/>
          <w:szCs w:val="28"/>
        </w:rPr>
        <w:t>Назначить публичные слушания по проекту решения Совета Тунгусовское сельского поселения «О внесении изменений в Устав муниципального образования Тунгусовское сельское поселение</w:t>
      </w:r>
      <w:r w:rsidRPr="00C1268E">
        <w:rPr>
          <w:sz w:val="28"/>
          <w:szCs w:val="28"/>
        </w:rPr>
        <w:t xml:space="preserve"> </w:t>
      </w:r>
      <w:r>
        <w:rPr>
          <w:sz w:val="28"/>
          <w:szCs w:val="28"/>
        </w:rPr>
        <w:t>Молчановского района Томской области</w:t>
      </w:r>
      <w:r w:rsidRPr="00E17EE4">
        <w:rPr>
          <w:b/>
          <w:sz w:val="28"/>
          <w:szCs w:val="28"/>
        </w:rPr>
        <w:t>» 05.05.2025 года на 18.00 часов</w:t>
      </w:r>
      <w:r w:rsidRPr="00BB2BA9">
        <w:rPr>
          <w:sz w:val="28"/>
          <w:szCs w:val="28"/>
        </w:rPr>
        <w:t xml:space="preserve"> в здании Администрации Тунгусовского сельского поселения в форме собрания заинтересованных жителей Тунгусовского сельского поселения, обладающих избирательным правом, с участием депутатов Совета Тунгусовского сельского поселения и приглашенных лиц.</w:t>
      </w:r>
      <w:proofErr w:type="gramEnd"/>
    </w:p>
    <w:p w:rsidR="005848C8" w:rsidRPr="00BB2BA9" w:rsidRDefault="005848C8" w:rsidP="005848C8">
      <w:pPr>
        <w:pStyle w:val="a8"/>
        <w:ind w:left="0" w:firstLine="709"/>
        <w:jc w:val="both"/>
        <w:rPr>
          <w:sz w:val="28"/>
          <w:szCs w:val="28"/>
        </w:rPr>
      </w:pPr>
      <w:r>
        <w:rPr>
          <w:sz w:val="28"/>
          <w:szCs w:val="28"/>
        </w:rPr>
        <w:t xml:space="preserve">4. </w:t>
      </w:r>
      <w:r w:rsidRPr="00BB2BA9">
        <w:rPr>
          <w:sz w:val="28"/>
          <w:szCs w:val="28"/>
        </w:rPr>
        <w:t>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«О внесении изменений в Устав муниципального образования Тунгусовское сельское поселение</w:t>
      </w:r>
      <w:r>
        <w:rPr>
          <w:sz w:val="28"/>
          <w:szCs w:val="28"/>
        </w:rPr>
        <w:t xml:space="preserve"> </w:t>
      </w:r>
      <w:r w:rsidRPr="00BB2BA9">
        <w:rPr>
          <w:sz w:val="28"/>
          <w:szCs w:val="28"/>
        </w:rPr>
        <w:t>«О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w:t>
      </w:r>
      <w:r>
        <w:rPr>
          <w:sz w:val="28"/>
          <w:szCs w:val="28"/>
        </w:rPr>
        <w:lastRenderedPageBreak/>
        <w:t>области»</w:t>
      </w:r>
      <w:r w:rsidRPr="00BB2BA9">
        <w:rPr>
          <w:sz w:val="28"/>
          <w:szCs w:val="28"/>
        </w:rPr>
        <w:t xml:space="preserve"> и учёта предложений жителей в составе</w:t>
      </w:r>
      <w:r w:rsidRPr="00E17EE4">
        <w:rPr>
          <w:sz w:val="28"/>
          <w:szCs w:val="28"/>
        </w:rPr>
        <w:t>:</w:t>
      </w:r>
      <w:r w:rsidRPr="00E17EE4">
        <w:rPr>
          <w:sz w:val="28"/>
          <w:szCs w:val="28"/>
          <w:u w:val="single"/>
        </w:rPr>
        <w:t xml:space="preserve"> Попова С.Н., Перевозчикова Л.А., </w:t>
      </w:r>
      <w:proofErr w:type="spellStart"/>
      <w:r w:rsidRPr="00E17EE4">
        <w:rPr>
          <w:sz w:val="28"/>
          <w:szCs w:val="28"/>
          <w:u w:val="single"/>
        </w:rPr>
        <w:t>Саськова</w:t>
      </w:r>
      <w:proofErr w:type="spellEnd"/>
      <w:r w:rsidRPr="00E17EE4">
        <w:rPr>
          <w:sz w:val="28"/>
          <w:szCs w:val="28"/>
          <w:u w:val="single"/>
        </w:rPr>
        <w:t xml:space="preserve"> Н.Б.</w:t>
      </w:r>
    </w:p>
    <w:p w:rsidR="005848C8" w:rsidRPr="00BB2BA9" w:rsidRDefault="005848C8" w:rsidP="005848C8">
      <w:pPr>
        <w:pStyle w:val="a8"/>
        <w:ind w:left="0" w:firstLine="709"/>
        <w:jc w:val="both"/>
        <w:rPr>
          <w:sz w:val="28"/>
          <w:szCs w:val="28"/>
        </w:rPr>
      </w:pPr>
      <w:r>
        <w:rPr>
          <w:sz w:val="28"/>
          <w:szCs w:val="28"/>
        </w:rPr>
        <w:t xml:space="preserve">5.  </w:t>
      </w:r>
      <w:r w:rsidRPr="00BB2BA9">
        <w:rPr>
          <w:sz w:val="28"/>
          <w:szCs w:val="28"/>
        </w:rPr>
        <w:t>Предложения граждан по проекту решения Совета Тунгусовского сельского поселения «О внесении изменений в Устав муниципального образования Тунгусовское сельское поселение</w:t>
      </w:r>
      <w:r>
        <w:rPr>
          <w:sz w:val="28"/>
          <w:szCs w:val="28"/>
        </w:rPr>
        <w:t xml:space="preserve"> </w:t>
      </w:r>
      <w:r w:rsidRPr="00BB2BA9">
        <w:rPr>
          <w:sz w:val="28"/>
          <w:szCs w:val="28"/>
        </w:rPr>
        <w:t>«О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учитываются в соответствии с положением о публичных слушаниях, утверждённым решением Совета Тунгусовского сельского поселением </w:t>
      </w:r>
      <w:r w:rsidRPr="00BB2BA9">
        <w:rPr>
          <w:bCs/>
          <w:sz w:val="28"/>
          <w:szCs w:val="28"/>
        </w:rPr>
        <w:t>№ 7 от 03.11.05</w:t>
      </w:r>
      <w:r>
        <w:rPr>
          <w:bCs/>
          <w:sz w:val="28"/>
          <w:szCs w:val="28"/>
        </w:rPr>
        <w:t xml:space="preserve">. </w:t>
      </w:r>
      <w:r w:rsidRPr="00BB2BA9">
        <w:rPr>
          <w:sz w:val="28"/>
          <w:szCs w:val="28"/>
        </w:rPr>
        <w:t>Установить, что с материалами, относящимися к вопросу публичных слушаний, граждане вправе ознакомиться в здании Администрации Тунгусовского сельского поселения.</w:t>
      </w:r>
    </w:p>
    <w:p w:rsidR="005848C8" w:rsidRPr="00BB2BA9" w:rsidRDefault="005848C8" w:rsidP="005848C8">
      <w:pPr>
        <w:jc w:val="both"/>
        <w:rPr>
          <w:sz w:val="28"/>
          <w:szCs w:val="28"/>
        </w:rPr>
      </w:pPr>
    </w:p>
    <w:p w:rsidR="005848C8" w:rsidRPr="00BB2BA9" w:rsidRDefault="005848C8" w:rsidP="005848C8">
      <w:pPr>
        <w:rPr>
          <w:sz w:val="28"/>
          <w:szCs w:val="28"/>
        </w:rPr>
      </w:pPr>
    </w:p>
    <w:p w:rsidR="005848C8" w:rsidRPr="00BB2BA9" w:rsidRDefault="005848C8" w:rsidP="005848C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848C8" w:rsidRPr="00BB2BA9" w:rsidRDefault="005848C8" w:rsidP="005848C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Председатель </w:t>
      </w:r>
    </w:p>
    <w:p w:rsidR="005848C8" w:rsidRPr="00BB2BA9" w:rsidRDefault="005848C8" w:rsidP="005848C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Совета Тунгусовского сельского поселения                                    С.Н. Попова </w:t>
      </w:r>
    </w:p>
    <w:p w:rsidR="005848C8" w:rsidRPr="00BB2BA9" w:rsidRDefault="005848C8" w:rsidP="005848C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848C8" w:rsidRDefault="005848C8" w:rsidP="005848C8">
      <w:pPr>
        <w:rPr>
          <w:sz w:val="28"/>
          <w:szCs w:val="28"/>
        </w:rPr>
      </w:pPr>
      <w:r>
        <w:rPr>
          <w:sz w:val="28"/>
          <w:szCs w:val="28"/>
        </w:rPr>
        <w:t>Глава Тунгусовского сельского поселения                                   А.А. Мищенко</w:t>
      </w:r>
    </w:p>
    <w:p w:rsidR="005848C8" w:rsidRDefault="005848C8" w:rsidP="005848C8">
      <w:pPr>
        <w:rPr>
          <w:sz w:val="28"/>
          <w:szCs w:val="28"/>
        </w:rPr>
      </w:pPr>
    </w:p>
    <w:p w:rsidR="005848C8" w:rsidRDefault="005848C8" w:rsidP="005848C8">
      <w:pPr>
        <w:rPr>
          <w:sz w:val="28"/>
          <w:szCs w:val="28"/>
        </w:rPr>
      </w:pPr>
    </w:p>
    <w:p w:rsidR="005848C8" w:rsidRPr="0049557D" w:rsidRDefault="005848C8" w:rsidP="005848C8">
      <w:pPr>
        <w:pStyle w:val="ac"/>
        <w:spacing w:before="0" w:beforeAutospacing="0" w:after="0" w:afterAutospacing="0"/>
        <w:ind w:firstLine="709"/>
        <w:jc w:val="right"/>
        <w:rPr>
          <w:bCs/>
          <w:color w:val="FF0000"/>
          <w:sz w:val="28"/>
          <w:szCs w:val="28"/>
        </w:rPr>
      </w:pPr>
    </w:p>
    <w:p w:rsidR="005848C8" w:rsidRPr="0049557D" w:rsidRDefault="005848C8" w:rsidP="005848C8">
      <w:pPr>
        <w:pStyle w:val="ac"/>
        <w:spacing w:before="0" w:beforeAutospacing="0" w:after="0" w:afterAutospacing="0"/>
        <w:ind w:firstLine="709"/>
        <w:jc w:val="center"/>
        <w:rPr>
          <w:sz w:val="28"/>
          <w:szCs w:val="28"/>
        </w:rPr>
      </w:pPr>
    </w:p>
    <w:p w:rsidR="005848C8" w:rsidRPr="0049557D" w:rsidRDefault="005848C8" w:rsidP="005848C8">
      <w:pPr>
        <w:pStyle w:val="ac"/>
        <w:spacing w:before="0" w:beforeAutospacing="0" w:after="0" w:afterAutospacing="0"/>
        <w:ind w:firstLine="709"/>
        <w:jc w:val="center"/>
        <w:rPr>
          <w:bCs/>
          <w:color w:val="FF0000"/>
          <w:sz w:val="28"/>
          <w:szCs w:val="28"/>
        </w:rPr>
      </w:pPr>
      <w:r w:rsidRPr="0049557D">
        <w:rPr>
          <w:bCs/>
          <w:color w:val="FF0000"/>
          <w:sz w:val="28"/>
          <w:szCs w:val="28"/>
        </w:rPr>
        <w:t>ПРОЕКТ</w:t>
      </w:r>
    </w:p>
    <w:p w:rsidR="005848C8" w:rsidRPr="0049557D" w:rsidRDefault="005848C8" w:rsidP="005848C8">
      <w:pPr>
        <w:pStyle w:val="ac"/>
        <w:spacing w:before="0" w:beforeAutospacing="0" w:after="0" w:afterAutospacing="0"/>
        <w:ind w:firstLine="709"/>
        <w:jc w:val="center"/>
        <w:rPr>
          <w:bCs/>
          <w:sz w:val="28"/>
          <w:szCs w:val="28"/>
        </w:rPr>
      </w:pPr>
    </w:p>
    <w:p w:rsidR="005848C8" w:rsidRPr="0049557D" w:rsidRDefault="005848C8" w:rsidP="005848C8">
      <w:pPr>
        <w:pStyle w:val="ac"/>
        <w:spacing w:before="0" w:beforeAutospacing="0" w:after="0" w:afterAutospacing="0"/>
        <w:ind w:firstLine="709"/>
        <w:jc w:val="center"/>
        <w:rPr>
          <w:sz w:val="28"/>
          <w:szCs w:val="28"/>
        </w:rPr>
      </w:pPr>
      <w:r w:rsidRPr="0049557D">
        <w:rPr>
          <w:bCs/>
          <w:sz w:val="28"/>
          <w:szCs w:val="28"/>
        </w:rPr>
        <w:t>РЕШЕНИЕ</w:t>
      </w:r>
    </w:p>
    <w:p w:rsidR="005848C8" w:rsidRPr="0049557D" w:rsidRDefault="005848C8" w:rsidP="005848C8">
      <w:pPr>
        <w:pStyle w:val="ac"/>
        <w:spacing w:before="0" w:beforeAutospacing="0" w:after="0" w:afterAutospacing="0"/>
        <w:ind w:firstLine="709"/>
        <w:jc w:val="center"/>
        <w:rPr>
          <w:bCs/>
          <w:sz w:val="28"/>
          <w:szCs w:val="28"/>
        </w:rPr>
      </w:pPr>
      <w:r w:rsidRPr="0049557D">
        <w:rPr>
          <w:bCs/>
          <w:sz w:val="28"/>
          <w:szCs w:val="28"/>
        </w:rPr>
        <w:t>от «00» 00 2025г.                                                                                № 00</w:t>
      </w:r>
    </w:p>
    <w:p w:rsidR="005848C8" w:rsidRPr="0049557D" w:rsidRDefault="005848C8" w:rsidP="005848C8">
      <w:pPr>
        <w:pStyle w:val="ac"/>
        <w:spacing w:before="0" w:beforeAutospacing="0" w:after="0" w:afterAutospacing="0"/>
        <w:ind w:firstLine="709"/>
        <w:jc w:val="center"/>
        <w:rPr>
          <w:sz w:val="28"/>
          <w:szCs w:val="28"/>
        </w:rPr>
      </w:pPr>
    </w:p>
    <w:p w:rsidR="005848C8" w:rsidRDefault="005848C8" w:rsidP="005848C8">
      <w:pPr>
        <w:pStyle w:val="ac"/>
        <w:spacing w:before="0" w:beforeAutospacing="0" w:after="0" w:afterAutospacing="0"/>
        <w:ind w:firstLine="709"/>
        <w:jc w:val="center"/>
        <w:rPr>
          <w:bCs/>
          <w:sz w:val="28"/>
          <w:szCs w:val="28"/>
        </w:rPr>
      </w:pPr>
      <w:r w:rsidRPr="0049557D">
        <w:rPr>
          <w:bCs/>
          <w:sz w:val="28"/>
          <w:szCs w:val="28"/>
        </w:rPr>
        <w:t>О внесении изменений в Устав муниципального образования Тунгусовское сельское поселение Молчановского района Томской области</w:t>
      </w:r>
    </w:p>
    <w:p w:rsidR="005848C8" w:rsidRPr="0049557D" w:rsidRDefault="005848C8" w:rsidP="005848C8">
      <w:pPr>
        <w:pStyle w:val="ac"/>
        <w:spacing w:before="0" w:beforeAutospacing="0" w:after="0" w:afterAutospacing="0"/>
        <w:ind w:firstLine="709"/>
        <w:jc w:val="center"/>
        <w:rPr>
          <w:sz w:val="28"/>
          <w:szCs w:val="28"/>
        </w:rPr>
      </w:pPr>
    </w:p>
    <w:p w:rsidR="005848C8" w:rsidRDefault="005848C8" w:rsidP="005848C8">
      <w:pPr>
        <w:ind w:firstLine="709"/>
        <w:jc w:val="both"/>
        <w:rPr>
          <w:sz w:val="28"/>
          <w:szCs w:val="28"/>
        </w:rPr>
      </w:pPr>
      <w:proofErr w:type="gramStart"/>
      <w:r w:rsidRPr="0049557D">
        <w:rPr>
          <w:sz w:val="28"/>
          <w:szCs w:val="28"/>
        </w:rPr>
        <w:t>«В целях приведения в соответствие с Федеральными законами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08.07.2024 № 168-ФЗ «О внесении изменения в статью 25.1 Федерального закона «Об общих принципах организации местного самоуправления в Российской Федерации</w:t>
      </w:r>
      <w:proofErr w:type="gramEnd"/>
      <w:r w:rsidRPr="0049557D">
        <w:rPr>
          <w:sz w:val="28"/>
          <w:szCs w:val="28"/>
        </w:rPr>
        <w:t xml:space="preserve">», от 22.07.2024 № 213-ФЗ «О внесении изменений в статьи 14 и 16 Федерального закона «Об общих принципах организации местного самоуправления в Российской Федерации», от 08.08.2024 № 232-ФЗ «О внесении изменений в отдельные законодательные акты Российской Федерации и признании </w:t>
      </w:r>
      <w:proofErr w:type="gramStart"/>
      <w:r w:rsidRPr="0049557D">
        <w:rPr>
          <w:sz w:val="28"/>
          <w:szCs w:val="28"/>
        </w:rPr>
        <w:t>утратившими</w:t>
      </w:r>
      <w:proofErr w:type="gramEnd"/>
      <w:r w:rsidRPr="0049557D">
        <w:rPr>
          <w:sz w:val="28"/>
          <w:szCs w:val="28"/>
        </w:rPr>
        <w:t xml:space="preserve"> силу отдельных законодательных актов (положений законодательных актов) Российской Федерации», Совет Тунгусовского сельского поселения </w:t>
      </w:r>
    </w:p>
    <w:p w:rsidR="005848C8" w:rsidRDefault="005848C8" w:rsidP="005848C8">
      <w:pPr>
        <w:ind w:firstLine="709"/>
        <w:jc w:val="both"/>
        <w:rPr>
          <w:sz w:val="28"/>
          <w:szCs w:val="28"/>
        </w:rPr>
      </w:pPr>
      <w:r w:rsidRPr="0049557D">
        <w:rPr>
          <w:sz w:val="28"/>
          <w:szCs w:val="28"/>
        </w:rPr>
        <w:t xml:space="preserve">РЕШИЛ: </w:t>
      </w:r>
    </w:p>
    <w:p w:rsidR="005848C8" w:rsidRDefault="005848C8" w:rsidP="005848C8">
      <w:pPr>
        <w:ind w:firstLine="709"/>
        <w:jc w:val="both"/>
        <w:rPr>
          <w:sz w:val="28"/>
          <w:szCs w:val="28"/>
        </w:rPr>
      </w:pPr>
      <w:r w:rsidRPr="0049557D">
        <w:rPr>
          <w:sz w:val="28"/>
          <w:szCs w:val="28"/>
        </w:rPr>
        <w:t xml:space="preserve">1. Внести в Устав муниципального образования Тунгусовское сельское поселение Молчановского района Томской области, утвержденный решением </w:t>
      </w:r>
      <w:r w:rsidRPr="0049557D">
        <w:rPr>
          <w:sz w:val="28"/>
          <w:szCs w:val="28"/>
        </w:rPr>
        <w:lastRenderedPageBreak/>
        <w:t>Совета Тунгусовского сельского поселения от 08.06.2015 № 5, следующие изменения:</w:t>
      </w:r>
    </w:p>
    <w:p w:rsidR="005848C8" w:rsidRDefault="005848C8" w:rsidP="005848C8">
      <w:pPr>
        <w:ind w:firstLine="709"/>
        <w:jc w:val="both"/>
        <w:rPr>
          <w:sz w:val="28"/>
          <w:szCs w:val="28"/>
        </w:rPr>
      </w:pPr>
      <w:r w:rsidRPr="0049557D">
        <w:rPr>
          <w:b/>
          <w:sz w:val="28"/>
          <w:szCs w:val="28"/>
        </w:rPr>
        <w:t xml:space="preserve"> 1) Наименование Устава</w:t>
      </w:r>
      <w:r w:rsidRPr="0049557D">
        <w:rPr>
          <w:sz w:val="28"/>
          <w:szCs w:val="28"/>
        </w:rPr>
        <w:t xml:space="preserve"> изложить в следующей редакции:</w:t>
      </w:r>
    </w:p>
    <w:p w:rsidR="005848C8" w:rsidRDefault="005848C8" w:rsidP="005848C8">
      <w:pPr>
        <w:ind w:firstLine="709"/>
        <w:jc w:val="both"/>
        <w:rPr>
          <w:sz w:val="28"/>
          <w:szCs w:val="28"/>
        </w:rPr>
      </w:pPr>
      <w:r w:rsidRPr="0049557D">
        <w:rPr>
          <w:sz w:val="28"/>
          <w:szCs w:val="28"/>
        </w:rPr>
        <w:t xml:space="preserve"> «Устав муниципального образования Тунгусовское сельское поселение Молчановского муниципального района Томской области»;</w:t>
      </w:r>
    </w:p>
    <w:p w:rsidR="005848C8" w:rsidRDefault="005848C8" w:rsidP="005848C8">
      <w:pPr>
        <w:ind w:firstLine="709"/>
        <w:jc w:val="both"/>
        <w:rPr>
          <w:sz w:val="28"/>
          <w:szCs w:val="28"/>
        </w:rPr>
      </w:pPr>
      <w:r w:rsidRPr="0049557D">
        <w:rPr>
          <w:sz w:val="28"/>
          <w:szCs w:val="28"/>
        </w:rPr>
        <w:t xml:space="preserve"> </w:t>
      </w:r>
      <w:r w:rsidRPr="0049557D">
        <w:rPr>
          <w:b/>
          <w:sz w:val="28"/>
          <w:szCs w:val="28"/>
        </w:rPr>
        <w:t>2)Часть 1 статьи 1</w:t>
      </w:r>
      <w:r w:rsidRPr="0049557D">
        <w:rPr>
          <w:sz w:val="28"/>
          <w:szCs w:val="28"/>
        </w:rPr>
        <w:t xml:space="preserve"> изложить в следующей редакции:</w:t>
      </w:r>
    </w:p>
    <w:p w:rsidR="005848C8" w:rsidRDefault="005848C8" w:rsidP="005848C8">
      <w:pPr>
        <w:ind w:firstLine="709"/>
        <w:jc w:val="both"/>
        <w:rPr>
          <w:sz w:val="28"/>
          <w:szCs w:val="28"/>
        </w:rPr>
      </w:pPr>
      <w:r w:rsidRPr="0049557D">
        <w:rPr>
          <w:sz w:val="28"/>
          <w:szCs w:val="28"/>
        </w:rPr>
        <w:t xml:space="preserve"> «1. Наименование муниципального образования – Тунгусовское сельское поселение Молчановского муниципального района Томской области. Сокращенное наименование - Тунгусовское сельское поселение. В настоящем Уставе понятия «Тунгусовское сельское поселение», «поселение», «муниципальное образование» используются как равнозначные.</w:t>
      </w:r>
    </w:p>
    <w:p w:rsidR="005848C8" w:rsidRDefault="005848C8" w:rsidP="005848C8">
      <w:pPr>
        <w:ind w:firstLine="709"/>
        <w:jc w:val="both"/>
        <w:rPr>
          <w:sz w:val="28"/>
          <w:szCs w:val="28"/>
        </w:rPr>
      </w:pPr>
      <w:r w:rsidRPr="0049557D">
        <w:rPr>
          <w:sz w:val="28"/>
          <w:szCs w:val="28"/>
        </w:rPr>
        <w:t xml:space="preserve"> Границы Тунгусовского сельского поселения и статус его как сельского поселения установлены Законом Томской области от 09.09.2004 № 196-ОЗ «О наделении статусом муниципального района, сельского поселения и установлении границ муниципальных образований на территории Молчановского муниципального района Томской области</w:t>
      </w:r>
      <w:proofErr w:type="gramStart"/>
      <w:r w:rsidRPr="0049557D">
        <w:rPr>
          <w:sz w:val="28"/>
          <w:szCs w:val="28"/>
        </w:rPr>
        <w:t>.»;</w:t>
      </w:r>
    </w:p>
    <w:p w:rsidR="005848C8" w:rsidRDefault="005848C8" w:rsidP="005848C8">
      <w:pPr>
        <w:ind w:firstLine="709"/>
        <w:jc w:val="both"/>
        <w:rPr>
          <w:sz w:val="28"/>
          <w:szCs w:val="28"/>
        </w:rPr>
      </w:pPr>
      <w:proofErr w:type="gramEnd"/>
      <w:r w:rsidRPr="0049557D">
        <w:rPr>
          <w:sz w:val="28"/>
          <w:szCs w:val="28"/>
        </w:rPr>
        <w:t xml:space="preserve"> </w:t>
      </w:r>
      <w:r w:rsidRPr="0049557D">
        <w:rPr>
          <w:b/>
          <w:sz w:val="28"/>
          <w:szCs w:val="28"/>
        </w:rPr>
        <w:t>3) Часть 1 статьи 2</w:t>
      </w:r>
      <w:r w:rsidRPr="0049557D">
        <w:rPr>
          <w:sz w:val="28"/>
          <w:szCs w:val="28"/>
        </w:rPr>
        <w:t xml:space="preserve"> изложить в следующей редакции:</w:t>
      </w:r>
    </w:p>
    <w:p w:rsidR="005848C8" w:rsidRDefault="005848C8" w:rsidP="005848C8">
      <w:pPr>
        <w:ind w:firstLine="709"/>
        <w:jc w:val="both"/>
        <w:rPr>
          <w:sz w:val="28"/>
          <w:szCs w:val="28"/>
        </w:rPr>
      </w:pPr>
      <w:r w:rsidRPr="0049557D">
        <w:rPr>
          <w:sz w:val="28"/>
          <w:szCs w:val="28"/>
        </w:rPr>
        <w:t xml:space="preserve"> «1. Структуру органов местного самоуправления Тунгусовского сельского поселения составляют:</w:t>
      </w:r>
    </w:p>
    <w:p w:rsidR="005848C8" w:rsidRDefault="005848C8" w:rsidP="005848C8">
      <w:pPr>
        <w:ind w:firstLine="709"/>
        <w:jc w:val="both"/>
        <w:rPr>
          <w:sz w:val="28"/>
          <w:szCs w:val="28"/>
        </w:rPr>
      </w:pPr>
      <w:r w:rsidRPr="0049557D">
        <w:rPr>
          <w:sz w:val="28"/>
          <w:szCs w:val="28"/>
        </w:rPr>
        <w:t xml:space="preserve"> 1) Совет Тунгусовского сельского поселения - представительный орган муниципального образования Тунгусовское сельское поселение Молчановского муниципального района Томской области – (далее – Совет);</w:t>
      </w:r>
      <w:r>
        <w:rPr>
          <w:sz w:val="28"/>
          <w:szCs w:val="28"/>
        </w:rPr>
        <w:t xml:space="preserve">                                                                                                      </w:t>
      </w:r>
    </w:p>
    <w:p w:rsidR="005848C8" w:rsidRDefault="005848C8" w:rsidP="005848C8">
      <w:pPr>
        <w:ind w:firstLine="709"/>
        <w:jc w:val="both"/>
        <w:rPr>
          <w:sz w:val="28"/>
          <w:szCs w:val="28"/>
        </w:rPr>
      </w:pPr>
      <w:r w:rsidRPr="0049557D">
        <w:rPr>
          <w:sz w:val="28"/>
          <w:szCs w:val="28"/>
        </w:rPr>
        <w:t>2)</w:t>
      </w:r>
      <w:r>
        <w:rPr>
          <w:sz w:val="28"/>
          <w:szCs w:val="28"/>
        </w:rPr>
        <w:t xml:space="preserve"> </w:t>
      </w:r>
      <w:r w:rsidRPr="0049557D">
        <w:rPr>
          <w:sz w:val="28"/>
          <w:szCs w:val="28"/>
        </w:rPr>
        <w:t>Глава Тунгусовского сельского поселения - Глава муниципального образования Тунгусовское сельское поселение Молчановского муниципального района Томской области, который возглавляет Администрацию Тунгусовского сельского поселения (далее – Глава поселения, Глава Администрации);</w:t>
      </w:r>
    </w:p>
    <w:p w:rsidR="005848C8" w:rsidRDefault="005848C8" w:rsidP="005848C8">
      <w:pPr>
        <w:ind w:firstLine="709"/>
        <w:jc w:val="both"/>
        <w:rPr>
          <w:sz w:val="28"/>
          <w:szCs w:val="28"/>
        </w:rPr>
      </w:pPr>
      <w:r>
        <w:rPr>
          <w:sz w:val="28"/>
          <w:szCs w:val="28"/>
        </w:rPr>
        <w:t xml:space="preserve"> 3)</w:t>
      </w:r>
      <w:r w:rsidRPr="0049557D">
        <w:rPr>
          <w:sz w:val="28"/>
          <w:szCs w:val="28"/>
        </w:rPr>
        <w:t xml:space="preserve">Администрация Тунгусовского сельского поселения </w:t>
      </w:r>
      <w:r>
        <w:rPr>
          <w:sz w:val="28"/>
          <w:szCs w:val="28"/>
        </w:rPr>
        <w:t>–</w:t>
      </w:r>
      <w:r w:rsidRPr="0049557D">
        <w:rPr>
          <w:sz w:val="28"/>
          <w:szCs w:val="28"/>
        </w:rPr>
        <w:t xml:space="preserve"> исполнительно</w:t>
      </w:r>
      <w:r>
        <w:rPr>
          <w:sz w:val="28"/>
          <w:szCs w:val="28"/>
        </w:rPr>
        <w:t>-</w:t>
      </w:r>
      <w:r w:rsidRPr="0049557D">
        <w:rPr>
          <w:sz w:val="28"/>
          <w:szCs w:val="28"/>
        </w:rPr>
        <w:t>распорядительный орган муниципального образования Тунгусовское сельское поселение Молчановского муниципального района Томской области – (далее - Администрация)</w:t>
      </w:r>
      <w:proofErr w:type="gramStart"/>
      <w:r w:rsidRPr="0049557D">
        <w:rPr>
          <w:sz w:val="28"/>
          <w:szCs w:val="28"/>
        </w:rPr>
        <w:t>.»</w:t>
      </w:r>
      <w:proofErr w:type="gramEnd"/>
      <w:r w:rsidRPr="0049557D">
        <w:rPr>
          <w:sz w:val="28"/>
          <w:szCs w:val="28"/>
        </w:rPr>
        <w:t>;</w:t>
      </w:r>
    </w:p>
    <w:p w:rsidR="005848C8" w:rsidRDefault="005848C8" w:rsidP="005848C8">
      <w:pPr>
        <w:ind w:firstLine="709"/>
        <w:jc w:val="both"/>
        <w:rPr>
          <w:sz w:val="28"/>
          <w:szCs w:val="28"/>
        </w:rPr>
      </w:pPr>
      <w:r w:rsidRPr="0049557D">
        <w:rPr>
          <w:sz w:val="28"/>
          <w:szCs w:val="28"/>
        </w:rPr>
        <w:t xml:space="preserve"> </w:t>
      </w:r>
      <w:r w:rsidRPr="00D821F1">
        <w:rPr>
          <w:b/>
          <w:sz w:val="28"/>
          <w:szCs w:val="28"/>
        </w:rPr>
        <w:t>4) В части 1 статьи 4:</w:t>
      </w:r>
    </w:p>
    <w:p w:rsidR="005848C8" w:rsidRDefault="005848C8" w:rsidP="005848C8">
      <w:pPr>
        <w:ind w:firstLine="709"/>
        <w:jc w:val="both"/>
        <w:rPr>
          <w:sz w:val="28"/>
          <w:szCs w:val="28"/>
        </w:rPr>
      </w:pPr>
      <w:r w:rsidRPr="0049557D">
        <w:rPr>
          <w:sz w:val="28"/>
          <w:szCs w:val="28"/>
        </w:rPr>
        <w:t xml:space="preserve"> </w:t>
      </w:r>
      <w:r w:rsidRPr="00D821F1">
        <w:rPr>
          <w:b/>
          <w:sz w:val="28"/>
          <w:szCs w:val="28"/>
        </w:rPr>
        <w:t>а) в пункте 22</w:t>
      </w:r>
      <w:r w:rsidRPr="0049557D">
        <w:rPr>
          <w:sz w:val="28"/>
          <w:szCs w:val="28"/>
        </w:rPr>
        <w:t xml:space="preserve"> слова «создание, развитие и обеспечение охраны лечебно</w:t>
      </w:r>
      <w:r>
        <w:rPr>
          <w:sz w:val="28"/>
          <w:szCs w:val="28"/>
        </w:rPr>
        <w:t>-</w:t>
      </w:r>
      <w:r w:rsidRPr="0049557D">
        <w:rPr>
          <w:sz w:val="28"/>
          <w:szCs w:val="28"/>
        </w:rPr>
        <w:t>оздоровительных местностей и курортов местного значения на территории поселения, а также» исключить;</w:t>
      </w:r>
    </w:p>
    <w:p w:rsidR="005848C8" w:rsidRDefault="005848C8" w:rsidP="005848C8">
      <w:pPr>
        <w:ind w:firstLine="709"/>
        <w:jc w:val="both"/>
        <w:rPr>
          <w:sz w:val="28"/>
          <w:szCs w:val="28"/>
        </w:rPr>
      </w:pPr>
      <w:r w:rsidRPr="0049557D">
        <w:rPr>
          <w:sz w:val="28"/>
          <w:szCs w:val="28"/>
        </w:rPr>
        <w:t xml:space="preserve"> </w:t>
      </w:r>
      <w:proofErr w:type="gramStart"/>
      <w:r w:rsidRPr="00D821F1">
        <w:rPr>
          <w:b/>
          <w:sz w:val="28"/>
          <w:szCs w:val="28"/>
        </w:rPr>
        <w:t>б) дополнить пунктом 30</w:t>
      </w:r>
      <w:r w:rsidRPr="0049557D">
        <w:rPr>
          <w:sz w:val="28"/>
          <w:szCs w:val="28"/>
        </w:rPr>
        <w:t xml:space="preserve"> следующего содержания: «30)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9557D">
        <w:rPr>
          <w:sz w:val="28"/>
          <w:szCs w:val="28"/>
        </w:rPr>
        <w:t>похозяйственных</w:t>
      </w:r>
      <w:proofErr w:type="spellEnd"/>
      <w:r w:rsidRPr="0049557D">
        <w:rPr>
          <w:sz w:val="28"/>
          <w:szCs w:val="28"/>
        </w:rPr>
        <w:t xml:space="preserve"> книгах.»;</w:t>
      </w:r>
      <w:proofErr w:type="gramEnd"/>
    </w:p>
    <w:p w:rsidR="005848C8" w:rsidRDefault="005848C8" w:rsidP="005848C8">
      <w:pPr>
        <w:ind w:firstLine="709"/>
        <w:jc w:val="both"/>
        <w:rPr>
          <w:sz w:val="28"/>
          <w:szCs w:val="28"/>
        </w:rPr>
      </w:pPr>
      <w:r w:rsidRPr="0049557D">
        <w:rPr>
          <w:sz w:val="28"/>
          <w:szCs w:val="28"/>
        </w:rPr>
        <w:t xml:space="preserve"> </w:t>
      </w:r>
      <w:r w:rsidRPr="00D821F1">
        <w:rPr>
          <w:b/>
          <w:sz w:val="28"/>
          <w:szCs w:val="28"/>
        </w:rPr>
        <w:t>5) Часть 2 статьи 11</w:t>
      </w:r>
      <w:r w:rsidRPr="0049557D">
        <w:rPr>
          <w:sz w:val="28"/>
          <w:szCs w:val="28"/>
        </w:rPr>
        <w:t xml:space="preserve"> дополнить абзацем следующего содержания:</w:t>
      </w:r>
    </w:p>
    <w:p w:rsidR="005848C8" w:rsidRDefault="005848C8" w:rsidP="005848C8">
      <w:pPr>
        <w:ind w:firstLine="709"/>
        <w:jc w:val="both"/>
        <w:rPr>
          <w:sz w:val="28"/>
          <w:szCs w:val="28"/>
        </w:rPr>
      </w:pPr>
      <w:r w:rsidRPr="0049557D">
        <w:rPr>
          <w:sz w:val="28"/>
          <w:szCs w:val="28"/>
        </w:rPr>
        <w:t xml:space="preserve"> </w:t>
      </w:r>
      <w:proofErr w:type="gramStart"/>
      <w:r w:rsidRPr="0049557D">
        <w:rPr>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5848C8" w:rsidRDefault="005848C8" w:rsidP="005848C8">
      <w:pPr>
        <w:ind w:firstLine="709"/>
        <w:jc w:val="both"/>
        <w:rPr>
          <w:b/>
          <w:sz w:val="28"/>
          <w:szCs w:val="28"/>
        </w:rPr>
      </w:pPr>
      <w:r w:rsidRPr="0049557D">
        <w:rPr>
          <w:sz w:val="28"/>
          <w:szCs w:val="28"/>
        </w:rPr>
        <w:t xml:space="preserve"> </w:t>
      </w:r>
      <w:r w:rsidRPr="00D821F1">
        <w:rPr>
          <w:b/>
          <w:sz w:val="28"/>
          <w:szCs w:val="28"/>
        </w:rPr>
        <w:t>6) В части 3 статьи 21:</w:t>
      </w:r>
    </w:p>
    <w:p w:rsidR="005848C8" w:rsidRDefault="005848C8" w:rsidP="005848C8">
      <w:pPr>
        <w:ind w:firstLine="709"/>
        <w:jc w:val="both"/>
        <w:rPr>
          <w:sz w:val="28"/>
          <w:szCs w:val="28"/>
        </w:rPr>
      </w:pPr>
      <w:r w:rsidRPr="0049557D">
        <w:rPr>
          <w:sz w:val="28"/>
          <w:szCs w:val="28"/>
        </w:rPr>
        <w:lastRenderedPageBreak/>
        <w:t xml:space="preserve"> </w:t>
      </w:r>
      <w:r w:rsidRPr="00D821F1">
        <w:rPr>
          <w:b/>
          <w:sz w:val="28"/>
          <w:szCs w:val="28"/>
        </w:rPr>
        <w:t>а) пункт 2</w:t>
      </w:r>
      <w:r w:rsidRPr="0049557D">
        <w:rPr>
          <w:sz w:val="28"/>
          <w:szCs w:val="28"/>
        </w:rPr>
        <w:t xml:space="preserve"> изложить в следующей редакции:</w:t>
      </w:r>
    </w:p>
    <w:p w:rsidR="005848C8" w:rsidRDefault="005848C8" w:rsidP="005848C8">
      <w:pPr>
        <w:ind w:firstLine="709"/>
        <w:jc w:val="both"/>
        <w:rPr>
          <w:sz w:val="28"/>
          <w:szCs w:val="28"/>
        </w:rPr>
      </w:pPr>
      <w:r w:rsidRPr="0049557D">
        <w:rPr>
          <w:sz w:val="28"/>
          <w:szCs w:val="28"/>
        </w:rPr>
        <w:t xml:space="preserve"> «2) назначение голосования по вопросам изменения границ Тунгусовского сельского поселения, преобразования муниципального образования»;</w:t>
      </w:r>
    </w:p>
    <w:p w:rsidR="005848C8" w:rsidRDefault="005848C8" w:rsidP="005848C8">
      <w:pPr>
        <w:ind w:firstLine="709"/>
        <w:jc w:val="both"/>
        <w:rPr>
          <w:sz w:val="28"/>
          <w:szCs w:val="28"/>
        </w:rPr>
      </w:pPr>
      <w:r w:rsidRPr="0049557D">
        <w:rPr>
          <w:sz w:val="28"/>
          <w:szCs w:val="28"/>
        </w:rPr>
        <w:t xml:space="preserve"> </w:t>
      </w:r>
      <w:r w:rsidRPr="00D821F1">
        <w:rPr>
          <w:b/>
          <w:sz w:val="28"/>
          <w:szCs w:val="28"/>
        </w:rPr>
        <w:t>б) пункт 10</w:t>
      </w:r>
      <w:r w:rsidRPr="0049557D">
        <w:rPr>
          <w:sz w:val="28"/>
          <w:szCs w:val="28"/>
        </w:rPr>
        <w:t xml:space="preserve"> изложить в следующей редакции: </w:t>
      </w:r>
    </w:p>
    <w:p w:rsidR="005848C8" w:rsidRDefault="005848C8" w:rsidP="005848C8">
      <w:pPr>
        <w:ind w:firstLine="709"/>
        <w:jc w:val="both"/>
        <w:rPr>
          <w:sz w:val="28"/>
          <w:szCs w:val="28"/>
        </w:rPr>
      </w:pPr>
      <w:proofErr w:type="gramStart"/>
      <w:r w:rsidRPr="0049557D">
        <w:rPr>
          <w:sz w:val="28"/>
          <w:szCs w:val="28"/>
        </w:rPr>
        <w:t>«10) принятие решения о передаче органам местного самоуправления Молчановского муниципального района Томской области части полномочий органов местного самоуправления Тунгусовского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Молчановского муниципального района Томской области в бюджет Молчановского муниципального района Томской области в соответствии с Бюджетным кодексом Российской Федерации»;</w:t>
      </w:r>
      <w:proofErr w:type="gramEnd"/>
    </w:p>
    <w:p w:rsidR="005848C8" w:rsidRDefault="005848C8" w:rsidP="005848C8">
      <w:pPr>
        <w:ind w:firstLine="709"/>
        <w:jc w:val="both"/>
        <w:rPr>
          <w:sz w:val="28"/>
          <w:szCs w:val="28"/>
        </w:rPr>
      </w:pPr>
      <w:r w:rsidRPr="0049557D">
        <w:rPr>
          <w:sz w:val="28"/>
          <w:szCs w:val="28"/>
        </w:rPr>
        <w:t xml:space="preserve"> </w:t>
      </w:r>
      <w:r w:rsidRPr="00D821F1">
        <w:rPr>
          <w:b/>
          <w:sz w:val="28"/>
          <w:szCs w:val="28"/>
        </w:rPr>
        <w:t>7) В абзаце третьем части 2 статьи 27</w:t>
      </w:r>
      <w:r w:rsidRPr="0049557D">
        <w:rPr>
          <w:sz w:val="28"/>
          <w:szCs w:val="28"/>
        </w:rPr>
        <w:t xml:space="preserve"> слова «главой Молчановского района Томской области» заменить словами «Главой Молчановского муниципального района Томской области»;</w:t>
      </w:r>
    </w:p>
    <w:p w:rsidR="005848C8" w:rsidRDefault="005848C8" w:rsidP="005848C8">
      <w:pPr>
        <w:ind w:firstLine="709"/>
        <w:jc w:val="both"/>
        <w:rPr>
          <w:sz w:val="28"/>
          <w:szCs w:val="28"/>
        </w:rPr>
      </w:pPr>
      <w:r w:rsidRPr="0049557D">
        <w:rPr>
          <w:sz w:val="28"/>
          <w:szCs w:val="28"/>
        </w:rPr>
        <w:t xml:space="preserve"> </w:t>
      </w:r>
      <w:r w:rsidRPr="00D821F1">
        <w:rPr>
          <w:b/>
          <w:sz w:val="28"/>
          <w:szCs w:val="28"/>
        </w:rPr>
        <w:t>8) Статью 27-1</w:t>
      </w:r>
      <w:r>
        <w:rPr>
          <w:sz w:val="28"/>
          <w:szCs w:val="28"/>
        </w:rPr>
        <w:t xml:space="preserve"> изложить в следующей редакции:</w:t>
      </w:r>
    </w:p>
    <w:p w:rsidR="005848C8" w:rsidRDefault="005848C8" w:rsidP="005848C8">
      <w:pPr>
        <w:ind w:firstLine="709"/>
        <w:jc w:val="both"/>
        <w:rPr>
          <w:sz w:val="28"/>
          <w:szCs w:val="28"/>
        </w:rPr>
      </w:pPr>
      <w:r w:rsidRPr="0049557D">
        <w:rPr>
          <w:sz w:val="28"/>
          <w:szCs w:val="28"/>
        </w:rPr>
        <w:t xml:space="preserve"> «1. Лицам, замещающим муниципальные должности, предоставляется ежегодный основной оплачиваемый отпуск продолжительностью 30 календарных дней.</w:t>
      </w:r>
    </w:p>
    <w:p w:rsidR="005848C8" w:rsidRDefault="005848C8" w:rsidP="005848C8">
      <w:pPr>
        <w:ind w:firstLine="709"/>
        <w:jc w:val="both"/>
        <w:rPr>
          <w:sz w:val="28"/>
          <w:szCs w:val="28"/>
        </w:rPr>
      </w:pPr>
      <w:r w:rsidRPr="0049557D">
        <w:rPr>
          <w:sz w:val="28"/>
          <w:szCs w:val="28"/>
        </w:rPr>
        <w:t xml:space="preserve"> 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5848C8" w:rsidRDefault="005848C8" w:rsidP="005848C8">
      <w:pPr>
        <w:ind w:firstLine="709"/>
        <w:jc w:val="both"/>
        <w:rPr>
          <w:sz w:val="28"/>
          <w:szCs w:val="28"/>
        </w:rPr>
      </w:pPr>
      <w:r w:rsidRPr="0049557D">
        <w:rPr>
          <w:sz w:val="28"/>
          <w:szCs w:val="28"/>
        </w:rPr>
        <w:t xml:space="preserve"> Дополнительный оплачиваемый отпуск, предоставляемый лицам, замещающим муниципальные должности Тунгусовского сельского поселения, суммируется с ежегодным основным оплачиваемым отпуском, а также другими ежегодными дополнительными оплачиваемыми отпусками и, как правило, предоставляется одновременно с ними.</w:t>
      </w:r>
    </w:p>
    <w:p w:rsidR="005848C8" w:rsidRDefault="005848C8" w:rsidP="005848C8">
      <w:pPr>
        <w:ind w:firstLine="709"/>
        <w:jc w:val="both"/>
        <w:rPr>
          <w:sz w:val="28"/>
          <w:szCs w:val="28"/>
        </w:rPr>
      </w:pPr>
      <w:r w:rsidRPr="0049557D">
        <w:rPr>
          <w:sz w:val="28"/>
          <w:szCs w:val="28"/>
        </w:rPr>
        <w:t xml:space="preserve"> Ежегодный дополнительный оплачиваемый отпуск может предоставляться отдельно от ежегодного основного оплачиваемого отпуска.</w:t>
      </w:r>
    </w:p>
    <w:p w:rsidR="005848C8" w:rsidRDefault="005848C8" w:rsidP="005848C8">
      <w:pPr>
        <w:ind w:firstLine="709"/>
        <w:jc w:val="both"/>
        <w:rPr>
          <w:sz w:val="28"/>
          <w:szCs w:val="28"/>
        </w:rPr>
      </w:pPr>
      <w:r w:rsidRPr="0049557D">
        <w:rPr>
          <w:sz w:val="28"/>
          <w:szCs w:val="28"/>
        </w:rPr>
        <w:t xml:space="preserve"> В случае переноса либо неиспользования дополнительного оплачиваемого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5848C8" w:rsidRDefault="005848C8" w:rsidP="005848C8">
      <w:pPr>
        <w:ind w:firstLine="709"/>
        <w:jc w:val="both"/>
        <w:rPr>
          <w:sz w:val="28"/>
          <w:szCs w:val="28"/>
        </w:rPr>
      </w:pPr>
      <w:r w:rsidRPr="0049557D">
        <w:rPr>
          <w:sz w:val="28"/>
          <w:szCs w:val="28"/>
        </w:rPr>
        <w:t xml:space="preserve"> 3. Расходы, связанные с предоставлением отпусков, осуществляются за счет средств местных бюджетов</w:t>
      </w:r>
      <w:proofErr w:type="gramStart"/>
      <w:r w:rsidRPr="0049557D">
        <w:rPr>
          <w:sz w:val="28"/>
          <w:szCs w:val="28"/>
        </w:rPr>
        <w:t>.»;</w:t>
      </w:r>
    </w:p>
    <w:p w:rsidR="005848C8" w:rsidRDefault="005848C8" w:rsidP="005848C8">
      <w:pPr>
        <w:ind w:firstLine="709"/>
        <w:jc w:val="both"/>
        <w:rPr>
          <w:sz w:val="28"/>
          <w:szCs w:val="28"/>
        </w:rPr>
      </w:pPr>
      <w:proofErr w:type="gramEnd"/>
      <w:r w:rsidRPr="00D821F1">
        <w:rPr>
          <w:b/>
          <w:sz w:val="28"/>
          <w:szCs w:val="28"/>
        </w:rPr>
        <w:t xml:space="preserve"> 9) Часть 2 статьи 29</w:t>
      </w:r>
      <w:r w:rsidRPr="0049557D">
        <w:rPr>
          <w:sz w:val="28"/>
          <w:szCs w:val="28"/>
        </w:rPr>
        <w:t xml:space="preserve"> дополнить пунктом 6 следующего содержания:</w:t>
      </w:r>
    </w:p>
    <w:p w:rsidR="005848C8" w:rsidRDefault="005848C8" w:rsidP="005848C8">
      <w:pPr>
        <w:ind w:firstLine="709"/>
        <w:jc w:val="both"/>
        <w:rPr>
          <w:sz w:val="28"/>
          <w:szCs w:val="28"/>
        </w:rPr>
      </w:pPr>
      <w:r w:rsidRPr="0049557D">
        <w:rPr>
          <w:sz w:val="28"/>
          <w:szCs w:val="28"/>
        </w:rPr>
        <w:t xml:space="preserve"> «6) </w:t>
      </w:r>
      <w:proofErr w:type="gramStart"/>
      <w:r w:rsidRPr="0049557D">
        <w:rPr>
          <w:sz w:val="28"/>
          <w:szCs w:val="28"/>
        </w:rPr>
        <w:t>систематическое</w:t>
      </w:r>
      <w:proofErr w:type="gramEnd"/>
      <w:r w:rsidRPr="0049557D">
        <w:rPr>
          <w:sz w:val="28"/>
          <w:szCs w:val="28"/>
        </w:rPr>
        <w:t xml:space="preserve"> </w:t>
      </w:r>
      <w:proofErr w:type="spellStart"/>
      <w:r w:rsidRPr="0049557D">
        <w:rPr>
          <w:sz w:val="28"/>
          <w:szCs w:val="28"/>
        </w:rPr>
        <w:t>недостижение</w:t>
      </w:r>
      <w:proofErr w:type="spellEnd"/>
      <w:r w:rsidRPr="0049557D">
        <w:rPr>
          <w:sz w:val="28"/>
          <w:szCs w:val="28"/>
        </w:rPr>
        <w:t xml:space="preserve"> показателей для оценки эффективности деятельности органов местного самоуправления.»;</w:t>
      </w:r>
    </w:p>
    <w:p w:rsidR="005848C8" w:rsidRDefault="005848C8" w:rsidP="005848C8">
      <w:pPr>
        <w:ind w:firstLine="709"/>
        <w:jc w:val="both"/>
        <w:rPr>
          <w:sz w:val="28"/>
          <w:szCs w:val="28"/>
        </w:rPr>
      </w:pPr>
      <w:r w:rsidRPr="0049557D">
        <w:rPr>
          <w:sz w:val="28"/>
          <w:szCs w:val="28"/>
        </w:rPr>
        <w:t xml:space="preserve"> </w:t>
      </w:r>
      <w:r w:rsidRPr="00D821F1">
        <w:rPr>
          <w:b/>
          <w:sz w:val="28"/>
          <w:szCs w:val="28"/>
        </w:rPr>
        <w:t>10) В частях 1, 2 статьи 31</w:t>
      </w:r>
      <w:r w:rsidRPr="0049557D">
        <w:rPr>
          <w:sz w:val="28"/>
          <w:szCs w:val="28"/>
        </w:rPr>
        <w:t xml:space="preserve"> слова «Молчановского района Томской области» заменить словами «Молчановского муниципального района Томской области»;</w:t>
      </w:r>
    </w:p>
    <w:p w:rsidR="005848C8" w:rsidRDefault="005848C8" w:rsidP="005848C8">
      <w:pPr>
        <w:ind w:firstLine="709"/>
        <w:jc w:val="both"/>
        <w:rPr>
          <w:sz w:val="28"/>
          <w:szCs w:val="28"/>
        </w:rPr>
      </w:pPr>
      <w:r w:rsidRPr="0049557D">
        <w:rPr>
          <w:sz w:val="28"/>
          <w:szCs w:val="28"/>
        </w:rPr>
        <w:t xml:space="preserve"> </w:t>
      </w:r>
      <w:r w:rsidRPr="00D821F1">
        <w:rPr>
          <w:b/>
          <w:sz w:val="28"/>
          <w:szCs w:val="28"/>
        </w:rPr>
        <w:t>11) Статью 34</w:t>
      </w:r>
      <w:r w:rsidRPr="0049557D">
        <w:rPr>
          <w:sz w:val="28"/>
          <w:szCs w:val="28"/>
        </w:rPr>
        <w:t xml:space="preserve"> изложить в следующей редакции:</w:t>
      </w:r>
    </w:p>
    <w:p w:rsidR="005848C8" w:rsidRDefault="005848C8" w:rsidP="005848C8">
      <w:pPr>
        <w:ind w:firstLine="709"/>
        <w:jc w:val="both"/>
        <w:rPr>
          <w:sz w:val="28"/>
          <w:szCs w:val="28"/>
        </w:rPr>
      </w:pPr>
      <w:r w:rsidRPr="0049557D">
        <w:rPr>
          <w:sz w:val="28"/>
          <w:szCs w:val="28"/>
        </w:rPr>
        <w:t xml:space="preserve"> «1. Тунгусовское сельское поселение имеет собственный бюджет - бюджет Тунгусовского сельского поселения Молчановского муниципального района Томской области (местный бюджет).</w:t>
      </w:r>
    </w:p>
    <w:p w:rsidR="005848C8" w:rsidRDefault="005848C8" w:rsidP="005848C8">
      <w:pPr>
        <w:ind w:firstLine="709"/>
        <w:jc w:val="both"/>
        <w:rPr>
          <w:sz w:val="28"/>
          <w:szCs w:val="28"/>
        </w:rPr>
      </w:pPr>
      <w:r w:rsidRPr="0049557D">
        <w:rPr>
          <w:sz w:val="28"/>
          <w:szCs w:val="28"/>
        </w:rPr>
        <w:t xml:space="preserve"> 2. Бюджетные полномочия Тунгусовского сельского поселения устанавливаются Бюджетным кодексом Российской Федерации.</w:t>
      </w:r>
    </w:p>
    <w:p w:rsidR="005848C8" w:rsidRDefault="005848C8" w:rsidP="005848C8">
      <w:pPr>
        <w:ind w:firstLine="709"/>
        <w:jc w:val="both"/>
        <w:rPr>
          <w:sz w:val="28"/>
          <w:szCs w:val="28"/>
        </w:rPr>
      </w:pPr>
      <w:r w:rsidRPr="0049557D">
        <w:rPr>
          <w:sz w:val="28"/>
          <w:szCs w:val="28"/>
        </w:rPr>
        <w:t xml:space="preserve"> 3. Порядок составления и рассмотрения проекта местного бюджета, утверждение и исполнение местного бюджета, осуществление </w:t>
      </w:r>
      <w:proofErr w:type="gramStart"/>
      <w:r w:rsidRPr="0049557D">
        <w:rPr>
          <w:sz w:val="28"/>
          <w:szCs w:val="28"/>
        </w:rPr>
        <w:t>контроля за</w:t>
      </w:r>
      <w:proofErr w:type="gramEnd"/>
      <w:r w:rsidRPr="0049557D">
        <w:rPr>
          <w:sz w:val="28"/>
          <w:szCs w:val="28"/>
        </w:rPr>
        <w:t xml:space="preserve"> его </w:t>
      </w:r>
      <w:r w:rsidRPr="0049557D">
        <w:rPr>
          <w:sz w:val="28"/>
          <w:szCs w:val="28"/>
        </w:rPr>
        <w:lastRenderedPageBreak/>
        <w:t>исполнением, составление и утверждение отчета об исполнении местного бюджета устанавливается Положением о бюджетном процессе в Тунгусовском сельском поселении с соблюдением требований, установленных Бюджетным кодексом Российской Федерации.</w:t>
      </w:r>
    </w:p>
    <w:p w:rsidR="005848C8" w:rsidRDefault="005848C8" w:rsidP="005848C8">
      <w:pPr>
        <w:ind w:firstLine="709"/>
        <w:jc w:val="both"/>
        <w:rPr>
          <w:sz w:val="28"/>
          <w:szCs w:val="28"/>
        </w:rPr>
      </w:pPr>
      <w:r w:rsidRPr="0049557D">
        <w:rPr>
          <w:sz w:val="28"/>
          <w:szCs w:val="28"/>
        </w:rPr>
        <w:t xml:space="preserve"> 4. Проект бюджета Тунгусовского сельского поселения Молчановского муниципального района Томской области составляется финансовым отделом Администрации Тунгусовского сельского поселения, в соответствии с порядком, установленным Администрацией Тунгусовского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Тунгусовского поселения.</w:t>
      </w:r>
    </w:p>
    <w:p w:rsidR="005848C8" w:rsidRDefault="005848C8" w:rsidP="005848C8">
      <w:pPr>
        <w:ind w:firstLine="709"/>
        <w:jc w:val="both"/>
        <w:rPr>
          <w:sz w:val="28"/>
          <w:szCs w:val="28"/>
        </w:rPr>
      </w:pPr>
      <w:r w:rsidRPr="0049557D">
        <w:rPr>
          <w:sz w:val="28"/>
          <w:szCs w:val="28"/>
        </w:rPr>
        <w:t xml:space="preserve"> 5. Проект бюджета Тунгусовского сельского поселения Молчановского муниципального района Томской области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5848C8" w:rsidRDefault="005848C8" w:rsidP="005848C8">
      <w:pPr>
        <w:ind w:firstLine="709"/>
        <w:jc w:val="both"/>
        <w:rPr>
          <w:sz w:val="28"/>
          <w:szCs w:val="28"/>
        </w:rPr>
      </w:pPr>
      <w:r w:rsidRPr="0049557D">
        <w:rPr>
          <w:sz w:val="28"/>
          <w:szCs w:val="28"/>
        </w:rPr>
        <w:t xml:space="preserve"> 6. Проект бюджета Тунгусовского сельского поселения Молчановского муниципального района Томской области составляется на основе прогноза социально</w:t>
      </w:r>
      <w:r>
        <w:rPr>
          <w:sz w:val="28"/>
          <w:szCs w:val="28"/>
        </w:rPr>
        <w:t>-</w:t>
      </w:r>
      <w:r w:rsidRPr="0049557D">
        <w:rPr>
          <w:sz w:val="28"/>
          <w:szCs w:val="28"/>
        </w:rPr>
        <w:t>экономического развития в целях финансового обеспечения расходных обязательств.</w:t>
      </w:r>
    </w:p>
    <w:p w:rsidR="005848C8" w:rsidRDefault="005848C8" w:rsidP="005848C8">
      <w:pPr>
        <w:ind w:firstLine="709"/>
        <w:jc w:val="both"/>
        <w:rPr>
          <w:sz w:val="28"/>
          <w:szCs w:val="28"/>
        </w:rPr>
      </w:pPr>
      <w:r w:rsidRPr="0049557D">
        <w:rPr>
          <w:sz w:val="28"/>
          <w:szCs w:val="28"/>
        </w:rPr>
        <w:t xml:space="preserve"> 7. Проект решения о местном бюджете на очередной финансовый год вносится в Совет Тунгусовского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5848C8" w:rsidRDefault="005848C8" w:rsidP="005848C8">
      <w:pPr>
        <w:ind w:firstLine="709"/>
        <w:jc w:val="both"/>
        <w:rPr>
          <w:sz w:val="28"/>
          <w:szCs w:val="28"/>
        </w:rPr>
      </w:pPr>
      <w:r w:rsidRPr="0049557D">
        <w:rPr>
          <w:sz w:val="28"/>
          <w:szCs w:val="28"/>
        </w:rPr>
        <w:t xml:space="preserve"> По проекту решения о бюджете Тунгусовского сельского поселения Молчановского муниципального района Томской области проводятся публичные слушания по инициативе Совета Тунгусовского сельского поселения в соответствии с действующим законодательством.</w:t>
      </w:r>
    </w:p>
    <w:p w:rsidR="005848C8" w:rsidRDefault="005848C8" w:rsidP="005848C8">
      <w:pPr>
        <w:ind w:firstLine="709"/>
        <w:jc w:val="both"/>
        <w:rPr>
          <w:sz w:val="28"/>
          <w:szCs w:val="28"/>
        </w:rPr>
      </w:pPr>
      <w:r w:rsidRPr="0049557D">
        <w:rPr>
          <w:sz w:val="28"/>
          <w:szCs w:val="28"/>
        </w:rPr>
        <w:t xml:space="preserve"> 8. Совет Тунгусовского сельского поселения рассматривает проект решения о бюджете Тунгусовского сельского поселения Молчановского муниципального района Томской области поэтапно в двух чтениях с момента внесения его в Совет Тунгусовского сельского поселения.</w:t>
      </w:r>
    </w:p>
    <w:p w:rsidR="005848C8" w:rsidRDefault="005848C8" w:rsidP="005848C8">
      <w:pPr>
        <w:ind w:firstLine="709"/>
        <w:jc w:val="both"/>
        <w:rPr>
          <w:sz w:val="28"/>
          <w:szCs w:val="28"/>
        </w:rPr>
      </w:pPr>
      <w:r w:rsidRPr="0049557D">
        <w:rPr>
          <w:sz w:val="28"/>
          <w:szCs w:val="28"/>
        </w:rPr>
        <w:t xml:space="preserve"> 9. Решение о бюджете Тунгусовского сельского поселения Молчановского муниципального района Томской области на очередной финансовый год вступает в силу с 1 января очередного финансового года.</w:t>
      </w:r>
    </w:p>
    <w:p w:rsidR="005848C8" w:rsidRDefault="005848C8" w:rsidP="005848C8">
      <w:pPr>
        <w:ind w:firstLine="709"/>
        <w:jc w:val="both"/>
        <w:rPr>
          <w:sz w:val="28"/>
          <w:szCs w:val="28"/>
        </w:rPr>
      </w:pPr>
      <w:r w:rsidRPr="0049557D">
        <w:rPr>
          <w:sz w:val="28"/>
          <w:szCs w:val="28"/>
        </w:rPr>
        <w:t xml:space="preserve"> 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848C8" w:rsidRDefault="005848C8" w:rsidP="005848C8">
      <w:pPr>
        <w:ind w:firstLine="709"/>
        <w:jc w:val="both"/>
        <w:rPr>
          <w:sz w:val="28"/>
          <w:szCs w:val="28"/>
        </w:rPr>
      </w:pPr>
      <w:r w:rsidRPr="0049557D">
        <w:rPr>
          <w:sz w:val="28"/>
          <w:szCs w:val="28"/>
        </w:rPr>
        <w:t xml:space="preserve"> 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848C8" w:rsidRDefault="005848C8" w:rsidP="005848C8">
      <w:pPr>
        <w:ind w:firstLine="709"/>
        <w:jc w:val="both"/>
        <w:rPr>
          <w:sz w:val="28"/>
          <w:szCs w:val="28"/>
        </w:rPr>
      </w:pPr>
      <w:r w:rsidRPr="0049557D">
        <w:rPr>
          <w:sz w:val="28"/>
          <w:szCs w:val="28"/>
        </w:rPr>
        <w:t xml:space="preserve"> 12. Исполнение бюджета Тунгусовского сельского поселения Молчановского муниципального района Томской области обеспечивается Администрацией Тунгусовского сельского поселения.</w:t>
      </w:r>
    </w:p>
    <w:p w:rsidR="005848C8" w:rsidRDefault="005848C8" w:rsidP="005848C8">
      <w:pPr>
        <w:ind w:firstLine="709"/>
        <w:jc w:val="both"/>
        <w:rPr>
          <w:sz w:val="28"/>
          <w:szCs w:val="28"/>
        </w:rPr>
      </w:pPr>
      <w:r w:rsidRPr="0049557D">
        <w:rPr>
          <w:sz w:val="28"/>
          <w:szCs w:val="28"/>
        </w:rPr>
        <w:t xml:space="preserve"> 13. Годовой отчет об исполнении местного бюджета составляется Администрацией Тунгусовского сельского поселения.</w:t>
      </w:r>
    </w:p>
    <w:p w:rsidR="005848C8" w:rsidRDefault="005848C8" w:rsidP="005848C8">
      <w:pPr>
        <w:ind w:firstLine="709"/>
        <w:jc w:val="both"/>
        <w:rPr>
          <w:sz w:val="28"/>
          <w:szCs w:val="28"/>
        </w:rPr>
      </w:pPr>
      <w:r w:rsidRPr="0049557D">
        <w:rPr>
          <w:sz w:val="28"/>
          <w:szCs w:val="28"/>
        </w:rPr>
        <w:lastRenderedPageBreak/>
        <w:t xml:space="preserve"> 14. </w:t>
      </w:r>
      <w:proofErr w:type="gramStart"/>
      <w:r w:rsidRPr="0049557D">
        <w:rPr>
          <w:sz w:val="28"/>
          <w:szCs w:val="28"/>
        </w:rPr>
        <w:t>Годовой отчет об исполнении местного бюджета представляется в Совет Тунгусовского сельского поселения в форме проекта решения Совета Тунгусовского сельского поселения в порядке и в сроки, установленные Положением о бюджетном процессе в Тунгусовского сельском поселении, утверждаемым Советом Тунгусовского сельского поселения, не позднее 1 апреля текущего года.</w:t>
      </w:r>
      <w:proofErr w:type="gramEnd"/>
    </w:p>
    <w:p w:rsidR="005848C8" w:rsidRDefault="005848C8" w:rsidP="005848C8">
      <w:pPr>
        <w:ind w:firstLine="709"/>
        <w:jc w:val="both"/>
        <w:rPr>
          <w:sz w:val="28"/>
          <w:szCs w:val="28"/>
        </w:rPr>
      </w:pPr>
      <w:r w:rsidRPr="0049557D">
        <w:rPr>
          <w:sz w:val="28"/>
          <w:szCs w:val="28"/>
        </w:rPr>
        <w:t xml:space="preserve"> 15. Отчет об исполнении бюджета Тунгусовского сельского поселения Молчановского муниципального района Томской области за отчетный период утверждается решением Советом Тунгусовского сельского поселения с указанием общего объема доходов, расходов и дефицита (</w:t>
      </w:r>
      <w:proofErr w:type="spellStart"/>
      <w:r w:rsidRPr="0049557D">
        <w:rPr>
          <w:sz w:val="28"/>
          <w:szCs w:val="28"/>
        </w:rPr>
        <w:t>профицита</w:t>
      </w:r>
      <w:proofErr w:type="spellEnd"/>
      <w:r w:rsidRPr="0049557D">
        <w:rPr>
          <w:sz w:val="28"/>
          <w:szCs w:val="28"/>
        </w:rPr>
        <w:t>) местного бюджета.</w:t>
      </w:r>
    </w:p>
    <w:p w:rsidR="005848C8" w:rsidRDefault="005848C8" w:rsidP="005848C8">
      <w:pPr>
        <w:ind w:firstLine="709"/>
        <w:jc w:val="both"/>
        <w:rPr>
          <w:sz w:val="28"/>
          <w:szCs w:val="28"/>
        </w:rPr>
      </w:pPr>
      <w:r w:rsidRPr="0049557D">
        <w:rPr>
          <w:sz w:val="28"/>
          <w:szCs w:val="28"/>
        </w:rPr>
        <w:t xml:space="preserve"> 16. </w:t>
      </w:r>
      <w:proofErr w:type="gramStart"/>
      <w:r w:rsidRPr="0049557D">
        <w:rPr>
          <w:sz w:val="28"/>
          <w:szCs w:val="28"/>
        </w:rPr>
        <w:t>Годовой отчет об исполнении местного бюджета подлежит официальному опубликованию.»;</w:t>
      </w:r>
      <w:proofErr w:type="gramEnd"/>
    </w:p>
    <w:p w:rsidR="005848C8" w:rsidRDefault="005848C8" w:rsidP="005848C8">
      <w:pPr>
        <w:ind w:firstLine="709"/>
        <w:jc w:val="both"/>
        <w:rPr>
          <w:b/>
          <w:sz w:val="28"/>
          <w:szCs w:val="28"/>
        </w:rPr>
      </w:pPr>
      <w:r w:rsidRPr="0049557D">
        <w:rPr>
          <w:sz w:val="28"/>
          <w:szCs w:val="28"/>
        </w:rPr>
        <w:t xml:space="preserve"> </w:t>
      </w:r>
      <w:r w:rsidRPr="00D821F1">
        <w:rPr>
          <w:b/>
          <w:sz w:val="28"/>
          <w:szCs w:val="28"/>
        </w:rPr>
        <w:t>12) В статье 37:</w:t>
      </w:r>
    </w:p>
    <w:p w:rsidR="005848C8" w:rsidRDefault="005848C8" w:rsidP="005848C8">
      <w:pPr>
        <w:ind w:firstLine="709"/>
        <w:jc w:val="both"/>
        <w:rPr>
          <w:sz w:val="28"/>
          <w:szCs w:val="28"/>
        </w:rPr>
      </w:pPr>
      <w:r w:rsidRPr="00D821F1">
        <w:rPr>
          <w:b/>
          <w:sz w:val="28"/>
          <w:szCs w:val="28"/>
        </w:rPr>
        <w:t xml:space="preserve"> а) в части 2</w:t>
      </w:r>
      <w:r w:rsidRPr="0049557D">
        <w:rPr>
          <w:sz w:val="28"/>
          <w:szCs w:val="28"/>
        </w:rPr>
        <w:t xml:space="preserve"> слова «Молчановского района Томской области» заменить словами «Молчановского муниципального района Томской области»;</w:t>
      </w:r>
    </w:p>
    <w:p w:rsidR="005848C8" w:rsidRDefault="005848C8" w:rsidP="005848C8">
      <w:pPr>
        <w:ind w:firstLine="709"/>
        <w:jc w:val="both"/>
        <w:rPr>
          <w:sz w:val="28"/>
          <w:szCs w:val="28"/>
        </w:rPr>
      </w:pPr>
      <w:r w:rsidRPr="0049557D">
        <w:rPr>
          <w:sz w:val="28"/>
          <w:szCs w:val="28"/>
        </w:rPr>
        <w:t xml:space="preserve"> </w:t>
      </w:r>
      <w:r w:rsidRPr="00D821F1">
        <w:rPr>
          <w:b/>
          <w:sz w:val="28"/>
          <w:szCs w:val="28"/>
        </w:rPr>
        <w:t>б) части 4, 5</w:t>
      </w:r>
      <w:r w:rsidRPr="0049557D">
        <w:rPr>
          <w:sz w:val="28"/>
          <w:szCs w:val="28"/>
        </w:rPr>
        <w:t xml:space="preserve"> изложить в следующей редакции:</w:t>
      </w:r>
    </w:p>
    <w:p w:rsidR="005848C8" w:rsidRDefault="005848C8" w:rsidP="005848C8">
      <w:pPr>
        <w:ind w:firstLine="709"/>
        <w:jc w:val="both"/>
        <w:rPr>
          <w:sz w:val="28"/>
          <w:szCs w:val="28"/>
        </w:rPr>
      </w:pPr>
      <w:r w:rsidRPr="0049557D">
        <w:rPr>
          <w:sz w:val="28"/>
          <w:szCs w:val="28"/>
        </w:rPr>
        <w:t xml:space="preserve"> «4.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муниципального района Томской области.</w:t>
      </w:r>
    </w:p>
    <w:p w:rsidR="005848C8" w:rsidRDefault="005848C8" w:rsidP="005848C8">
      <w:pPr>
        <w:ind w:firstLine="709"/>
        <w:jc w:val="both"/>
        <w:rPr>
          <w:sz w:val="28"/>
          <w:szCs w:val="28"/>
        </w:rPr>
      </w:pPr>
      <w:r w:rsidRPr="0049557D">
        <w:rPr>
          <w:sz w:val="28"/>
          <w:szCs w:val="28"/>
        </w:rPr>
        <w:t xml:space="preserve"> 5. Последующий контроль осуществляется по результатам исполнения бюджета Тунгусовского сельского поселения Молчановского муниципального района Томской области в целях установления законности его исполнения, достоверности учета и отчетности».</w:t>
      </w:r>
    </w:p>
    <w:p w:rsidR="005848C8" w:rsidRDefault="005848C8" w:rsidP="005848C8">
      <w:pPr>
        <w:ind w:firstLine="709"/>
        <w:jc w:val="both"/>
        <w:rPr>
          <w:sz w:val="28"/>
          <w:szCs w:val="28"/>
        </w:rPr>
      </w:pPr>
      <w:r w:rsidRPr="0049557D">
        <w:rPr>
          <w:sz w:val="28"/>
          <w:szCs w:val="28"/>
        </w:rPr>
        <w:t xml:space="preserve"> 2. Опубликовать настоящее решение в Ежемесячном Информационном бюллетене и разместить на официальном сайте муниципального образования Тунгусовское сельское поселение в информационно-телекоммуникационной сети «Интернет» (https://tungusovskoe-r69.gosweb.gosuslugi.ru) после его государственной регистрации.</w:t>
      </w:r>
    </w:p>
    <w:p w:rsidR="005848C8" w:rsidRDefault="005848C8" w:rsidP="005848C8">
      <w:pPr>
        <w:ind w:firstLine="709"/>
        <w:jc w:val="both"/>
        <w:rPr>
          <w:sz w:val="28"/>
          <w:szCs w:val="28"/>
        </w:rPr>
      </w:pPr>
      <w:r w:rsidRPr="0049557D">
        <w:rPr>
          <w:sz w:val="28"/>
          <w:szCs w:val="28"/>
        </w:rPr>
        <w:t xml:space="preserve"> 3. Настоящее решение вступает в силу после его официального опубликования».</w:t>
      </w:r>
    </w:p>
    <w:p w:rsidR="005848C8" w:rsidRDefault="005848C8" w:rsidP="005848C8">
      <w:pPr>
        <w:ind w:firstLine="709"/>
        <w:jc w:val="both"/>
        <w:rPr>
          <w:sz w:val="28"/>
          <w:szCs w:val="28"/>
        </w:rPr>
      </w:pPr>
    </w:p>
    <w:p w:rsidR="005848C8" w:rsidRPr="0049557D" w:rsidRDefault="005848C8" w:rsidP="005848C8">
      <w:pPr>
        <w:ind w:firstLine="709"/>
        <w:jc w:val="both"/>
        <w:rPr>
          <w:sz w:val="28"/>
          <w:szCs w:val="28"/>
        </w:rPr>
      </w:pPr>
    </w:p>
    <w:p w:rsidR="005848C8" w:rsidRPr="0049557D" w:rsidRDefault="005848C8" w:rsidP="005848C8">
      <w:pPr>
        <w:autoSpaceDE w:val="0"/>
        <w:ind w:firstLine="709"/>
        <w:jc w:val="both"/>
        <w:rPr>
          <w:sz w:val="28"/>
          <w:szCs w:val="28"/>
        </w:rPr>
      </w:pPr>
      <w:r w:rsidRPr="0049557D">
        <w:rPr>
          <w:sz w:val="28"/>
          <w:szCs w:val="28"/>
        </w:rPr>
        <w:t xml:space="preserve">Председатель Совета </w:t>
      </w:r>
    </w:p>
    <w:p w:rsidR="005848C8" w:rsidRPr="0049557D" w:rsidRDefault="005848C8" w:rsidP="005848C8">
      <w:pPr>
        <w:autoSpaceDE w:val="0"/>
        <w:ind w:firstLine="709"/>
        <w:jc w:val="both"/>
        <w:rPr>
          <w:sz w:val="28"/>
          <w:szCs w:val="28"/>
        </w:rPr>
      </w:pPr>
      <w:r w:rsidRPr="0049557D">
        <w:rPr>
          <w:sz w:val="28"/>
          <w:szCs w:val="28"/>
        </w:rPr>
        <w:t>Тунгусовского сельского поселения         (проект)                 С.Н. Попова</w:t>
      </w:r>
    </w:p>
    <w:p w:rsidR="005848C8" w:rsidRPr="0049557D" w:rsidRDefault="005848C8" w:rsidP="005848C8">
      <w:pPr>
        <w:autoSpaceDE w:val="0"/>
        <w:ind w:firstLine="709"/>
        <w:jc w:val="both"/>
        <w:rPr>
          <w:sz w:val="28"/>
          <w:szCs w:val="28"/>
        </w:rPr>
      </w:pPr>
    </w:p>
    <w:p w:rsidR="005848C8" w:rsidRPr="0049557D" w:rsidRDefault="005848C8" w:rsidP="005848C8">
      <w:pPr>
        <w:autoSpaceDE w:val="0"/>
        <w:ind w:firstLine="709"/>
        <w:jc w:val="both"/>
        <w:rPr>
          <w:sz w:val="28"/>
          <w:szCs w:val="28"/>
        </w:rPr>
      </w:pPr>
      <w:r w:rsidRPr="0049557D">
        <w:rPr>
          <w:sz w:val="28"/>
          <w:szCs w:val="28"/>
        </w:rPr>
        <w:t xml:space="preserve">Глава Тунгусовского </w:t>
      </w:r>
    </w:p>
    <w:p w:rsidR="005848C8" w:rsidRPr="0049557D" w:rsidRDefault="005848C8" w:rsidP="005848C8">
      <w:pPr>
        <w:autoSpaceDE w:val="0"/>
        <w:ind w:firstLine="709"/>
        <w:jc w:val="both"/>
        <w:rPr>
          <w:sz w:val="28"/>
          <w:szCs w:val="28"/>
        </w:rPr>
      </w:pPr>
      <w:r w:rsidRPr="0049557D">
        <w:rPr>
          <w:sz w:val="28"/>
          <w:szCs w:val="28"/>
        </w:rPr>
        <w:t>сельского поселения                    (проект)                           А.А. Мищенко</w:t>
      </w:r>
    </w:p>
    <w:p w:rsidR="005848C8" w:rsidRPr="0049557D" w:rsidRDefault="005848C8" w:rsidP="005848C8">
      <w:pPr>
        <w:ind w:firstLine="709"/>
        <w:rPr>
          <w:sz w:val="28"/>
          <w:szCs w:val="28"/>
        </w:rPr>
      </w:pPr>
    </w:p>
    <w:p w:rsidR="005848C8" w:rsidRDefault="005848C8" w:rsidP="005848C8">
      <w:pPr>
        <w:rPr>
          <w:sz w:val="28"/>
          <w:szCs w:val="28"/>
        </w:rPr>
      </w:pPr>
    </w:p>
    <w:p w:rsidR="005848C8" w:rsidRPr="005848C8" w:rsidRDefault="005848C8" w:rsidP="005848C8">
      <w:pPr>
        <w:rPr>
          <w:sz w:val="28"/>
          <w:szCs w:val="28"/>
        </w:rPr>
      </w:pPr>
    </w:p>
    <w:p w:rsidR="005848C8" w:rsidRPr="005848C8" w:rsidRDefault="005848C8" w:rsidP="005848C8">
      <w:pPr>
        <w:jc w:val="center"/>
        <w:rPr>
          <w:color w:val="FF0000"/>
          <w:sz w:val="28"/>
          <w:szCs w:val="28"/>
        </w:rPr>
      </w:pPr>
    </w:p>
    <w:p w:rsidR="005848C8" w:rsidRPr="005848C8" w:rsidRDefault="005848C8" w:rsidP="005848C8">
      <w:pPr>
        <w:jc w:val="center"/>
        <w:rPr>
          <w:b/>
          <w:bCs/>
          <w:sz w:val="28"/>
          <w:szCs w:val="28"/>
        </w:rPr>
      </w:pPr>
      <w:r w:rsidRPr="005848C8">
        <w:rPr>
          <w:b/>
          <w:bCs/>
          <w:sz w:val="28"/>
          <w:szCs w:val="28"/>
        </w:rPr>
        <w:t>РЕШЕНИЕ</w:t>
      </w:r>
    </w:p>
    <w:p w:rsidR="005848C8" w:rsidRPr="005848C8" w:rsidRDefault="005848C8" w:rsidP="005848C8">
      <w:pPr>
        <w:jc w:val="center"/>
        <w:rPr>
          <w:b/>
          <w:color w:val="FF0000"/>
          <w:sz w:val="28"/>
          <w:szCs w:val="28"/>
        </w:rPr>
      </w:pPr>
    </w:p>
    <w:p w:rsidR="005848C8" w:rsidRPr="005848C8" w:rsidRDefault="005848C8" w:rsidP="005848C8">
      <w:pPr>
        <w:jc w:val="both"/>
        <w:rPr>
          <w:sz w:val="28"/>
          <w:szCs w:val="28"/>
        </w:rPr>
      </w:pPr>
      <w:r w:rsidRPr="005848C8">
        <w:rPr>
          <w:sz w:val="28"/>
          <w:szCs w:val="28"/>
        </w:rPr>
        <w:t xml:space="preserve">от 31.03.2025 г. </w:t>
      </w:r>
      <w:r w:rsidRPr="005848C8">
        <w:rPr>
          <w:sz w:val="28"/>
          <w:szCs w:val="28"/>
        </w:rPr>
        <w:tab/>
      </w:r>
      <w:r w:rsidRPr="005848C8">
        <w:rPr>
          <w:sz w:val="28"/>
          <w:szCs w:val="28"/>
        </w:rPr>
        <w:tab/>
      </w:r>
      <w:r w:rsidRPr="005848C8">
        <w:rPr>
          <w:sz w:val="28"/>
          <w:szCs w:val="28"/>
        </w:rPr>
        <w:tab/>
      </w:r>
      <w:r w:rsidRPr="005848C8">
        <w:rPr>
          <w:sz w:val="28"/>
          <w:szCs w:val="28"/>
        </w:rPr>
        <w:tab/>
      </w:r>
      <w:r w:rsidRPr="005848C8">
        <w:rPr>
          <w:sz w:val="28"/>
          <w:szCs w:val="28"/>
        </w:rPr>
        <w:tab/>
      </w:r>
      <w:r w:rsidRPr="005848C8">
        <w:rPr>
          <w:sz w:val="28"/>
          <w:szCs w:val="28"/>
        </w:rPr>
        <w:tab/>
      </w:r>
      <w:r w:rsidRPr="005848C8">
        <w:rPr>
          <w:sz w:val="28"/>
          <w:szCs w:val="28"/>
        </w:rPr>
        <w:tab/>
      </w:r>
      <w:r w:rsidRPr="005848C8">
        <w:rPr>
          <w:sz w:val="28"/>
          <w:szCs w:val="28"/>
        </w:rPr>
        <w:tab/>
      </w:r>
      <w:r w:rsidRPr="005848C8">
        <w:rPr>
          <w:sz w:val="28"/>
          <w:szCs w:val="28"/>
        </w:rPr>
        <w:tab/>
        <w:t>№ 08</w:t>
      </w:r>
    </w:p>
    <w:p w:rsidR="005848C8" w:rsidRPr="005848C8" w:rsidRDefault="005848C8" w:rsidP="005848C8">
      <w:pPr>
        <w:jc w:val="right"/>
        <w:rPr>
          <w:sz w:val="28"/>
          <w:szCs w:val="28"/>
        </w:rPr>
      </w:pPr>
    </w:p>
    <w:p w:rsidR="005848C8" w:rsidRPr="005848C8" w:rsidRDefault="005848C8" w:rsidP="005848C8">
      <w:pPr>
        <w:pStyle w:val="ac"/>
        <w:spacing w:before="0" w:beforeAutospacing="0" w:after="0" w:afterAutospacing="0"/>
        <w:jc w:val="center"/>
        <w:rPr>
          <w:sz w:val="28"/>
          <w:szCs w:val="28"/>
        </w:rPr>
      </w:pPr>
      <w:r w:rsidRPr="005848C8">
        <w:rPr>
          <w:sz w:val="28"/>
          <w:szCs w:val="28"/>
        </w:rPr>
        <w:t>Об отмене решения Совета Тунгусовского сельского поселения от 17.01.2025 г. № 1 «</w:t>
      </w:r>
      <w:r w:rsidRPr="005848C8">
        <w:rPr>
          <w:b/>
          <w:bCs/>
          <w:sz w:val="28"/>
          <w:szCs w:val="28"/>
        </w:rPr>
        <w:t>О внесении изменений в Устав муниципального образования Тунгусовское сельское поселение Молчановского района Томской области</w:t>
      </w:r>
      <w:r w:rsidRPr="005848C8">
        <w:rPr>
          <w:sz w:val="28"/>
          <w:szCs w:val="28"/>
        </w:rPr>
        <w:t>»</w:t>
      </w:r>
    </w:p>
    <w:p w:rsidR="005848C8" w:rsidRPr="005848C8" w:rsidRDefault="005848C8" w:rsidP="005848C8">
      <w:pPr>
        <w:jc w:val="both"/>
        <w:rPr>
          <w:b/>
          <w:sz w:val="28"/>
          <w:szCs w:val="28"/>
        </w:rPr>
      </w:pPr>
    </w:p>
    <w:p w:rsidR="005848C8" w:rsidRPr="005848C8" w:rsidRDefault="005848C8" w:rsidP="005848C8">
      <w:pPr>
        <w:ind w:firstLine="360"/>
        <w:jc w:val="both"/>
        <w:rPr>
          <w:sz w:val="28"/>
          <w:szCs w:val="28"/>
        </w:rPr>
      </w:pPr>
      <w:proofErr w:type="gramStart"/>
      <w:r w:rsidRPr="005848C8">
        <w:rPr>
          <w:sz w:val="28"/>
          <w:szCs w:val="28"/>
        </w:rPr>
        <w:t>В соответствии с заключением Управления Министерства Юстиции Российской Федерации по Томской области от 10.02.2025 №37-О «Об отказе в государственной регистрации решения Совета Тунгусовского сельского поселения Молчановского муниципального района Томской области от 17.01.2025 №1 «О внесении изменений в Устав муниципального образования Тунгусовское сельское поселение Молчановского района Томской области», Совет Тунгусовского сельского поселения</w:t>
      </w:r>
      <w:proofErr w:type="gramEnd"/>
    </w:p>
    <w:p w:rsidR="005848C8" w:rsidRPr="005848C8" w:rsidRDefault="005848C8" w:rsidP="005848C8">
      <w:pPr>
        <w:ind w:firstLine="360"/>
        <w:jc w:val="both"/>
        <w:rPr>
          <w:sz w:val="28"/>
          <w:szCs w:val="28"/>
        </w:rPr>
      </w:pPr>
    </w:p>
    <w:p w:rsidR="005848C8" w:rsidRPr="005848C8" w:rsidRDefault="005848C8" w:rsidP="005848C8">
      <w:pPr>
        <w:ind w:firstLine="360"/>
        <w:jc w:val="center"/>
        <w:rPr>
          <w:b/>
          <w:sz w:val="28"/>
          <w:szCs w:val="28"/>
        </w:rPr>
      </w:pPr>
      <w:proofErr w:type="gramStart"/>
      <w:r w:rsidRPr="005848C8">
        <w:rPr>
          <w:b/>
          <w:sz w:val="28"/>
          <w:szCs w:val="28"/>
        </w:rPr>
        <w:t>Р</w:t>
      </w:r>
      <w:proofErr w:type="gramEnd"/>
      <w:r w:rsidRPr="005848C8">
        <w:rPr>
          <w:b/>
          <w:sz w:val="28"/>
          <w:szCs w:val="28"/>
        </w:rPr>
        <w:t xml:space="preserve"> Е Ш И Л:</w:t>
      </w:r>
    </w:p>
    <w:p w:rsidR="005848C8" w:rsidRPr="005848C8" w:rsidRDefault="005848C8" w:rsidP="005848C8">
      <w:pPr>
        <w:ind w:firstLine="360"/>
        <w:jc w:val="both"/>
        <w:rPr>
          <w:sz w:val="28"/>
          <w:szCs w:val="28"/>
        </w:rPr>
      </w:pPr>
    </w:p>
    <w:p w:rsidR="005848C8" w:rsidRPr="005848C8" w:rsidRDefault="005848C8" w:rsidP="005848C8">
      <w:pPr>
        <w:pStyle w:val="ac"/>
        <w:spacing w:before="0" w:beforeAutospacing="0" w:after="0" w:afterAutospacing="0"/>
        <w:jc w:val="both"/>
        <w:rPr>
          <w:color w:val="000000"/>
          <w:sz w:val="28"/>
          <w:szCs w:val="28"/>
        </w:rPr>
      </w:pPr>
      <w:r w:rsidRPr="005848C8">
        <w:rPr>
          <w:color w:val="000000"/>
          <w:sz w:val="28"/>
          <w:szCs w:val="28"/>
        </w:rPr>
        <w:t xml:space="preserve">        1. Отменить решение Совета Тунгусовского сельского поселения от</w:t>
      </w:r>
      <w:r w:rsidRPr="005848C8">
        <w:rPr>
          <w:sz w:val="28"/>
          <w:szCs w:val="28"/>
        </w:rPr>
        <w:t xml:space="preserve"> 17.01.2025 г. № 1 «</w:t>
      </w:r>
      <w:r w:rsidRPr="005848C8">
        <w:rPr>
          <w:bCs/>
          <w:sz w:val="28"/>
          <w:szCs w:val="28"/>
        </w:rPr>
        <w:t>О внесении изменений в Устав муниципального образования Тунгусовское сельское поселение Молчановского района Томской области</w:t>
      </w:r>
      <w:r w:rsidRPr="005848C8">
        <w:rPr>
          <w:sz w:val="28"/>
          <w:szCs w:val="28"/>
        </w:rPr>
        <w:t>»</w:t>
      </w:r>
      <w:r w:rsidRPr="005848C8">
        <w:rPr>
          <w:color w:val="000000"/>
          <w:sz w:val="28"/>
          <w:szCs w:val="28"/>
        </w:rPr>
        <w:t xml:space="preserve">. </w:t>
      </w:r>
    </w:p>
    <w:p w:rsidR="005848C8" w:rsidRPr="005848C8" w:rsidRDefault="005848C8" w:rsidP="005848C8">
      <w:pPr>
        <w:ind w:firstLine="567"/>
        <w:jc w:val="both"/>
        <w:rPr>
          <w:color w:val="000000"/>
          <w:sz w:val="28"/>
          <w:szCs w:val="28"/>
        </w:rPr>
      </w:pPr>
      <w:r w:rsidRPr="005848C8">
        <w:rPr>
          <w:color w:val="000000"/>
          <w:sz w:val="28"/>
          <w:szCs w:val="28"/>
        </w:rPr>
        <w:t>2. Настоящее решение опубликовать в информационном бюллетене, для ознакомления жителей Тунгусовского сельского поселения.</w:t>
      </w:r>
    </w:p>
    <w:p w:rsidR="005848C8" w:rsidRPr="005848C8" w:rsidRDefault="005848C8" w:rsidP="005848C8">
      <w:pPr>
        <w:ind w:firstLine="567"/>
        <w:jc w:val="both"/>
        <w:rPr>
          <w:color w:val="000000"/>
          <w:sz w:val="28"/>
          <w:szCs w:val="28"/>
        </w:rPr>
      </w:pPr>
      <w:r w:rsidRPr="005848C8">
        <w:rPr>
          <w:color w:val="000000"/>
          <w:sz w:val="28"/>
          <w:szCs w:val="28"/>
        </w:rPr>
        <w:t>3. Настоящее решение вступает в силу со дня его официального опубликования.</w:t>
      </w:r>
    </w:p>
    <w:p w:rsidR="005848C8" w:rsidRPr="005848C8" w:rsidRDefault="005848C8" w:rsidP="005848C8">
      <w:pPr>
        <w:rPr>
          <w:color w:val="000000"/>
          <w:sz w:val="28"/>
          <w:szCs w:val="28"/>
        </w:rPr>
      </w:pPr>
    </w:p>
    <w:p w:rsidR="005848C8" w:rsidRPr="005848C8" w:rsidRDefault="005848C8" w:rsidP="005848C8">
      <w:pPr>
        <w:rPr>
          <w:color w:val="000000"/>
          <w:sz w:val="28"/>
          <w:szCs w:val="28"/>
        </w:rPr>
      </w:pPr>
    </w:p>
    <w:p w:rsidR="005848C8" w:rsidRPr="005848C8" w:rsidRDefault="005848C8" w:rsidP="005848C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848C8">
        <w:rPr>
          <w:sz w:val="28"/>
          <w:szCs w:val="28"/>
        </w:rPr>
        <w:t xml:space="preserve">Председатель </w:t>
      </w:r>
    </w:p>
    <w:p w:rsidR="005848C8" w:rsidRPr="005848C8" w:rsidRDefault="005848C8" w:rsidP="005848C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848C8">
        <w:rPr>
          <w:sz w:val="28"/>
          <w:szCs w:val="28"/>
        </w:rPr>
        <w:t xml:space="preserve">Совета Тунгусовского сельского поселения                                    С.Н. Попова </w:t>
      </w:r>
    </w:p>
    <w:p w:rsidR="005848C8" w:rsidRPr="005848C8" w:rsidRDefault="005848C8" w:rsidP="005848C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848C8" w:rsidRPr="005848C8" w:rsidRDefault="005848C8" w:rsidP="005848C8">
      <w:pPr>
        <w:rPr>
          <w:sz w:val="28"/>
          <w:szCs w:val="28"/>
        </w:rPr>
      </w:pPr>
      <w:r w:rsidRPr="005848C8">
        <w:rPr>
          <w:sz w:val="28"/>
          <w:szCs w:val="28"/>
        </w:rPr>
        <w:t>Глава Тунгусовского сельского поселения                                   А.А. Мищенко</w:t>
      </w:r>
    </w:p>
    <w:p w:rsidR="005848C8" w:rsidRDefault="005848C8" w:rsidP="005848C8">
      <w:r w:rsidRPr="00437C12">
        <w:rPr>
          <w:color w:val="000000"/>
        </w:rPr>
        <w:tab/>
      </w:r>
    </w:p>
    <w:p w:rsidR="005848C8" w:rsidRDefault="005848C8" w:rsidP="005848C8">
      <w:pPr>
        <w:rPr>
          <w:sz w:val="28"/>
          <w:szCs w:val="28"/>
        </w:rPr>
      </w:pPr>
    </w:p>
    <w:p w:rsidR="005848C8" w:rsidRDefault="005848C8" w:rsidP="005848C8">
      <w:pPr>
        <w:rPr>
          <w:sz w:val="28"/>
          <w:szCs w:val="28"/>
        </w:rPr>
      </w:pPr>
    </w:p>
    <w:p w:rsidR="005848C8" w:rsidRDefault="005848C8" w:rsidP="005848C8">
      <w:pPr>
        <w:rPr>
          <w:sz w:val="28"/>
          <w:szCs w:val="28"/>
        </w:rPr>
      </w:pPr>
    </w:p>
    <w:p w:rsidR="005848C8" w:rsidRDefault="005848C8" w:rsidP="005848C8">
      <w:pPr>
        <w:rPr>
          <w:sz w:val="28"/>
          <w:szCs w:val="28"/>
        </w:rPr>
      </w:pPr>
    </w:p>
    <w:p w:rsidR="005848C8" w:rsidRPr="00A526DA" w:rsidRDefault="005848C8" w:rsidP="005848C8">
      <w:pPr>
        <w:pStyle w:val="HTML0"/>
        <w:rPr>
          <w:rFonts w:ascii="Times New Roman" w:hAnsi="Times New Roman"/>
          <w:bCs/>
          <w:sz w:val="28"/>
          <w:szCs w:val="28"/>
        </w:rPr>
      </w:pPr>
      <w:r w:rsidRPr="00A526DA">
        <w:rPr>
          <w:rFonts w:ascii="Times New Roman" w:hAnsi="Times New Roman"/>
          <w:bCs/>
          <w:sz w:val="28"/>
          <w:szCs w:val="28"/>
        </w:rPr>
        <w:tab/>
      </w:r>
      <w:r w:rsidRPr="00A526DA">
        <w:rPr>
          <w:rFonts w:ascii="Times New Roman" w:hAnsi="Times New Roman"/>
          <w:bCs/>
          <w:sz w:val="28"/>
          <w:szCs w:val="28"/>
        </w:rPr>
        <w:tab/>
      </w:r>
      <w:r w:rsidRPr="00A526DA">
        <w:rPr>
          <w:rFonts w:ascii="Times New Roman" w:hAnsi="Times New Roman"/>
          <w:bCs/>
          <w:sz w:val="28"/>
          <w:szCs w:val="28"/>
        </w:rPr>
        <w:tab/>
      </w:r>
      <w:r w:rsidRPr="00A526DA">
        <w:rPr>
          <w:rFonts w:ascii="Times New Roman" w:hAnsi="Times New Roman"/>
          <w:bCs/>
          <w:sz w:val="28"/>
          <w:szCs w:val="28"/>
        </w:rPr>
        <w:tab/>
        <w:t xml:space="preserve">      РЕШЕНИЕ                             </w:t>
      </w:r>
    </w:p>
    <w:p w:rsidR="005848C8" w:rsidRPr="00A526DA" w:rsidRDefault="005848C8" w:rsidP="005848C8">
      <w:pPr>
        <w:pStyle w:val="HTML0"/>
        <w:jc w:val="center"/>
        <w:rPr>
          <w:rFonts w:ascii="Times New Roman" w:hAnsi="Times New Roman"/>
          <w:bCs/>
          <w:sz w:val="28"/>
          <w:szCs w:val="28"/>
        </w:rPr>
      </w:pPr>
    </w:p>
    <w:p w:rsidR="005848C8" w:rsidRPr="00A526DA" w:rsidRDefault="005848C8" w:rsidP="005848C8">
      <w:pPr>
        <w:pStyle w:val="HTML0"/>
        <w:jc w:val="center"/>
        <w:rPr>
          <w:rFonts w:ascii="Times New Roman" w:hAnsi="Times New Roman"/>
          <w:bCs/>
          <w:sz w:val="28"/>
          <w:szCs w:val="28"/>
        </w:rPr>
      </w:pPr>
      <w:r w:rsidRPr="00A526DA">
        <w:rPr>
          <w:rFonts w:ascii="Times New Roman" w:hAnsi="Times New Roman"/>
          <w:bCs/>
          <w:sz w:val="28"/>
          <w:szCs w:val="28"/>
        </w:rPr>
        <w:t>с. Тунгусово</w:t>
      </w:r>
    </w:p>
    <w:p w:rsidR="005848C8" w:rsidRPr="00E32D53" w:rsidRDefault="005848C8" w:rsidP="005848C8">
      <w:pPr>
        <w:pStyle w:val="HTML0"/>
        <w:rPr>
          <w:rFonts w:ascii="Times New Roman" w:hAnsi="Times New Roman"/>
          <w:bCs/>
          <w:sz w:val="28"/>
          <w:szCs w:val="28"/>
        </w:rPr>
      </w:pPr>
      <w:r>
        <w:rPr>
          <w:rFonts w:ascii="Times New Roman" w:hAnsi="Times New Roman"/>
          <w:bCs/>
          <w:sz w:val="28"/>
          <w:szCs w:val="28"/>
        </w:rPr>
        <w:t>31</w:t>
      </w:r>
      <w:r w:rsidRPr="00A526DA">
        <w:rPr>
          <w:rFonts w:ascii="Times New Roman" w:hAnsi="Times New Roman"/>
          <w:bCs/>
          <w:sz w:val="28"/>
          <w:szCs w:val="28"/>
        </w:rPr>
        <w:t>.</w:t>
      </w:r>
      <w:r>
        <w:rPr>
          <w:rFonts w:ascii="Times New Roman" w:hAnsi="Times New Roman"/>
          <w:bCs/>
          <w:sz w:val="28"/>
          <w:szCs w:val="28"/>
        </w:rPr>
        <w:t>03</w:t>
      </w:r>
      <w:r w:rsidRPr="00A526DA">
        <w:rPr>
          <w:rFonts w:ascii="Times New Roman" w:hAnsi="Times New Roman"/>
          <w:bCs/>
          <w:sz w:val="28"/>
          <w:szCs w:val="28"/>
        </w:rPr>
        <w:t>.</w:t>
      </w:r>
      <w:r>
        <w:rPr>
          <w:rFonts w:ascii="Times New Roman" w:hAnsi="Times New Roman"/>
          <w:bCs/>
          <w:sz w:val="28"/>
          <w:szCs w:val="28"/>
        </w:rPr>
        <w:t>2025</w:t>
      </w:r>
      <w:r w:rsidRPr="00A526DA">
        <w:rPr>
          <w:rFonts w:ascii="Times New Roman" w:hAnsi="Times New Roman"/>
          <w:bCs/>
          <w:sz w:val="28"/>
          <w:szCs w:val="28"/>
        </w:rPr>
        <w:tab/>
        <w:t xml:space="preserve">        </w:t>
      </w:r>
      <w:r w:rsidRPr="00A526DA">
        <w:rPr>
          <w:rFonts w:ascii="Times New Roman" w:hAnsi="Times New Roman"/>
          <w:bCs/>
          <w:sz w:val="28"/>
          <w:szCs w:val="28"/>
        </w:rPr>
        <w:tab/>
        <w:t xml:space="preserve">                             </w:t>
      </w:r>
      <w:r w:rsidRPr="00A526DA">
        <w:rPr>
          <w:rFonts w:ascii="Times New Roman" w:hAnsi="Times New Roman"/>
          <w:bCs/>
          <w:sz w:val="28"/>
          <w:szCs w:val="28"/>
        </w:rPr>
        <w:tab/>
        <w:t xml:space="preserve">                                        № </w:t>
      </w:r>
      <w:r>
        <w:rPr>
          <w:rFonts w:ascii="Times New Roman" w:hAnsi="Times New Roman"/>
          <w:bCs/>
          <w:sz w:val="28"/>
          <w:szCs w:val="28"/>
        </w:rPr>
        <w:t>09</w:t>
      </w:r>
    </w:p>
    <w:p w:rsidR="005848C8" w:rsidRPr="00A526DA" w:rsidRDefault="005848C8" w:rsidP="005848C8">
      <w:pPr>
        <w:pStyle w:val="HTML0"/>
        <w:rPr>
          <w:sz w:val="28"/>
        </w:rPr>
      </w:pPr>
    </w:p>
    <w:p w:rsidR="005848C8" w:rsidRPr="00A526DA" w:rsidRDefault="005848C8" w:rsidP="005848C8">
      <w:pPr>
        <w:jc w:val="center"/>
        <w:rPr>
          <w:sz w:val="28"/>
        </w:rPr>
      </w:pPr>
      <w:r w:rsidRPr="00A526DA">
        <w:rPr>
          <w:sz w:val="28"/>
        </w:rPr>
        <w:t>О назначении публичных слушаний по проекту</w:t>
      </w:r>
    </w:p>
    <w:p w:rsidR="005848C8" w:rsidRPr="00A526DA" w:rsidRDefault="005848C8" w:rsidP="005848C8">
      <w:pPr>
        <w:jc w:val="center"/>
        <w:rPr>
          <w:sz w:val="28"/>
        </w:rPr>
      </w:pPr>
      <w:r w:rsidRPr="00A526DA">
        <w:rPr>
          <w:sz w:val="28"/>
        </w:rPr>
        <w:t>решения Совета Тунгусовского сельского поселения</w:t>
      </w:r>
    </w:p>
    <w:p w:rsidR="005848C8" w:rsidRPr="00A526DA"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8"/>
          <w:szCs w:val="28"/>
        </w:rPr>
      </w:pPr>
      <w:r w:rsidRPr="00A526DA">
        <w:rPr>
          <w:rFonts w:ascii="Times New Roman" w:hAnsi="Times New Roman"/>
          <w:sz w:val="28"/>
          <w:szCs w:val="28"/>
        </w:rPr>
        <w:t>«О внесении изменений в Правила землепользования и застройки, 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p>
    <w:p w:rsidR="005848C8" w:rsidRPr="00A526DA" w:rsidRDefault="005848C8" w:rsidP="005848C8">
      <w:pPr>
        <w:jc w:val="center"/>
        <w:rPr>
          <w:sz w:val="28"/>
        </w:rPr>
      </w:pPr>
    </w:p>
    <w:p w:rsidR="005848C8" w:rsidRDefault="005848C8" w:rsidP="005848C8">
      <w:pPr>
        <w:pStyle w:val="Default"/>
        <w:spacing w:before="120"/>
        <w:ind w:firstLine="709"/>
        <w:jc w:val="both"/>
        <w:rPr>
          <w:sz w:val="28"/>
          <w:szCs w:val="28"/>
        </w:rPr>
      </w:pPr>
      <w:r w:rsidRPr="00A07CE8">
        <w:rPr>
          <w:color w:val="auto"/>
          <w:sz w:val="28"/>
          <w:szCs w:val="28"/>
        </w:rPr>
        <w:t xml:space="preserve">В соответствии со статьей </w:t>
      </w:r>
      <w:hyperlink r:id="rId8" w:history="1">
        <w:r w:rsidRPr="00A07CE8">
          <w:rPr>
            <w:color w:val="auto"/>
            <w:sz w:val="28"/>
            <w:szCs w:val="28"/>
          </w:rPr>
          <w:t>3</w:t>
        </w:r>
      </w:hyperlink>
      <w:r>
        <w:t>3</w:t>
      </w:r>
      <w:r w:rsidRPr="00A07CE8">
        <w:rPr>
          <w:color w:val="auto"/>
          <w:sz w:val="28"/>
          <w:szCs w:val="28"/>
        </w:rPr>
        <w:t xml:space="preserve"> Градостроительного кодекса Российской Федерации</w:t>
      </w:r>
      <w:r w:rsidRPr="00A07CE8">
        <w:rPr>
          <w:sz w:val="28"/>
          <w:szCs w:val="28"/>
        </w:rPr>
        <w:t xml:space="preserve">, на основании Устава муниципального образования  </w:t>
      </w:r>
      <w:r>
        <w:rPr>
          <w:sz w:val="28"/>
          <w:szCs w:val="28"/>
        </w:rPr>
        <w:t>«Тунгусовское сельское поселение»</w:t>
      </w:r>
      <w:r w:rsidRPr="00A07CE8">
        <w:rPr>
          <w:sz w:val="28"/>
          <w:szCs w:val="28"/>
        </w:rPr>
        <w:t xml:space="preserve"> </w:t>
      </w:r>
    </w:p>
    <w:p w:rsidR="005848C8" w:rsidRDefault="005848C8" w:rsidP="005848C8">
      <w:pPr>
        <w:ind w:firstLine="708"/>
        <w:jc w:val="both"/>
        <w:rPr>
          <w:sz w:val="28"/>
        </w:rPr>
      </w:pPr>
    </w:p>
    <w:p w:rsidR="005848C8" w:rsidRDefault="005848C8" w:rsidP="005848C8">
      <w:pPr>
        <w:jc w:val="both"/>
        <w:rPr>
          <w:sz w:val="28"/>
        </w:rPr>
      </w:pPr>
      <w:r>
        <w:rPr>
          <w:sz w:val="28"/>
        </w:rPr>
        <w:t>СОВЕТ ТУНГУСОВСКОГО СЕЛЬСКОГО ПОСЕЛЕНИЯ РЕШИЛ:</w:t>
      </w:r>
    </w:p>
    <w:p w:rsidR="005848C8" w:rsidRPr="008129D7" w:rsidRDefault="005848C8" w:rsidP="005848C8">
      <w:pPr>
        <w:jc w:val="both"/>
        <w:rPr>
          <w:sz w:val="28"/>
        </w:rPr>
      </w:pPr>
    </w:p>
    <w:p w:rsidR="005848C8" w:rsidRPr="003F049A"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rPr>
      </w:pPr>
      <w:r w:rsidRPr="003F049A">
        <w:rPr>
          <w:rFonts w:ascii="Times New Roman" w:hAnsi="Times New Roman"/>
          <w:sz w:val="28"/>
        </w:rPr>
        <w:lastRenderedPageBreak/>
        <w:t xml:space="preserve">          1. </w:t>
      </w:r>
      <w:r w:rsidRPr="003F049A">
        <w:rPr>
          <w:rFonts w:ascii="Times New Roman" w:hAnsi="Times New Roman"/>
          <w:sz w:val="28"/>
          <w:szCs w:val="28"/>
        </w:rPr>
        <w:t>Вынести для рассмотрения на публичных слушаниях проект решения Совета</w:t>
      </w:r>
      <w:r w:rsidRPr="003F049A">
        <w:rPr>
          <w:rFonts w:ascii="Times New Roman" w:hAnsi="Times New Roman"/>
          <w:sz w:val="28"/>
        </w:rPr>
        <w:t xml:space="preserve"> Тунгусовского поселения </w:t>
      </w:r>
      <w:r w:rsidRPr="003F049A">
        <w:rPr>
          <w:rFonts w:ascii="Times New Roman" w:hAnsi="Times New Roman"/>
          <w:sz w:val="28"/>
          <w:szCs w:val="28"/>
        </w:rPr>
        <w:t>«О внесении изменений в Правила землепользования и застройки, 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p>
    <w:p w:rsidR="005848C8" w:rsidRPr="003F049A"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rPr>
      </w:pPr>
      <w:r>
        <w:rPr>
          <w:rFonts w:ascii="Times New Roman" w:hAnsi="Times New Roman"/>
          <w:sz w:val="28"/>
        </w:rPr>
        <w:t xml:space="preserve">         </w:t>
      </w:r>
      <w:r w:rsidRPr="003F049A">
        <w:rPr>
          <w:rFonts w:ascii="Times New Roman" w:hAnsi="Times New Roman"/>
          <w:sz w:val="28"/>
        </w:rPr>
        <w:t xml:space="preserve">2. Официально опубликовать (обнародовать) проект </w:t>
      </w:r>
      <w:r w:rsidRPr="003F049A">
        <w:rPr>
          <w:rFonts w:ascii="Times New Roman" w:hAnsi="Times New Roman"/>
          <w:sz w:val="28"/>
          <w:szCs w:val="28"/>
        </w:rPr>
        <w:t>решения Совета</w:t>
      </w:r>
      <w:r w:rsidRPr="003F049A">
        <w:rPr>
          <w:rFonts w:ascii="Times New Roman" w:hAnsi="Times New Roman"/>
          <w:sz w:val="28"/>
        </w:rPr>
        <w:t xml:space="preserve"> Тунгусовского поселения </w:t>
      </w:r>
      <w:r w:rsidRPr="003F049A">
        <w:rPr>
          <w:rFonts w:ascii="Times New Roman" w:hAnsi="Times New Roman"/>
          <w:sz w:val="28"/>
          <w:szCs w:val="28"/>
        </w:rPr>
        <w:t>«О внесении изменений в Правила землепользования и застройки, 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r>
        <w:rPr>
          <w:rFonts w:ascii="Times New Roman" w:hAnsi="Times New Roman"/>
          <w:sz w:val="28"/>
          <w:szCs w:val="28"/>
        </w:rPr>
        <w:t>.</w:t>
      </w:r>
    </w:p>
    <w:p w:rsidR="005848C8" w:rsidRDefault="005848C8" w:rsidP="005848C8">
      <w:pPr>
        <w:ind w:firstLine="708"/>
        <w:jc w:val="both"/>
        <w:rPr>
          <w:sz w:val="28"/>
        </w:rPr>
      </w:pPr>
      <w:r>
        <w:rPr>
          <w:sz w:val="28"/>
        </w:rPr>
        <w:t xml:space="preserve">3. Провести публичные слушания  по </w:t>
      </w:r>
      <w:r w:rsidRPr="003F049A">
        <w:rPr>
          <w:sz w:val="28"/>
        </w:rPr>
        <w:t>проект</w:t>
      </w:r>
      <w:r>
        <w:rPr>
          <w:sz w:val="28"/>
        </w:rPr>
        <w:t>у</w:t>
      </w:r>
      <w:r w:rsidRPr="003F049A">
        <w:rPr>
          <w:sz w:val="28"/>
        </w:rPr>
        <w:t xml:space="preserve"> </w:t>
      </w:r>
      <w:r w:rsidRPr="003F049A">
        <w:rPr>
          <w:sz w:val="28"/>
          <w:szCs w:val="28"/>
        </w:rPr>
        <w:t>решения Совета</w:t>
      </w:r>
      <w:r w:rsidRPr="003F049A">
        <w:rPr>
          <w:sz w:val="28"/>
        </w:rPr>
        <w:t xml:space="preserve"> Тунгусовского поселения </w:t>
      </w:r>
      <w:r w:rsidRPr="003F049A">
        <w:rPr>
          <w:sz w:val="28"/>
          <w:szCs w:val="28"/>
        </w:rPr>
        <w:t>«О внесении изменений в Правила землепользования и застройки, 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proofErr w:type="gramStart"/>
      <w:r>
        <w:rPr>
          <w:sz w:val="28"/>
          <w:szCs w:val="28"/>
        </w:rPr>
        <w:t>.</w:t>
      </w:r>
      <w:proofErr w:type="gramEnd"/>
      <w:r>
        <w:rPr>
          <w:sz w:val="28"/>
          <w:szCs w:val="28"/>
        </w:rPr>
        <w:t xml:space="preserve"> </w:t>
      </w:r>
      <w:proofErr w:type="gramStart"/>
      <w:r>
        <w:rPr>
          <w:sz w:val="28"/>
        </w:rPr>
        <w:t>в</w:t>
      </w:r>
      <w:proofErr w:type="gramEnd"/>
      <w:r>
        <w:rPr>
          <w:sz w:val="28"/>
        </w:rPr>
        <w:t xml:space="preserve"> здании Администрации Тунгусовского сельского </w:t>
      </w:r>
      <w:r w:rsidRPr="00E32D53">
        <w:rPr>
          <w:sz w:val="28"/>
        </w:rPr>
        <w:t xml:space="preserve">поселения  </w:t>
      </w:r>
      <w:r w:rsidRPr="00E32D53">
        <w:rPr>
          <w:b/>
          <w:sz w:val="28"/>
        </w:rPr>
        <w:t>«  05   »  мая  2025 г. в 18 час. 00 мин</w:t>
      </w:r>
      <w:r w:rsidRPr="00E32D53">
        <w:rPr>
          <w:sz w:val="28"/>
        </w:rPr>
        <w:t>., в</w:t>
      </w:r>
      <w:r>
        <w:rPr>
          <w:sz w:val="28"/>
        </w:rPr>
        <w:t xml:space="preserve"> форме собрания заинтересованных жителей Тунгусовского сельского поселения, обладающих избирательным правом, с участием депутатов Совета Тунгусовского сельского поселения, Главы Тунгусовского сельского поселения.</w:t>
      </w:r>
    </w:p>
    <w:p w:rsidR="005848C8" w:rsidRPr="00E32D53" w:rsidRDefault="005848C8" w:rsidP="005848C8">
      <w:pPr>
        <w:ind w:firstLine="708"/>
        <w:jc w:val="both"/>
        <w:rPr>
          <w:sz w:val="28"/>
          <w:szCs w:val="28"/>
        </w:rPr>
      </w:pPr>
      <w:r>
        <w:rPr>
          <w:sz w:val="28"/>
        </w:rPr>
        <w:t xml:space="preserve">4. </w:t>
      </w:r>
      <w:proofErr w:type="gramStart"/>
      <w:r>
        <w:rPr>
          <w:sz w:val="28"/>
        </w:rPr>
        <w:t xml:space="preserve">Создать временную комиссию Совета Тунгусовского сельского поселения по организации публичных слушаний по </w:t>
      </w:r>
      <w:r w:rsidRPr="003F049A">
        <w:rPr>
          <w:sz w:val="28"/>
        </w:rPr>
        <w:t>проект</w:t>
      </w:r>
      <w:r>
        <w:rPr>
          <w:sz w:val="28"/>
        </w:rPr>
        <w:t>у</w:t>
      </w:r>
      <w:r w:rsidRPr="003F049A">
        <w:rPr>
          <w:sz w:val="28"/>
        </w:rPr>
        <w:t xml:space="preserve"> </w:t>
      </w:r>
      <w:r w:rsidRPr="003F049A">
        <w:rPr>
          <w:sz w:val="28"/>
          <w:szCs w:val="28"/>
        </w:rPr>
        <w:t>решения Совета</w:t>
      </w:r>
      <w:r w:rsidRPr="003F049A">
        <w:rPr>
          <w:sz w:val="28"/>
        </w:rPr>
        <w:t xml:space="preserve"> Тунгусовского поселения </w:t>
      </w:r>
      <w:r w:rsidRPr="003F049A">
        <w:rPr>
          <w:sz w:val="28"/>
          <w:szCs w:val="28"/>
        </w:rPr>
        <w:t>«О внесении изменений в Правила землепользования и застройки, 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r>
        <w:rPr>
          <w:sz w:val="28"/>
        </w:rPr>
        <w:t xml:space="preserve"> в составе депутатов:</w:t>
      </w:r>
      <w:proofErr w:type="gramEnd"/>
      <w:r>
        <w:rPr>
          <w:sz w:val="28"/>
        </w:rPr>
        <w:t xml:space="preserve"> </w:t>
      </w:r>
      <w:r w:rsidRPr="00E32D53">
        <w:rPr>
          <w:sz w:val="28"/>
          <w:szCs w:val="28"/>
        </w:rPr>
        <w:t xml:space="preserve">Перевозчикова Л.А., Попова С.Н., </w:t>
      </w:r>
      <w:proofErr w:type="spellStart"/>
      <w:r w:rsidRPr="00E32D53">
        <w:rPr>
          <w:sz w:val="28"/>
          <w:szCs w:val="28"/>
        </w:rPr>
        <w:t>Саськова</w:t>
      </w:r>
      <w:proofErr w:type="spellEnd"/>
      <w:r w:rsidRPr="00E32D53">
        <w:rPr>
          <w:sz w:val="28"/>
          <w:szCs w:val="28"/>
        </w:rPr>
        <w:t xml:space="preserve"> Н.Б. </w:t>
      </w:r>
    </w:p>
    <w:p w:rsidR="005848C8" w:rsidRDefault="005848C8" w:rsidP="005848C8">
      <w:pPr>
        <w:ind w:firstLine="600"/>
        <w:jc w:val="both"/>
        <w:rPr>
          <w:sz w:val="28"/>
        </w:rPr>
      </w:pPr>
      <w:r>
        <w:rPr>
          <w:sz w:val="28"/>
        </w:rPr>
        <w:t xml:space="preserve">5. </w:t>
      </w:r>
      <w:proofErr w:type="gramStart"/>
      <w:r>
        <w:rPr>
          <w:sz w:val="28"/>
        </w:rPr>
        <w:t xml:space="preserve">Предложения граждан по проекту решения Совета Тунгусовского сельского поселения </w:t>
      </w:r>
      <w:r w:rsidRPr="003F049A">
        <w:rPr>
          <w:sz w:val="28"/>
          <w:szCs w:val="28"/>
        </w:rPr>
        <w:t>«О внесении изменений в Правила землепользования и застройки, 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r>
        <w:rPr>
          <w:sz w:val="28"/>
          <w:szCs w:val="28"/>
        </w:rPr>
        <w:t xml:space="preserve">  </w:t>
      </w:r>
      <w:r>
        <w:rPr>
          <w:sz w:val="28"/>
        </w:rPr>
        <w:t>учитываются в соответствии с Положением о публичных слушаниях, утвержденным решением Совета Тунгусовского сельского поселения от 03.11.2005 г. № 7.</w:t>
      </w:r>
      <w:proofErr w:type="gramEnd"/>
    </w:p>
    <w:p w:rsidR="005848C8" w:rsidRDefault="005848C8" w:rsidP="005848C8">
      <w:pPr>
        <w:ind w:firstLine="600"/>
        <w:jc w:val="both"/>
        <w:rPr>
          <w:sz w:val="28"/>
        </w:rPr>
      </w:pPr>
      <w:r>
        <w:rPr>
          <w:sz w:val="28"/>
        </w:rPr>
        <w:t>6. Установить, что с материалами, относящимися к вопросу публичных слушаний, граждане вправе ознакомиться в местах размещения информационных бюллетеней.</w:t>
      </w:r>
    </w:p>
    <w:p w:rsidR="005848C8" w:rsidRPr="0027075F" w:rsidRDefault="005848C8" w:rsidP="005848C8">
      <w:pPr>
        <w:ind w:firstLine="600"/>
        <w:jc w:val="both"/>
        <w:rPr>
          <w:sz w:val="28"/>
          <w:szCs w:val="28"/>
        </w:rPr>
      </w:pPr>
      <w:r>
        <w:rPr>
          <w:sz w:val="28"/>
        </w:rPr>
        <w:t>7.</w:t>
      </w:r>
      <w:r w:rsidRPr="003F1BAF">
        <w:rPr>
          <w:sz w:val="27"/>
          <w:szCs w:val="27"/>
        </w:rPr>
        <w:t xml:space="preserve"> </w:t>
      </w:r>
      <w:r w:rsidRPr="0027075F">
        <w:rPr>
          <w:sz w:val="28"/>
          <w:szCs w:val="28"/>
        </w:rPr>
        <w:t xml:space="preserve">Настоящее решение опубликовать в информационном бюллетене для ознакомления жителей </w:t>
      </w:r>
      <w:r>
        <w:rPr>
          <w:sz w:val="28"/>
          <w:szCs w:val="28"/>
        </w:rPr>
        <w:t>Тунгусовского</w:t>
      </w:r>
      <w:r w:rsidRPr="0027075F">
        <w:rPr>
          <w:sz w:val="28"/>
          <w:szCs w:val="28"/>
        </w:rPr>
        <w:t xml:space="preserve"> сельского поселения</w:t>
      </w:r>
      <w:r>
        <w:rPr>
          <w:sz w:val="28"/>
          <w:szCs w:val="28"/>
        </w:rPr>
        <w:t>.</w:t>
      </w:r>
    </w:p>
    <w:p w:rsidR="005848C8" w:rsidRDefault="005848C8" w:rsidP="005848C8">
      <w:pPr>
        <w:ind w:firstLine="600"/>
        <w:jc w:val="both"/>
        <w:rPr>
          <w:sz w:val="28"/>
        </w:rPr>
      </w:pPr>
      <w:r>
        <w:rPr>
          <w:sz w:val="28"/>
        </w:rPr>
        <w:t>8. Настоящее решение вступает в силу с момента официального опубликования.</w:t>
      </w:r>
    </w:p>
    <w:p w:rsidR="005848C8" w:rsidRDefault="005848C8" w:rsidP="005848C8">
      <w:pPr>
        <w:ind w:firstLine="600"/>
        <w:jc w:val="both"/>
        <w:rPr>
          <w:sz w:val="28"/>
        </w:rPr>
      </w:pPr>
    </w:p>
    <w:p w:rsidR="005848C8" w:rsidRDefault="005848C8" w:rsidP="005848C8">
      <w:pPr>
        <w:ind w:firstLine="600"/>
        <w:jc w:val="both"/>
        <w:rPr>
          <w:sz w:val="28"/>
        </w:rPr>
      </w:pPr>
    </w:p>
    <w:p w:rsidR="005848C8" w:rsidRDefault="005848C8" w:rsidP="005848C8">
      <w:pPr>
        <w:widowControl w:val="0"/>
        <w:autoSpaceDE w:val="0"/>
        <w:autoSpaceDN w:val="0"/>
        <w:adjustRightInd w:val="0"/>
        <w:rPr>
          <w:sz w:val="28"/>
          <w:szCs w:val="28"/>
        </w:rPr>
      </w:pPr>
      <w:r>
        <w:rPr>
          <w:sz w:val="28"/>
          <w:szCs w:val="28"/>
        </w:rPr>
        <w:t xml:space="preserve">Председатель </w:t>
      </w:r>
    </w:p>
    <w:p w:rsidR="005848C8" w:rsidRDefault="005848C8" w:rsidP="005848C8">
      <w:pPr>
        <w:widowControl w:val="0"/>
        <w:autoSpaceDE w:val="0"/>
        <w:autoSpaceDN w:val="0"/>
        <w:adjustRightInd w:val="0"/>
        <w:rPr>
          <w:sz w:val="28"/>
          <w:szCs w:val="28"/>
        </w:rPr>
      </w:pPr>
      <w:r>
        <w:rPr>
          <w:sz w:val="28"/>
          <w:szCs w:val="28"/>
        </w:rPr>
        <w:t>Совета Тунгусовского сельского поселения                                  С.Н. Попова</w:t>
      </w:r>
    </w:p>
    <w:p w:rsidR="005848C8" w:rsidRDefault="005848C8" w:rsidP="005848C8">
      <w:pPr>
        <w:ind w:firstLine="600"/>
        <w:jc w:val="both"/>
        <w:rPr>
          <w:sz w:val="28"/>
        </w:rPr>
      </w:pPr>
    </w:p>
    <w:p w:rsidR="005848C8" w:rsidRDefault="005848C8" w:rsidP="005848C8">
      <w:pPr>
        <w:pStyle w:val="ae"/>
        <w:rPr>
          <w:sz w:val="28"/>
          <w:szCs w:val="28"/>
        </w:rPr>
      </w:pPr>
      <w:r>
        <w:rPr>
          <w:sz w:val="28"/>
          <w:szCs w:val="28"/>
        </w:rPr>
        <w:t>Глава Тунгусовского сельского поселения                                   А.А. Мищенко</w:t>
      </w: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rPr>
          <w:sz w:val="28"/>
          <w:szCs w:val="28"/>
        </w:rPr>
      </w:pPr>
    </w:p>
    <w:p w:rsidR="005848C8" w:rsidRDefault="005848C8" w:rsidP="005848C8">
      <w:pPr>
        <w:pStyle w:val="ae"/>
        <w:jc w:val="right"/>
        <w:rPr>
          <w:szCs w:val="24"/>
        </w:rPr>
      </w:pPr>
      <w:r w:rsidRPr="00E32D53">
        <w:rPr>
          <w:sz w:val="28"/>
          <w:szCs w:val="28"/>
        </w:rPr>
        <w:t xml:space="preserve">                                                                                        </w:t>
      </w:r>
      <w:r w:rsidRPr="00E32D53">
        <w:rPr>
          <w:szCs w:val="24"/>
        </w:rPr>
        <w:t>Приложение к решению</w:t>
      </w:r>
    </w:p>
    <w:p w:rsidR="005848C8" w:rsidRPr="00E32D53" w:rsidRDefault="005848C8" w:rsidP="005848C8">
      <w:pPr>
        <w:pStyle w:val="ae"/>
        <w:jc w:val="right"/>
        <w:rPr>
          <w:szCs w:val="24"/>
        </w:rPr>
      </w:pPr>
      <w:r w:rsidRPr="00E32D53">
        <w:rPr>
          <w:szCs w:val="24"/>
        </w:rPr>
        <w:t xml:space="preserve">                                                                                          Совета Тунгусовского сельского                            поселения от 00.00.0000  №00</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b/>
          <w:bCs/>
          <w:sz w:val="28"/>
          <w:szCs w:val="28"/>
        </w:rPr>
      </w:pPr>
      <w:r w:rsidRPr="00E32D53">
        <w:rPr>
          <w:rFonts w:ascii="Times New Roman" w:hAnsi="Times New Roman"/>
          <w:b/>
          <w:bCs/>
          <w:sz w:val="28"/>
          <w:szCs w:val="28"/>
        </w:rPr>
        <w:t>ТОМСКАЯ ОБЛАСТЬ</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b/>
          <w:bCs/>
          <w:sz w:val="28"/>
          <w:szCs w:val="28"/>
        </w:rPr>
      </w:pPr>
      <w:r w:rsidRPr="00E32D53">
        <w:rPr>
          <w:rFonts w:ascii="Times New Roman" w:hAnsi="Times New Roman"/>
          <w:b/>
          <w:bCs/>
          <w:sz w:val="28"/>
          <w:szCs w:val="28"/>
        </w:rPr>
        <w:t>МОЛЧАНОВСКИЙ РАЙОН</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b/>
          <w:bCs/>
          <w:sz w:val="28"/>
          <w:szCs w:val="28"/>
        </w:rPr>
      </w:pPr>
      <w:r w:rsidRPr="00E32D53">
        <w:rPr>
          <w:rFonts w:ascii="Times New Roman" w:hAnsi="Times New Roman"/>
          <w:b/>
          <w:bCs/>
          <w:sz w:val="28"/>
          <w:szCs w:val="28"/>
        </w:rPr>
        <w:t>СОВЕТ ТУНГУСОВСКОГО СЕЛЬСКОГО ПОСЕЛЕНИЯ</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r w:rsidRPr="00E32D53">
        <w:rPr>
          <w:rFonts w:ascii="Times New Roman" w:hAnsi="Times New Roman"/>
          <w:b/>
          <w:bCs/>
          <w:sz w:val="28"/>
          <w:szCs w:val="28"/>
        </w:rPr>
        <w:t>РЕШЕНИЕ</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p>
    <w:p w:rsidR="005848C8" w:rsidRPr="0019467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color w:val="FF0000"/>
          <w:sz w:val="28"/>
          <w:szCs w:val="28"/>
        </w:rPr>
      </w:pPr>
      <w:r w:rsidRPr="00194673">
        <w:rPr>
          <w:rFonts w:ascii="Times New Roman" w:hAnsi="Times New Roman"/>
          <w:b/>
          <w:bCs/>
          <w:color w:val="FF0000"/>
          <w:sz w:val="28"/>
          <w:szCs w:val="28"/>
        </w:rPr>
        <w:t>Проект</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rPr>
      </w:pP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Cs/>
          <w:sz w:val="28"/>
          <w:szCs w:val="28"/>
        </w:rPr>
      </w:pPr>
      <w:r w:rsidRPr="00E32D53">
        <w:rPr>
          <w:rFonts w:ascii="Times New Roman" w:hAnsi="Times New Roman"/>
          <w:bCs/>
          <w:sz w:val="28"/>
          <w:szCs w:val="28"/>
        </w:rPr>
        <w:t>с. Тунгусово</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Cs/>
          <w:sz w:val="28"/>
          <w:szCs w:val="28"/>
        </w:rPr>
      </w:pP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Times New Roman" w:hAnsi="Times New Roman"/>
          <w:bCs/>
          <w:sz w:val="28"/>
          <w:szCs w:val="28"/>
        </w:rPr>
      </w:pPr>
      <w:r w:rsidRPr="00E32D53">
        <w:rPr>
          <w:rFonts w:ascii="Times New Roman" w:hAnsi="Times New Roman"/>
          <w:bCs/>
          <w:sz w:val="28"/>
          <w:szCs w:val="28"/>
          <w:u w:val="single"/>
        </w:rPr>
        <w:t>«    »                2025г.</w:t>
      </w:r>
      <w:r w:rsidRPr="00E32D53">
        <w:rPr>
          <w:rFonts w:ascii="Times New Roman" w:hAnsi="Times New Roman"/>
          <w:bCs/>
          <w:sz w:val="28"/>
          <w:szCs w:val="28"/>
        </w:rPr>
        <w:tab/>
      </w:r>
      <w:r w:rsidRPr="00E32D53">
        <w:rPr>
          <w:rFonts w:ascii="Times New Roman" w:hAnsi="Times New Roman"/>
          <w:bCs/>
          <w:sz w:val="28"/>
          <w:szCs w:val="28"/>
        </w:rPr>
        <w:tab/>
        <w:t xml:space="preserve">                                     </w:t>
      </w:r>
      <w:r w:rsidRPr="00E32D53">
        <w:rPr>
          <w:rFonts w:ascii="Times New Roman" w:hAnsi="Times New Roman"/>
          <w:bCs/>
          <w:sz w:val="28"/>
          <w:szCs w:val="28"/>
        </w:rPr>
        <w:tab/>
        <w:t xml:space="preserve">                        №_____</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sidRPr="00E32D53">
        <w:rPr>
          <w:rFonts w:ascii="Times New Roman" w:hAnsi="Times New Roman"/>
          <w:sz w:val="28"/>
          <w:szCs w:val="28"/>
        </w:rPr>
        <w:t xml:space="preserve"> «О внесении изменений в Правила землепользования и застройки, 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sidRPr="00E32D53">
        <w:rPr>
          <w:rFonts w:ascii="Times New Roman" w:hAnsi="Times New Roman"/>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с Градостроительным кодексом Российской Федерации, Совет Тунгусовского сельского поселения, </w:t>
      </w:r>
    </w:p>
    <w:p w:rsidR="005848C8" w:rsidRPr="00E32D53" w:rsidRDefault="005848C8" w:rsidP="005848C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r w:rsidRPr="00E32D53">
        <w:rPr>
          <w:rFonts w:ascii="Times New Roman" w:hAnsi="Times New Roman"/>
          <w:sz w:val="28"/>
          <w:szCs w:val="28"/>
        </w:rPr>
        <w:t>РЕШИЛ:</w:t>
      </w:r>
    </w:p>
    <w:p w:rsidR="005848C8" w:rsidRPr="00E32D53" w:rsidRDefault="005848C8" w:rsidP="005848C8">
      <w:pPr>
        <w:pStyle w:val="HTML0"/>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rPr>
          <w:rFonts w:ascii="Times New Roman" w:hAnsi="Times New Roman"/>
          <w:sz w:val="28"/>
          <w:szCs w:val="28"/>
        </w:rPr>
      </w:pPr>
      <w:r w:rsidRPr="00E32D53">
        <w:rPr>
          <w:rFonts w:ascii="Times New Roman" w:hAnsi="Times New Roman"/>
          <w:color w:val="0D0D0D"/>
          <w:sz w:val="28"/>
          <w:szCs w:val="28"/>
        </w:rPr>
        <w:t xml:space="preserve">Внести изменения в Правила землепользования и застройки, </w:t>
      </w:r>
      <w:r w:rsidRPr="00E32D53">
        <w:rPr>
          <w:rFonts w:ascii="Times New Roman" w:hAnsi="Times New Roman"/>
          <w:sz w:val="28"/>
          <w:szCs w:val="28"/>
        </w:rPr>
        <w:t>утвержденные решением Совета Тунгусовского сельского поселения от 23 июня 2023 года №10  «Об утверждении Правил землепользования и застройки муниципального образования «Тунгусовское сельское поселение»</w:t>
      </w:r>
      <w:r w:rsidRPr="00E32D53">
        <w:rPr>
          <w:rFonts w:ascii="Times New Roman" w:hAnsi="Times New Roman"/>
          <w:color w:val="0D0D0D"/>
          <w:sz w:val="28"/>
          <w:szCs w:val="28"/>
        </w:rPr>
        <w:t xml:space="preserve"> с </w:t>
      </w:r>
      <w:r w:rsidRPr="00E32D53">
        <w:rPr>
          <w:rFonts w:ascii="Times New Roman" w:hAnsi="Times New Roman"/>
          <w:sz w:val="28"/>
          <w:szCs w:val="28"/>
        </w:rPr>
        <w:t>целью исключения зоны сельскохозяйственных угодий (</w:t>
      </w:r>
      <w:proofErr w:type="spellStart"/>
      <w:r w:rsidRPr="00E32D53">
        <w:rPr>
          <w:rFonts w:ascii="Times New Roman" w:hAnsi="Times New Roman"/>
          <w:sz w:val="28"/>
          <w:szCs w:val="28"/>
        </w:rPr>
        <w:t>Схв</w:t>
      </w:r>
      <w:proofErr w:type="spellEnd"/>
      <w:r w:rsidRPr="00E32D53">
        <w:rPr>
          <w:rFonts w:ascii="Times New Roman" w:hAnsi="Times New Roman"/>
          <w:sz w:val="28"/>
          <w:szCs w:val="28"/>
        </w:rPr>
        <w:t>).</w:t>
      </w:r>
    </w:p>
    <w:p w:rsidR="005848C8" w:rsidRPr="00E32D53" w:rsidRDefault="005848C8" w:rsidP="005848C8">
      <w:pPr>
        <w:pStyle w:val="HTML0"/>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rPr>
          <w:rFonts w:ascii="Times New Roman" w:hAnsi="Times New Roman"/>
          <w:sz w:val="28"/>
          <w:szCs w:val="28"/>
        </w:rPr>
      </w:pPr>
      <w:r w:rsidRPr="00E32D53">
        <w:rPr>
          <w:rFonts w:ascii="Times New Roman" w:hAnsi="Times New Roman"/>
          <w:sz w:val="28"/>
          <w:szCs w:val="28"/>
        </w:rPr>
        <w:lastRenderedPageBreak/>
        <w:t xml:space="preserve">Опубликовать настоящее решение в периодическом печатном издании Совета и Администрации Тунгусовского сельского поселения «Ежемесячный Информационный бюллетень» и разместить на официальном сайте муниципального образования Тунгусовское сельское поселение </w:t>
      </w:r>
      <w:r w:rsidRPr="00E32D53">
        <w:rPr>
          <w:rFonts w:ascii="Times New Roman" w:hAnsi="Times New Roman"/>
          <w:color w:val="000000"/>
          <w:sz w:val="28"/>
          <w:szCs w:val="28"/>
        </w:rPr>
        <w:t>(</w:t>
      </w:r>
      <w:hyperlink r:id="rId9" w:history="1">
        <w:r w:rsidRPr="00E32D53">
          <w:rPr>
            <w:rStyle w:val="a5"/>
            <w:rFonts w:eastAsia="StarSymbol"/>
            <w:sz w:val="28"/>
            <w:szCs w:val="28"/>
          </w:rPr>
          <w:t>https://tungusovskoe-r69.gosweb.gosuslugi.ru/</w:t>
        </w:r>
      </w:hyperlink>
      <w:r w:rsidRPr="00E32D53">
        <w:rPr>
          <w:rFonts w:ascii="Times New Roman" w:hAnsi="Times New Roman"/>
          <w:color w:val="000000"/>
          <w:sz w:val="28"/>
          <w:szCs w:val="28"/>
        </w:rPr>
        <w:t>).</w:t>
      </w:r>
    </w:p>
    <w:p w:rsidR="005848C8" w:rsidRDefault="005848C8" w:rsidP="005848C8">
      <w:pPr>
        <w:pStyle w:val="a8"/>
        <w:numPr>
          <w:ilvl w:val="0"/>
          <w:numId w:val="10"/>
        </w:numPr>
        <w:tabs>
          <w:tab w:val="left" w:pos="0"/>
        </w:tabs>
        <w:ind w:left="0" w:firstLine="709"/>
        <w:jc w:val="both"/>
        <w:rPr>
          <w:sz w:val="28"/>
          <w:szCs w:val="28"/>
        </w:rPr>
      </w:pPr>
      <w:r w:rsidRPr="00E32D53">
        <w:rPr>
          <w:sz w:val="28"/>
          <w:szCs w:val="28"/>
        </w:rPr>
        <w:t>Настоящее решение вступает в силу после его официального опубликования.</w:t>
      </w:r>
    </w:p>
    <w:p w:rsidR="005848C8" w:rsidRPr="00E32D53" w:rsidRDefault="005848C8" w:rsidP="005848C8">
      <w:pPr>
        <w:pStyle w:val="a8"/>
        <w:tabs>
          <w:tab w:val="left" w:pos="0"/>
        </w:tabs>
        <w:ind w:left="709"/>
        <w:jc w:val="both"/>
        <w:rPr>
          <w:sz w:val="28"/>
          <w:szCs w:val="28"/>
        </w:rPr>
      </w:pPr>
    </w:p>
    <w:p w:rsidR="00194673" w:rsidRDefault="005848C8" w:rsidP="005848C8">
      <w:pPr>
        <w:ind w:right="-1" w:firstLine="709"/>
        <w:jc w:val="both"/>
        <w:rPr>
          <w:sz w:val="28"/>
          <w:szCs w:val="28"/>
        </w:rPr>
      </w:pPr>
      <w:r w:rsidRPr="00E32D53">
        <w:rPr>
          <w:sz w:val="28"/>
          <w:szCs w:val="28"/>
        </w:rPr>
        <w:t>Председатель Совета Тунгусовского</w:t>
      </w:r>
    </w:p>
    <w:p w:rsidR="005848C8" w:rsidRPr="00E32D53" w:rsidRDefault="005848C8" w:rsidP="005848C8">
      <w:pPr>
        <w:ind w:right="-1" w:firstLine="709"/>
        <w:jc w:val="both"/>
        <w:rPr>
          <w:sz w:val="28"/>
          <w:szCs w:val="28"/>
        </w:rPr>
      </w:pPr>
      <w:r w:rsidRPr="00E32D53">
        <w:rPr>
          <w:sz w:val="28"/>
          <w:szCs w:val="28"/>
        </w:rPr>
        <w:t xml:space="preserve">сельского поселения   </w:t>
      </w:r>
      <w:r w:rsidR="00194673">
        <w:rPr>
          <w:sz w:val="28"/>
          <w:szCs w:val="28"/>
        </w:rPr>
        <w:t xml:space="preserve">                              </w:t>
      </w:r>
      <w:r w:rsidRPr="00E32D53">
        <w:rPr>
          <w:sz w:val="28"/>
          <w:szCs w:val="28"/>
        </w:rPr>
        <w:t xml:space="preserve"> (проект)             С.Н. Попова    </w:t>
      </w:r>
    </w:p>
    <w:p w:rsidR="005848C8" w:rsidRPr="00E32D53" w:rsidRDefault="005848C8" w:rsidP="005848C8">
      <w:pPr>
        <w:ind w:right="-1" w:firstLine="709"/>
        <w:jc w:val="both"/>
        <w:rPr>
          <w:sz w:val="28"/>
          <w:szCs w:val="28"/>
        </w:rPr>
      </w:pPr>
    </w:p>
    <w:p w:rsidR="005848C8" w:rsidRPr="00E32D53" w:rsidRDefault="005848C8" w:rsidP="005848C8">
      <w:pPr>
        <w:ind w:right="-1"/>
        <w:jc w:val="both"/>
        <w:rPr>
          <w:sz w:val="28"/>
          <w:szCs w:val="28"/>
        </w:rPr>
      </w:pPr>
    </w:p>
    <w:p w:rsidR="00194673" w:rsidRDefault="005848C8" w:rsidP="005848C8">
      <w:pPr>
        <w:ind w:right="-1" w:firstLine="709"/>
        <w:rPr>
          <w:sz w:val="28"/>
          <w:szCs w:val="28"/>
        </w:rPr>
      </w:pPr>
      <w:r w:rsidRPr="00E32D53">
        <w:rPr>
          <w:sz w:val="28"/>
          <w:szCs w:val="28"/>
        </w:rPr>
        <w:t xml:space="preserve">Глава Тунгусовского </w:t>
      </w:r>
      <w:proofErr w:type="gramStart"/>
      <w:r w:rsidRPr="00E32D53">
        <w:rPr>
          <w:sz w:val="28"/>
          <w:szCs w:val="28"/>
        </w:rPr>
        <w:t>сельского</w:t>
      </w:r>
      <w:proofErr w:type="gramEnd"/>
    </w:p>
    <w:p w:rsidR="005848C8" w:rsidRDefault="005848C8" w:rsidP="005848C8">
      <w:pPr>
        <w:ind w:right="-1" w:firstLine="709"/>
        <w:rPr>
          <w:sz w:val="28"/>
          <w:szCs w:val="28"/>
        </w:rPr>
      </w:pPr>
      <w:r w:rsidRPr="00E32D53">
        <w:rPr>
          <w:sz w:val="28"/>
          <w:szCs w:val="28"/>
        </w:rPr>
        <w:t xml:space="preserve">поселения </w:t>
      </w:r>
      <w:r>
        <w:rPr>
          <w:sz w:val="28"/>
          <w:szCs w:val="28"/>
        </w:rPr>
        <w:t xml:space="preserve">   </w:t>
      </w:r>
      <w:r w:rsidR="00194673">
        <w:rPr>
          <w:sz w:val="28"/>
          <w:szCs w:val="28"/>
        </w:rPr>
        <w:t xml:space="preserve">                                                    </w:t>
      </w:r>
      <w:r w:rsidRPr="00E32D53">
        <w:rPr>
          <w:sz w:val="28"/>
          <w:szCs w:val="28"/>
        </w:rPr>
        <w:t>(проект)</w:t>
      </w:r>
      <w:r>
        <w:rPr>
          <w:sz w:val="28"/>
          <w:szCs w:val="28"/>
        </w:rPr>
        <w:t xml:space="preserve">  </w:t>
      </w:r>
      <w:r w:rsidRPr="00E32D53">
        <w:rPr>
          <w:i/>
          <w:sz w:val="28"/>
          <w:szCs w:val="28"/>
        </w:rPr>
        <w:t xml:space="preserve">        </w:t>
      </w:r>
      <w:r w:rsidRPr="00E32D53">
        <w:rPr>
          <w:sz w:val="28"/>
          <w:szCs w:val="28"/>
        </w:rPr>
        <w:t>А.А. Мищенко</w:t>
      </w:r>
    </w:p>
    <w:p w:rsidR="00194673" w:rsidRDefault="00194673" w:rsidP="005848C8">
      <w:pPr>
        <w:ind w:right="-1" w:firstLine="709"/>
        <w:rPr>
          <w:sz w:val="28"/>
          <w:szCs w:val="28"/>
        </w:rPr>
      </w:pPr>
    </w:p>
    <w:p w:rsidR="00194673" w:rsidRPr="00F63438" w:rsidRDefault="00194673" w:rsidP="00194673">
      <w:pPr>
        <w:jc w:val="center"/>
        <w:rPr>
          <w:b/>
        </w:rPr>
      </w:pPr>
    </w:p>
    <w:p w:rsidR="00194673" w:rsidRPr="00194673" w:rsidRDefault="00194673" w:rsidP="00194673">
      <w:pPr>
        <w:jc w:val="center"/>
        <w:rPr>
          <w:b/>
          <w:sz w:val="28"/>
          <w:szCs w:val="28"/>
        </w:rPr>
      </w:pPr>
      <w:r w:rsidRPr="00194673">
        <w:rPr>
          <w:b/>
          <w:sz w:val="28"/>
          <w:szCs w:val="28"/>
        </w:rPr>
        <w:t>РАСПОРЯЖЕНИЕ</w:t>
      </w:r>
    </w:p>
    <w:p w:rsidR="00194673" w:rsidRPr="00194673" w:rsidRDefault="00194673" w:rsidP="00194673">
      <w:pPr>
        <w:snapToGrid w:val="0"/>
        <w:rPr>
          <w:color w:val="000000"/>
          <w:sz w:val="28"/>
          <w:szCs w:val="28"/>
        </w:rPr>
      </w:pPr>
      <w:r w:rsidRPr="00194673">
        <w:rPr>
          <w:color w:val="000000"/>
          <w:sz w:val="28"/>
          <w:szCs w:val="28"/>
        </w:rPr>
        <w:t>03.03.2025                                                                                                                   № 10</w:t>
      </w:r>
    </w:p>
    <w:p w:rsidR="00194673" w:rsidRPr="00194673" w:rsidRDefault="00194673" w:rsidP="00194673">
      <w:pPr>
        <w:jc w:val="center"/>
        <w:rPr>
          <w:sz w:val="28"/>
          <w:szCs w:val="28"/>
        </w:rPr>
      </w:pPr>
      <w:r w:rsidRPr="00194673">
        <w:rPr>
          <w:color w:val="000000"/>
          <w:sz w:val="28"/>
          <w:szCs w:val="28"/>
        </w:rPr>
        <w:t>с. Тунгусово</w:t>
      </w:r>
    </w:p>
    <w:p w:rsidR="00194673" w:rsidRPr="00194673" w:rsidRDefault="00194673" w:rsidP="00194673">
      <w:pPr>
        <w:rPr>
          <w:sz w:val="28"/>
          <w:szCs w:val="28"/>
        </w:rPr>
      </w:pPr>
    </w:p>
    <w:p w:rsidR="00194673" w:rsidRPr="00194673" w:rsidRDefault="00194673" w:rsidP="00194673">
      <w:pPr>
        <w:jc w:val="center"/>
        <w:rPr>
          <w:sz w:val="28"/>
          <w:szCs w:val="28"/>
        </w:rPr>
      </w:pPr>
      <w:r w:rsidRPr="00194673">
        <w:rPr>
          <w:sz w:val="28"/>
          <w:szCs w:val="28"/>
        </w:rPr>
        <w:t>Об утверждении Плана противодействия</w:t>
      </w:r>
    </w:p>
    <w:p w:rsidR="00194673" w:rsidRPr="00194673" w:rsidRDefault="00194673" w:rsidP="00194673">
      <w:pPr>
        <w:jc w:val="center"/>
        <w:rPr>
          <w:sz w:val="28"/>
          <w:szCs w:val="28"/>
        </w:rPr>
      </w:pPr>
      <w:r w:rsidRPr="00194673">
        <w:rPr>
          <w:sz w:val="28"/>
          <w:szCs w:val="28"/>
        </w:rPr>
        <w:t>коррупции в Администрации Тунгусовского сельского поселения Молчановского района на 2025 – 2028 гг.</w:t>
      </w:r>
    </w:p>
    <w:p w:rsidR="00194673" w:rsidRPr="00194673" w:rsidRDefault="00194673" w:rsidP="00194673">
      <w:pPr>
        <w:rPr>
          <w:sz w:val="28"/>
          <w:szCs w:val="28"/>
        </w:rPr>
      </w:pPr>
    </w:p>
    <w:p w:rsidR="00194673" w:rsidRPr="00194673" w:rsidRDefault="00194673" w:rsidP="00194673">
      <w:pPr>
        <w:tabs>
          <w:tab w:val="left" w:pos="709"/>
        </w:tabs>
        <w:autoSpaceDE w:val="0"/>
        <w:autoSpaceDN w:val="0"/>
        <w:adjustRightInd w:val="0"/>
        <w:jc w:val="both"/>
        <w:rPr>
          <w:sz w:val="28"/>
          <w:szCs w:val="28"/>
        </w:rPr>
      </w:pPr>
      <w:r w:rsidRPr="00194673">
        <w:rPr>
          <w:sz w:val="28"/>
          <w:szCs w:val="28"/>
        </w:rPr>
        <w:t xml:space="preserve">           В соответствии с Федеральным законом от 25.12.2008 № 273-ФЗ «О противодействии коррупции», Законом Томской области от 07.07.2009 № 110-ОЗ «О противодействии коррупции в Томской области», распоряжением Администрации Томской области от 10.02.2025 № 90-ра «Об утверждении региональной программы противодействия коррупции в Томской области на 2025-2028 годы»:</w:t>
      </w:r>
    </w:p>
    <w:p w:rsidR="00194673" w:rsidRPr="00194673" w:rsidRDefault="00194673" w:rsidP="00194673">
      <w:pPr>
        <w:tabs>
          <w:tab w:val="left" w:pos="709"/>
        </w:tabs>
        <w:autoSpaceDE w:val="0"/>
        <w:autoSpaceDN w:val="0"/>
        <w:adjustRightInd w:val="0"/>
        <w:ind w:firstLine="540"/>
        <w:jc w:val="both"/>
        <w:outlineLvl w:val="0"/>
        <w:rPr>
          <w:sz w:val="28"/>
          <w:szCs w:val="28"/>
        </w:rPr>
      </w:pPr>
      <w:r w:rsidRPr="00194673">
        <w:rPr>
          <w:sz w:val="28"/>
          <w:szCs w:val="28"/>
        </w:rPr>
        <w:t xml:space="preserve">  1. Утвердить </w:t>
      </w:r>
      <w:hyperlink r:id="rId10" w:history="1">
        <w:r w:rsidRPr="00194673">
          <w:rPr>
            <w:sz w:val="28"/>
            <w:szCs w:val="28"/>
          </w:rPr>
          <w:t>План</w:t>
        </w:r>
      </w:hyperlink>
      <w:r w:rsidRPr="00194673">
        <w:rPr>
          <w:sz w:val="28"/>
          <w:szCs w:val="28"/>
        </w:rPr>
        <w:t xml:space="preserve"> противодействия коррупции в Администрации Тунгусовского сельского поселения Молчановского района на 2025-2028 годы (далее – План) согласно приложению к настоящему распоряжению.</w:t>
      </w:r>
    </w:p>
    <w:p w:rsidR="00194673" w:rsidRPr="00194673" w:rsidRDefault="00194673" w:rsidP="00194673">
      <w:pPr>
        <w:tabs>
          <w:tab w:val="left" w:pos="709"/>
        </w:tabs>
        <w:autoSpaceDE w:val="0"/>
        <w:autoSpaceDN w:val="0"/>
        <w:adjustRightInd w:val="0"/>
        <w:ind w:firstLine="540"/>
        <w:jc w:val="both"/>
        <w:outlineLvl w:val="0"/>
        <w:rPr>
          <w:sz w:val="28"/>
          <w:szCs w:val="28"/>
        </w:rPr>
      </w:pPr>
      <w:r w:rsidRPr="00194673">
        <w:rPr>
          <w:sz w:val="28"/>
          <w:szCs w:val="28"/>
        </w:rPr>
        <w:t xml:space="preserve">  2. Управляющему делами Администрации Тунгусовского сельского поселения обеспечить реализацию предусмотренных Планом мероприятий в пределах своей компетенции.</w:t>
      </w:r>
    </w:p>
    <w:p w:rsidR="00194673" w:rsidRPr="00194673" w:rsidRDefault="00194673" w:rsidP="00194673">
      <w:pPr>
        <w:pStyle w:val="ab"/>
        <w:tabs>
          <w:tab w:val="clear" w:pos="6804"/>
          <w:tab w:val="left" w:pos="709"/>
          <w:tab w:val="left" w:pos="2268"/>
        </w:tabs>
        <w:spacing w:before="0"/>
        <w:ind w:right="-2"/>
        <w:jc w:val="both"/>
        <w:rPr>
          <w:sz w:val="28"/>
          <w:szCs w:val="28"/>
        </w:rPr>
      </w:pPr>
      <w:r w:rsidRPr="00194673">
        <w:rPr>
          <w:sz w:val="28"/>
          <w:szCs w:val="28"/>
        </w:rPr>
        <w:t xml:space="preserve">           3. Признать утратившим силу Распоряжение Главы Тунгусовского сельского поселения от 27.12.2024 №48 «</w:t>
      </w:r>
      <w:r w:rsidRPr="00194673">
        <w:rPr>
          <w:color w:val="000000"/>
          <w:sz w:val="28"/>
          <w:szCs w:val="28"/>
        </w:rPr>
        <w:t>Об утверждении Плана противодействия коррупции в Администрации Тунгусовского сельского поселения   на 2024-2025 год».</w:t>
      </w:r>
    </w:p>
    <w:p w:rsidR="00194673" w:rsidRPr="00194673" w:rsidRDefault="00194673" w:rsidP="00194673">
      <w:pPr>
        <w:autoSpaceDE w:val="0"/>
        <w:autoSpaceDN w:val="0"/>
        <w:adjustRightInd w:val="0"/>
        <w:ind w:firstLine="540"/>
        <w:jc w:val="both"/>
        <w:outlineLvl w:val="0"/>
        <w:rPr>
          <w:sz w:val="28"/>
          <w:szCs w:val="28"/>
        </w:rPr>
      </w:pPr>
      <w:r w:rsidRPr="00194673">
        <w:rPr>
          <w:sz w:val="28"/>
          <w:szCs w:val="28"/>
        </w:rPr>
        <w:t xml:space="preserve">  4. Настоящее распоряжение вступает в силу со дня его подписания. </w:t>
      </w:r>
    </w:p>
    <w:p w:rsidR="00194673" w:rsidRPr="00194673" w:rsidRDefault="00194673" w:rsidP="00194673">
      <w:pPr>
        <w:tabs>
          <w:tab w:val="left" w:pos="709"/>
          <w:tab w:val="left" w:pos="4334"/>
        </w:tabs>
        <w:ind w:firstLine="392"/>
        <w:jc w:val="both"/>
        <w:rPr>
          <w:sz w:val="28"/>
          <w:szCs w:val="28"/>
        </w:rPr>
      </w:pPr>
      <w:r w:rsidRPr="00194673">
        <w:rPr>
          <w:sz w:val="28"/>
          <w:szCs w:val="28"/>
        </w:rPr>
        <w:t xml:space="preserve">    5. </w:t>
      </w:r>
      <w:proofErr w:type="gramStart"/>
      <w:r w:rsidRPr="00194673">
        <w:rPr>
          <w:sz w:val="28"/>
          <w:szCs w:val="28"/>
        </w:rPr>
        <w:t>Контроль за</w:t>
      </w:r>
      <w:proofErr w:type="gramEnd"/>
      <w:r w:rsidRPr="00194673">
        <w:rPr>
          <w:sz w:val="28"/>
          <w:szCs w:val="28"/>
        </w:rPr>
        <w:t xml:space="preserve"> исполнением настоящего распоряжения возложить на Управляющего делами Администрации Тунгусовского сельского поселения.</w:t>
      </w:r>
    </w:p>
    <w:p w:rsidR="00194673" w:rsidRPr="00194673" w:rsidRDefault="00194673" w:rsidP="00194673">
      <w:pPr>
        <w:tabs>
          <w:tab w:val="left" w:pos="709"/>
          <w:tab w:val="left" w:pos="4334"/>
        </w:tabs>
        <w:ind w:firstLine="392"/>
        <w:rPr>
          <w:sz w:val="28"/>
          <w:szCs w:val="28"/>
        </w:rPr>
      </w:pPr>
    </w:p>
    <w:p w:rsidR="00194673" w:rsidRPr="00194673" w:rsidRDefault="00194673" w:rsidP="00194673">
      <w:pPr>
        <w:tabs>
          <w:tab w:val="left" w:pos="709"/>
          <w:tab w:val="left" w:pos="4334"/>
        </w:tabs>
        <w:ind w:firstLine="392"/>
        <w:rPr>
          <w:sz w:val="28"/>
          <w:szCs w:val="28"/>
        </w:rPr>
      </w:pPr>
    </w:p>
    <w:p w:rsidR="00194673" w:rsidRPr="00194673" w:rsidRDefault="00194673" w:rsidP="00194673">
      <w:pPr>
        <w:tabs>
          <w:tab w:val="left" w:pos="4334"/>
        </w:tabs>
        <w:rPr>
          <w:sz w:val="28"/>
          <w:szCs w:val="28"/>
        </w:rPr>
      </w:pPr>
    </w:p>
    <w:p w:rsidR="00194673" w:rsidRPr="00194673" w:rsidRDefault="00194673" w:rsidP="00194673">
      <w:pPr>
        <w:tabs>
          <w:tab w:val="left" w:pos="4334"/>
        </w:tabs>
        <w:rPr>
          <w:sz w:val="28"/>
          <w:szCs w:val="28"/>
        </w:rPr>
      </w:pPr>
      <w:r w:rsidRPr="00194673">
        <w:rPr>
          <w:color w:val="000000"/>
          <w:sz w:val="28"/>
          <w:szCs w:val="28"/>
        </w:rPr>
        <w:t>Глава поселения                                                                                         А.А. Мищенко</w:t>
      </w:r>
    </w:p>
    <w:p w:rsidR="00194673" w:rsidRPr="00194673" w:rsidRDefault="00194673" w:rsidP="00194673">
      <w:pPr>
        <w:snapToGrid w:val="0"/>
        <w:rPr>
          <w:color w:val="000000"/>
          <w:sz w:val="28"/>
          <w:szCs w:val="28"/>
        </w:rPr>
      </w:pPr>
    </w:p>
    <w:p w:rsidR="00194673" w:rsidRPr="00194673" w:rsidRDefault="00194673" w:rsidP="00194673">
      <w:pPr>
        <w:snapToGrid w:val="0"/>
        <w:rPr>
          <w:color w:val="000000"/>
          <w:sz w:val="28"/>
          <w:szCs w:val="28"/>
        </w:rPr>
      </w:pPr>
    </w:p>
    <w:p w:rsidR="00194673" w:rsidRPr="00F63438" w:rsidRDefault="00194673" w:rsidP="00194673">
      <w:pPr>
        <w:jc w:val="both"/>
        <w:sectPr w:rsidR="00194673" w:rsidRPr="00F63438" w:rsidSect="00E96CAA">
          <w:footnotePr>
            <w:pos w:val="beneathText"/>
          </w:footnotePr>
          <w:pgSz w:w="11905" w:h="16837"/>
          <w:pgMar w:top="567" w:right="567" w:bottom="1134" w:left="1134" w:header="720" w:footer="720" w:gutter="0"/>
          <w:cols w:space="720"/>
          <w:docGrid w:linePitch="360"/>
        </w:sectPr>
      </w:pPr>
    </w:p>
    <w:p w:rsidR="00194673" w:rsidRDefault="00194673" w:rsidP="00194673">
      <w:pPr>
        <w:jc w:val="right"/>
      </w:pPr>
      <w:r w:rsidRPr="00F63438">
        <w:lastRenderedPageBreak/>
        <w:t xml:space="preserve">                                                               Приложение</w:t>
      </w:r>
    </w:p>
    <w:p w:rsidR="00194673" w:rsidRPr="00F63438" w:rsidRDefault="00194673" w:rsidP="00194673">
      <w:pPr>
        <w:jc w:val="right"/>
      </w:pPr>
      <w:r w:rsidRPr="00F63438">
        <w:t xml:space="preserve"> УТВЕРЖДЕН </w:t>
      </w:r>
    </w:p>
    <w:p w:rsidR="00194673" w:rsidRPr="00F63438" w:rsidRDefault="00194673" w:rsidP="00194673">
      <w:pPr>
        <w:jc w:val="right"/>
      </w:pPr>
      <w:r w:rsidRPr="00F63438">
        <w:t xml:space="preserve">                                                                                                                                 Распоряжением Администрации </w:t>
      </w:r>
    </w:p>
    <w:p w:rsidR="00194673" w:rsidRPr="00F63438" w:rsidRDefault="00194673" w:rsidP="00194673">
      <w:pPr>
        <w:tabs>
          <w:tab w:val="left" w:pos="11340"/>
          <w:tab w:val="left" w:pos="11482"/>
        </w:tabs>
        <w:jc w:val="right"/>
      </w:pPr>
      <w:r w:rsidRPr="00F63438">
        <w:t xml:space="preserve">                                                                                                  </w:t>
      </w:r>
      <w:r>
        <w:t xml:space="preserve">                         Тунгусовского сельского поселения</w:t>
      </w:r>
    </w:p>
    <w:p w:rsidR="00194673" w:rsidRPr="00F63438" w:rsidRDefault="00194673" w:rsidP="00194673">
      <w:pPr>
        <w:jc w:val="right"/>
      </w:pPr>
      <w:r w:rsidRPr="00F63438">
        <w:t xml:space="preserve">                                                                                                                                                                                              от  </w:t>
      </w:r>
      <w:r>
        <w:t>03.03.2025</w:t>
      </w:r>
      <w:r w:rsidRPr="00F63438">
        <w:t xml:space="preserve">       № </w:t>
      </w:r>
      <w:r>
        <w:t>10</w:t>
      </w:r>
    </w:p>
    <w:p w:rsidR="00194673" w:rsidRPr="00F63438" w:rsidRDefault="00194673" w:rsidP="00194673">
      <w:pPr>
        <w:jc w:val="center"/>
      </w:pPr>
    </w:p>
    <w:p w:rsidR="00194673" w:rsidRPr="00F63438" w:rsidRDefault="00194673" w:rsidP="00194673">
      <w:pPr>
        <w:jc w:val="center"/>
      </w:pPr>
      <w:r w:rsidRPr="00F63438">
        <w:t xml:space="preserve">План противодействия коррупции в Администрации </w:t>
      </w:r>
      <w:r>
        <w:t>Тунгусовского сельского поселения</w:t>
      </w:r>
      <w:r w:rsidRPr="00F63438">
        <w:t xml:space="preserve"> </w:t>
      </w:r>
    </w:p>
    <w:p w:rsidR="00194673" w:rsidRPr="00F63438" w:rsidRDefault="00194673" w:rsidP="00194673">
      <w:pPr>
        <w:jc w:val="center"/>
      </w:pPr>
      <w:r w:rsidRPr="00F63438">
        <w:t xml:space="preserve">Молчановского района на 2025 – 2028 годы. </w:t>
      </w:r>
    </w:p>
    <w:p w:rsidR="00194673" w:rsidRPr="00F63438" w:rsidRDefault="00194673" w:rsidP="00194673">
      <w:pPr>
        <w:jc w:val="cente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946"/>
        <w:gridCol w:w="1843"/>
        <w:gridCol w:w="1984"/>
        <w:gridCol w:w="4111"/>
      </w:tblGrid>
      <w:tr w:rsidR="00194673" w:rsidRPr="00F63438" w:rsidTr="00CE1C73">
        <w:tc>
          <w:tcPr>
            <w:tcW w:w="675" w:type="dxa"/>
          </w:tcPr>
          <w:p w:rsidR="00194673" w:rsidRPr="00F63438" w:rsidRDefault="00194673" w:rsidP="00CE1C73">
            <w:pPr>
              <w:jc w:val="center"/>
            </w:pPr>
            <w:r w:rsidRPr="00F63438">
              <w:t>№</w:t>
            </w:r>
          </w:p>
          <w:p w:rsidR="00194673" w:rsidRPr="00F63438" w:rsidRDefault="00194673" w:rsidP="00CE1C73">
            <w:pPr>
              <w:jc w:val="center"/>
            </w:pPr>
            <w:proofErr w:type="spellStart"/>
            <w:proofErr w:type="gramStart"/>
            <w:r w:rsidRPr="00F63438">
              <w:t>п</w:t>
            </w:r>
            <w:proofErr w:type="spellEnd"/>
            <w:proofErr w:type="gramEnd"/>
            <w:r w:rsidRPr="00F63438">
              <w:t>/</w:t>
            </w:r>
            <w:proofErr w:type="spellStart"/>
            <w:r w:rsidRPr="00F63438">
              <w:t>п</w:t>
            </w:r>
            <w:proofErr w:type="spellEnd"/>
          </w:p>
        </w:tc>
        <w:tc>
          <w:tcPr>
            <w:tcW w:w="6946" w:type="dxa"/>
          </w:tcPr>
          <w:p w:rsidR="00194673" w:rsidRPr="00F63438" w:rsidRDefault="00194673" w:rsidP="00CE1C73">
            <w:pPr>
              <w:jc w:val="center"/>
            </w:pPr>
            <w:r w:rsidRPr="00F63438">
              <w:t>Наименование мероприятия</w:t>
            </w:r>
          </w:p>
        </w:tc>
        <w:tc>
          <w:tcPr>
            <w:tcW w:w="1843" w:type="dxa"/>
          </w:tcPr>
          <w:p w:rsidR="00194673" w:rsidRPr="00F63438" w:rsidRDefault="00194673" w:rsidP="00CE1C73">
            <w:pPr>
              <w:jc w:val="center"/>
            </w:pPr>
            <w:r w:rsidRPr="00F63438">
              <w:t>Срок</w:t>
            </w:r>
          </w:p>
        </w:tc>
        <w:tc>
          <w:tcPr>
            <w:tcW w:w="1984" w:type="dxa"/>
          </w:tcPr>
          <w:p w:rsidR="00194673" w:rsidRPr="00F63438" w:rsidRDefault="00194673" w:rsidP="00CE1C73">
            <w:pPr>
              <w:jc w:val="center"/>
            </w:pPr>
            <w:r w:rsidRPr="00F63438">
              <w:t>Исполнители</w:t>
            </w:r>
          </w:p>
        </w:tc>
        <w:tc>
          <w:tcPr>
            <w:tcW w:w="4111" w:type="dxa"/>
          </w:tcPr>
          <w:p w:rsidR="00194673" w:rsidRPr="00F63438" w:rsidRDefault="00194673" w:rsidP="00CE1C73">
            <w:pPr>
              <w:jc w:val="center"/>
            </w:pPr>
            <w:r w:rsidRPr="00F63438">
              <w:t>Ожидаемый результат</w:t>
            </w:r>
          </w:p>
        </w:tc>
      </w:tr>
      <w:tr w:rsidR="00194673" w:rsidRPr="00F63438" w:rsidTr="00CE1C73">
        <w:tc>
          <w:tcPr>
            <w:tcW w:w="675" w:type="dxa"/>
          </w:tcPr>
          <w:p w:rsidR="00194673" w:rsidRPr="00F63438" w:rsidRDefault="00194673" w:rsidP="00CE1C73">
            <w:pPr>
              <w:jc w:val="center"/>
            </w:pPr>
            <w:r w:rsidRPr="00F63438">
              <w:t>1</w:t>
            </w:r>
          </w:p>
        </w:tc>
        <w:tc>
          <w:tcPr>
            <w:tcW w:w="6946" w:type="dxa"/>
          </w:tcPr>
          <w:p w:rsidR="00194673" w:rsidRPr="00F63438" w:rsidRDefault="00194673" w:rsidP="00CE1C73">
            <w:pPr>
              <w:jc w:val="center"/>
            </w:pPr>
            <w:r w:rsidRPr="00F63438">
              <w:t>2</w:t>
            </w:r>
          </w:p>
        </w:tc>
        <w:tc>
          <w:tcPr>
            <w:tcW w:w="1843" w:type="dxa"/>
          </w:tcPr>
          <w:p w:rsidR="00194673" w:rsidRPr="00F63438" w:rsidRDefault="00194673" w:rsidP="00CE1C73">
            <w:pPr>
              <w:jc w:val="center"/>
            </w:pPr>
            <w:r w:rsidRPr="00F63438">
              <w:t>3</w:t>
            </w:r>
          </w:p>
        </w:tc>
        <w:tc>
          <w:tcPr>
            <w:tcW w:w="1984" w:type="dxa"/>
          </w:tcPr>
          <w:p w:rsidR="00194673" w:rsidRPr="00F63438" w:rsidRDefault="00194673" w:rsidP="00CE1C73">
            <w:pPr>
              <w:jc w:val="center"/>
            </w:pPr>
            <w:r w:rsidRPr="00F63438">
              <w:t>4</w:t>
            </w:r>
          </w:p>
        </w:tc>
        <w:tc>
          <w:tcPr>
            <w:tcW w:w="4111" w:type="dxa"/>
          </w:tcPr>
          <w:p w:rsidR="00194673" w:rsidRPr="00F63438" w:rsidRDefault="00194673" w:rsidP="00CE1C73">
            <w:pPr>
              <w:jc w:val="center"/>
            </w:pPr>
            <w:r w:rsidRPr="00F63438">
              <w:t>5</w:t>
            </w:r>
          </w:p>
        </w:tc>
      </w:tr>
      <w:tr w:rsidR="00194673" w:rsidRPr="00F63438" w:rsidTr="00CE1C73">
        <w:tc>
          <w:tcPr>
            <w:tcW w:w="15559" w:type="dxa"/>
            <w:gridSpan w:val="5"/>
          </w:tcPr>
          <w:p w:rsidR="00194673" w:rsidRPr="00F63438" w:rsidRDefault="00194673" w:rsidP="00CE1C73"/>
          <w:p w:rsidR="00194673" w:rsidRPr="00F63438" w:rsidRDefault="00194673" w:rsidP="00CE1C73">
            <w:pPr>
              <w:jc w:val="center"/>
            </w:pPr>
            <w:r w:rsidRPr="00F63438">
              <w:t xml:space="preserve">Раздел </w:t>
            </w:r>
            <w:r w:rsidRPr="00F63438">
              <w:rPr>
                <w:lang w:val="en-US"/>
              </w:rPr>
              <w:t>I</w:t>
            </w:r>
            <w:r w:rsidRPr="00F63438">
              <w:t>. Совершенствование правовых и организационных инструментов и механизмов противодействия коррупции</w:t>
            </w:r>
          </w:p>
          <w:p w:rsidR="00194673" w:rsidRPr="00F63438" w:rsidRDefault="00194673" w:rsidP="00CE1C73"/>
        </w:tc>
      </w:tr>
      <w:tr w:rsidR="00194673" w:rsidRPr="00F63438" w:rsidTr="00CE1C73">
        <w:tc>
          <w:tcPr>
            <w:tcW w:w="675" w:type="dxa"/>
          </w:tcPr>
          <w:p w:rsidR="00194673" w:rsidRPr="00F63438" w:rsidRDefault="00194673" w:rsidP="00CE1C73">
            <w:pPr>
              <w:jc w:val="center"/>
            </w:pPr>
            <w:r w:rsidRPr="00F63438">
              <w:t>1.1</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Мониторинг </w:t>
            </w:r>
            <w:proofErr w:type="spellStart"/>
            <w:r w:rsidRPr="00F63438">
              <w:rPr>
                <w:rFonts w:ascii="Times New Roman" w:hAnsi="Times New Roman" w:cs="Times New Roman"/>
                <w:sz w:val="24"/>
                <w:szCs w:val="24"/>
              </w:rPr>
              <w:t>антикоррупционного</w:t>
            </w:r>
            <w:proofErr w:type="spellEnd"/>
            <w:r w:rsidRPr="00F63438">
              <w:rPr>
                <w:rFonts w:ascii="Times New Roman" w:hAnsi="Times New Roman" w:cs="Times New Roman"/>
                <w:sz w:val="24"/>
                <w:szCs w:val="24"/>
              </w:rPr>
              <w:t xml:space="preserve"> законодательства, принятие муниципальных правовых актов, направленных на противодействие коррупции, в том числе приведение действующих муниципальных правовых актов в соответствие с законодательством Российской Федерации и Томской области по вопросам противодействия коррупции</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p>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 xml:space="preserve">Постоянно, </w:t>
            </w:r>
          </w:p>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по мере необходимости</w:t>
            </w:r>
          </w:p>
          <w:p w:rsidR="00194673" w:rsidRPr="00F63438" w:rsidRDefault="00194673" w:rsidP="00CE1C73">
            <w:pPr>
              <w:pStyle w:val="ConsPlusNormal"/>
              <w:jc w:val="center"/>
              <w:rPr>
                <w:rFonts w:ascii="Times New Roman" w:hAnsi="Times New Roman" w:cs="Times New Roman"/>
                <w:sz w:val="24"/>
                <w:szCs w:val="24"/>
              </w:rPr>
            </w:pPr>
          </w:p>
          <w:p w:rsidR="00194673" w:rsidRPr="00F63438" w:rsidRDefault="00194673" w:rsidP="00CE1C73">
            <w:pPr>
              <w:pStyle w:val="ConsPlusNormal"/>
              <w:jc w:val="center"/>
              <w:rPr>
                <w:rFonts w:ascii="Times New Roman" w:hAnsi="Times New Roman" w:cs="Times New Roman"/>
                <w:sz w:val="24"/>
                <w:szCs w:val="24"/>
              </w:rPr>
            </w:pPr>
          </w:p>
          <w:p w:rsidR="00194673" w:rsidRPr="00F63438" w:rsidRDefault="00194673" w:rsidP="00CE1C73">
            <w:pPr>
              <w:pStyle w:val="ConsPlusNormal"/>
              <w:jc w:val="center"/>
              <w:rPr>
                <w:rFonts w:ascii="Times New Roman" w:hAnsi="Times New Roman" w:cs="Times New Roman"/>
                <w:sz w:val="24"/>
                <w:szCs w:val="24"/>
              </w:rPr>
            </w:pP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Управл</w:t>
            </w:r>
            <w:r>
              <w:rPr>
                <w:rFonts w:ascii="Times New Roman" w:hAnsi="Times New Roman" w:cs="Times New Roman"/>
                <w:sz w:val="24"/>
                <w:szCs w:val="24"/>
              </w:rPr>
              <w:t>яющий делами</w:t>
            </w:r>
            <w:r w:rsidRPr="00F63438">
              <w:rPr>
                <w:rFonts w:ascii="Times New Roman" w:hAnsi="Times New Roman" w:cs="Times New Roman"/>
                <w:sz w:val="24"/>
                <w:szCs w:val="24"/>
              </w:rPr>
              <w:t xml:space="preserve"> Администрации </w:t>
            </w:r>
            <w:r>
              <w:rPr>
                <w:rFonts w:ascii="Times New Roman" w:hAnsi="Times New Roman" w:cs="Times New Roman"/>
                <w:sz w:val="24"/>
                <w:szCs w:val="24"/>
              </w:rPr>
              <w:t>Тунгусовского сельского поселения</w:t>
            </w:r>
          </w:p>
          <w:p w:rsidR="00194673" w:rsidRPr="00F63438" w:rsidRDefault="00194673" w:rsidP="00CE1C73">
            <w:pPr>
              <w:pStyle w:val="ConsPlusNormal"/>
              <w:ind w:firstLine="0"/>
              <w:jc w:val="center"/>
              <w:rPr>
                <w:rFonts w:ascii="Times New Roman" w:hAnsi="Times New Roman" w:cs="Times New Roman"/>
                <w:sz w:val="24"/>
                <w:szCs w:val="24"/>
              </w:rPr>
            </w:pPr>
          </w:p>
          <w:p w:rsidR="00194673" w:rsidRPr="00F63438" w:rsidRDefault="00194673" w:rsidP="00CE1C73">
            <w:pPr>
              <w:pStyle w:val="ConsPlusNormal"/>
              <w:ind w:firstLine="0"/>
              <w:jc w:val="center"/>
              <w:rPr>
                <w:rFonts w:ascii="Times New Roman" w:hAnsi="Times New Roman" w:cs="Times New Roman"/>
                <w:sz w:val="24"/>
                <w:szCs w:val="24"/>
              </w:rPr>
            </w:pP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Обеспечение исполнения нормативных правовых актов Российской Федерации, Томской области, муниципальных правовых актов, направленных на совершенствование организационных основ противодействия коррупции</w:t>
            </w:r>
          </w:p>
        </w:tc>
      </w:tr>
      <w:tr w:rsidR="00194673" w:rsidRPr="00F63438" w:rsidTr="00CE1C73">
        <w:tc>
          <w:tcPr>
            <w:tcW w:w="675" w:type="dxa"/>
          </w:tcPr>
          <w:p w:rsidR="00194673" w:rsidRPr="00F63438" w:rsidRDefault="00194673" w:rsidP="00CE1C73">
            <w:pPr>
              <w:jc w:val="center"/>
            </w:pPr>
            <w:r w:rsidRPr="00F63438">
              <w:t>1.2</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Разработка и утверждение плана противодействия коррупции в Администрации </w:t>
            </w:r>
            <w:r>
              <w:rPr>
                <w:rFonts w:ascii="Times New Roman" w:hAnsi="Times New Roman" w:cs="Times New Roman"/>
                <w:sz w:val="24"/>
                <w:szCs w:val="24"/>
              </w:rPr>
              <w:t>Тунгусовского сельского поселения</w:t>
            </w:r>
            <w:r w:rsidRPr="00F63438">
              <w:rPr>
                <w:rFonts w:ascii="Times New Roman" w:hAnsi="Times New Roman" w:cs="Times New Roman"/>
                <w:sz w:val="24"/>
                <w:szCs w:val="24"/>
              </w:rPr>
              <w:t xml:space="preserve"> либо внесение изменений в план.</w:t>
            </w:r>
          </w:p>
          <w:p w:rsidR="00194673" w:rsidRPr="00F63438" w:rsidRDefault="00194673" w:rsidP="00CE1C73"/>
          <w:p w:rsidR="00194673" w:rsidRPr="00F63438" w:rsidRDefault="00194673" w:rsidP="00CE1C73"/>
          <w:p w:rsidR="00194673" w:rsidRPr="00F63438" w:rsidRDefault="00194673" w:rsidP="00CE1C73">
            <w:r w:rsidRPr="00F63438">
              <w:t>Своевременное внесение в планы противодействия коррупции изменений с учетом изменений в законодательстве Российской Федерации</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 xml:space="preserve">Декабрь, </w:t>
            </w:r>
          </w:p>
          <w:p w:rsidR="00194673" w:rsidRPr="00F63438" w:rsidRDefault="00194673" w:rsidP="00CE1C73">
            <w:pPr>
              <w:pStyle w:val="ConsPlusNormal"/>
              <w:ind w:firstLine="0"/>
              <w:jc w:val="center"/>
              <w:rPr>
                <w:rFonts w:ascii="Times New Roman" w:hAnsi="Times New Roman" w:cs="Times New Roman"/>
                <w:sz w:val="24"/>
                <w:szCs w:val="24"/>
              </w:rPr>
            </w:pPr>
          </w:p>
          <w:p w:rsidR="00194673" w:rsidRPr="00F63438" w:rsidRDefault="00194673" w:rsidP="00CE1C73">
            <w:pPr>
              <w:pStyle w:val="ConsPlusNormal"/>
              <w:ind w:firstLine="0"/>
              <w:jc w:val="center"/>
              <w:rPr>
                <w:rFonts w:ascii="Times New Roman" w:hAnsi="Times New Roman" w:cs="Times New Roman"/>
                <w:sz w:val="24"/>
                <w:szCs w:val="24"/>
              </w:rPr>
            </w:pPr>
          </w:p>
          <w:p w:rsidR="00194673" w:rsidRPr="00F63438" w:rsidRDefault="00194673" w:rsidP="00CE1C73">
            <w:pPr>
              <w:pStyle w:val="ConsPlusNormal"/>
              <w:ind w:firstLine="0"/>
              <w:jc w:val="center"/>
              <w:rPr>
                <w:rFonts w:ascii="Times New Roman" w:hAnsi="Times New Roman" w:cs="Times New Roman"/>
                <w:sz w:val="24"/>
                <w:szCs w:val="24"/>
              </w:rPr>
            </w:pPr>
          </w:p>
          <w:p w:rsidR="00194673" w:rsidRPr="00F63438" w:rsidRDefault="00194673" w:rsidP="00CE1C73">
            <w:pPr>
              <w:pStyle w:val="ConsPlusNormal"/>
              <w:ind w:firstLine="0"/>
              <w:jc w:val="center"/>
              <w:rPr>
                <w:rFonts w:ascii="Times New Roman" w:hAnsi="Times New Roman" w:cs="Times New Roman"/>
                <w:sz w:val="24"/>
                <w:szCs w:val="24"/>
              </w:rPr>
            </w:pPr>
          </w:p>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по мере необходимости</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Управл</w:t>
            </w:r>
            <w:r>
              <w:rPr>
                <w:rFonts w:ascii="Times New Roman" w:hAnsi="Times New Roman" w:cs="Times New Roman"/>
                <w:sz w:val="24"/>
                <w:szCs w:val="24"/>
              </w:rPr>
              <w:t>яющий делами</w:t>
            </w:r>
            <w:r w:rsidRPr="00F63438">
              <w:rPr>
                <w:rFonts w:ascii="Times New Roman" w:hAnsi="Times New Roman" w:cs="Times New Roman"/>
                <w:sz w:val="24"/>
                <w:szCs w:val="24"/>
              </w:rPr>
              <w:t xml:space="preserve"> Администрации </w:t>
            </w:r>
            <w:r>
              <w:rPr>
                <w:rFonts w:ascii="Times New Roman" w:hAnsi="Times New Roman" w:cs="Times New Roman"/>
                <w:sz w:val="24"/>
                <w:szCs w:val="24"/>
              </w:rPr>
              <w:t>Тунгусовского сельского поселения</w:t>
            </w:r>
          </w:p>
          <w:p w:rsidR="00194673" w:rsidRPr="00F63438" w:rsidRDefault="00194673" w:rsidP="00CE1C73">
            <w:pPr>
              <w:widowControl w:val="0"/>
              <w:autoSpaceDE w:val="0"/>
              <w:contextualSpacing/>
              <w:jc w:val="center"/>
              <w:rPr>
                <w:rFonts w:eastAsia="Arial"/>
              </w:rPr>
            </w:pPr>
          </w:p>
        </w:tc>
        <w:tc>
          <w:tcPr>
            <w:tcW w:w="4111" w:type="dxa"/>
          </w:tcPr>
          <w:p w:rsidR="00194673" w:rsidRPr="00F63438" w:rsidRDefault="00194673" w:rsidP="00CE1C73">
            <w:pPr>
              <w:widowControl w:val="0"/>
              <w:autoSpaceDE w:val="0"/>
              <w:contextualSpacing/>
              <w:jc w:val="both"/>
              <w:rPr>
                <w:rFonts w:eastAsia="Arial"/>
              </w:rPr>
            </w:pPr>
            <w:r w:rsidRPr="00F63438">
              <w:rPr>
                <w:rFonts w:eastAsia="Arial"/>
              </w:rPr>
              <w:t xml:space="preserve">Издание муниципального правового акта Администрации </w:t>
            </w:r>
            <w:r>
              <w:rPr>
                <w:rFonts w:eastAsia="Arial"/>
              </w:rPr>
              <w:t>Тунгусовского сельского поселения</w:t>
            </w:r>
            <w:r w:rsidRPr="00F63438">
              <w:rPr>
                <w:rFonts w:eastAsia="Arial"/>
              </w:rPr>
              <w:t xml:space="preserve"> </w:t>
            </w:r>
            <w:r w:rsidRPr="00F63438">
              <w:t xml:space="preserve">об утверждении плана противодействия коррупции, а также муниципального </w:t>
            </w:r>
            <w:r w:rsidRPr="00F63438">
              <w:rPr>
                <w:rFonts w:eastAsia="Arial"/>
              </w:rPr>
              <w:t xml:space="preserve">правового акта Администрации </w:t>
            </w:r>
            <w:r>
              <w:rPr>
                <w:rFonts w:eastAsia="Arial"/>
              </w:rPr>
              <w:t>Тунгусовского сельского поселения</w:t>
            </w:r>
            <w:r w:rsidRPr="00F63438">
              <w:rPr>
                <w:rFonts w:eastAsia="Arial"/>
              </w:rPr>
              <w:t xml:space="preserve"> </w:t>
            </w:r>
            <w:r w:rsidRPr="00F63438">
              <w:t>о внесении изменений в план противодействия коррупции</w:t>
            </w:r>
          </w:p>
        </w:tc>
      </w:tr>
      <w:tr w:rsidR="00194673" w:rsidRPr="00F63438" w:rsidTr="00CE1C73">
        <w:tc>
          <w:tcPr>
            <w:tcW w:w="675" w:type="dxa"/>
          </w:tcPr>
          <w:p w:rsidR="00194673" w:rsidRPr="00F63438" w:rsidRDefault="00194673" w:rsidP="00CE1C73">
            <w:pPr>
              <w:jc w:val="center"/>
            </w:pPr>
            <w:r w:rsidRPr="00F63438">
              <w:t>1.3</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Анализ сведений о доходах, расходах, об имуществе и об </w:t>
            </w:r>
            <w:r w:rsidRPr="00F63438">
              <w:rPr>
                <w:rFonts w:ascii="Times New Roman" w:hAnsi="Times New Roman" w:cs="Times New Roman"/>
                <w:sz w:val="24"/>
                <w:szCs w:val="24"/>
              </w:rPr>
              <w:lastRenderedPageBreak/>
              <w:t xml:space="preserve">обязательствах имущественного характера предоставляемых муниципальными служащими Администрации </w:t>
            </w:r>
            <w:r>
              <w:rPr>
                <w:rFonts w:ascii="Times New Roman" w:hAnsi="Times New Roman" w:cs="Times New Roman"/>
                <w:sz w:val="24"/>
                <w:szCs w:val="24"/>
              </w:rPr>
              <w:t>Тунгусовского сельского поселения</w:t>
            </w:r>
            <w:r w:rsidRPr="00F63438">
              <w:rPr>
                <w:rFonts w:ascii="Times New Roman" w:hAnsi="Times New Roman" w:cs="Times New Roman"/>
                <w:sz w:val="24"/>
                <w:szCs w:val="24"/>
              </w:rPr>
              <w:t>, за отчетный период и два предшествующих года</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lastRenderedPageBreak/>
              <w:t>Один раз в год</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Управл</w:t>
            </w:r>
            <w:r>
              <w:rPr>
                <w:rFonts w:ascii="Times New Roman" w:hAnsi="Times New Roman" w:cs="Times New Roman"/>
                <w:sz w:val="24"/>
                <w:szCs w:val="24"/>
              </w:rPr>
              <w:t xml:space="preserve">яющий </w:t>
            </w:r>
            <w:r>
              <w:rPr>
                <w:rFonts w:ascii="Times New Roman" w:hAnsi="Times New Roman" w:cs="Times New Roman"/>
                <w:sz w:val="24"/>
                <w:szCs w:val="24"/>
              </w:rPr>
              <w:lastRenderedPageBreak/>
              <w:t>делами</w:t>
            </w:r>
            <w:r w:rsidRPr="00F63438">
              <w:rPr>
                <w:rFonts w:ascii="Times New Roman" w:hAnsi="Times New Roman" w:cs="Times New Roman"/>
                <w:sz w:val="24"/>
                <w:szCs w:val="24"/>
              </w:rPr>
              <w:t xml:space="preserve"> Администрации </w:t>
            </w:r>
            <w:r>
              <w:rPr>
                <w:rFonts w:ascii="Times New Roman" w:hAnsi="Times New Roman" w:cs="Times New Roman"/>
                <w:sz w:val="24"/>
                <w:szCs w:val="24"/>
              </w:rPr>
              <w:t>Тунгусовского сельского поселения</w:t>
            </w:r>
          </w:p>
          <w:p w:rsidR="00194673" w:rsidRPr="00F63438" w:rsidRDefault="00194673" w:rsidP="00CE1C73">
            <w:pPr>
              <w:widowControl w:val="0"/>
              <w:autoSpaceDE w:val="0"/>
              <w:contextualSpacing/>
              <w:jc w:val="center"/>
            </w:pPr>
          </w:p>
        </w:tc>
        <w:tc>
          <w:tcPr>
            <w:tcW w:w="4111" w:type="dxa"/>
          </w:tcPr>
          <w:p w:rsidR="00194673" w:rsidRPr="00F63438" w:rsidRDefault="00194673" w:rsidP="00CE1C73">
            <w:pPr>
              <w:widowControl w:val="0"/>
              <w:autoSpaceDE w:val="0"/>
              <w:contextualSpacing/>
              <w:jc w:val="both"/>
              <w:rPr>
                <w:rFonts w:eastAsia="Arial"/>
              </w:rPr>
            </w:pPr>
            <w:r w:rsidRPr="00F63438">
              <w:lastRenderedPageBreak/>
              <w:t xml:space="preserve">Аналитическая записка о </w:t>
            </w:r>
            <w:r w:rsidRPr="00F63438">
              <w:lastRenderedPageBreak/>
              <w:t>проведённом анализе сведений о доходах, расходах, об имуществе и об обязательствах имущественного характера за отчетный период и два предшествующих года</w:t>
            </w:r>
          </w:p>
        </w:tc>
      </w:tr>
      <w:tr w:rsidR="00194673" w:rsidRPr="00F63438" w:rsidTr="00CE1C73">
        <w:tc>
          <w:tcPr>
            <w:tcW w:w="675" w:type="dxa"/>
          </w:tcPr>
          <w:p w:rsidR="00194673" w:rsidRPr="00F63438" w:rsidRDefault="00194673" w:rsidP="00CE1C73">
            <w:pPr>
              <w:pStyle w:val="ConsPlusNormal"/>
              <w:jc w:val="center"/>
              <w:rPr>
                <w:rFonts w:ascii="Times New Roman" w:hAnsi="Times New Roman" w:cs="Times New Roman"/>
                <w:sz w:val="24"/>
                <w:szCs w:val="24"/>
              </w:rPr>
            </w:pPr>
            <w:r w:rsidRPr="00F63438">
              <w:rPr>
                <w:rFonts w:ascii="Times New Roman" w:hAnsi="Times New Roman" w:cs="Times New Roman"/>
                <w:sz w:val="24"/>
                <w:szCs w:val="24"/>
              </w:rPr>
              <w:lastRenderedPageBreak/>
              <w:t>41.4</w:t>
            </w:r>
          </w:p>
        </w:tc>
        <w:tc>
          <w:tcPr>
            <w:tcW w:w="6946" w:type="dxa"/>
          </w:tcPr>
          <w:p w:rsidR="00194673" w:rsidRPr="00F63438" w:rsidRDefault="00194673" w:rsidP="00CE1C73">
            <w:pPr>
              <w:tabs>
                <w:tab w:val="center" w:pos="4677"/>
                <w:tab w:val="right" w:pos="9355"/>
              </w:tabs>
              <w:jc w:val="both"/>
            </w:pPr>
            <w:r w:rsidRPr="00F63438">
              <w:t>Проведение с соблюдением требований законодательства о муниципальной службе, о противодействии коррупции проверки достоверности и полноты сведений о доходах, расходах, об имуществе и об обязательствах имущественного характера, предоставляемых муниципальными служащими; гражданами, претендующими на замещение должностей муниципальной службы</w:t>
            </w:r>
            <w:r>
              <w:t xml:space="preserve"> Администрации Тунгусовского сельского поселения</w:t>
            </w:r>
          </w:p>
        </w:tc>
        <w:tc>
          <w:tcPr>
            <w:tcW w:w="1843" w:type="dxa"/>
          </w:tcPr>
          <w:p w:rsidR="00194673" w:rsidRPr="00F63438" w:rsidRDefault="00194673" w:rsidP="00CE1C73">
            <w:pPr>
              <w:tabs>
                <w:tab w:val="center" w:pos="4677"/>
                <w:tab w:val="right" w:pos="9355"/>
              </w:tabs>
              <w:jc w:val="center"/>
            </w:pPr>
          </w:p>
          <w:p w:rsidR="00194673" w:rsidRPr="00F63438" w:rsidRDefault="00194673" w:rsidP="00CE1C73">
            <w:pPr>
              <w:tabs>
                <w:tab w:val="center" w:pos="4677"/>
                <w:tab w:val="right" w:pos="9355"/>
              </w:tabs>
              <w:jc w:val="center"/>
            </w:pPr>
            <w:r w:rsidRPr="00F63438">
              <w:t>При наличии оснований для осуществления проверки</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Управл</w:t>
            </w:r>
            <w:r>
              <w:rPr>
                <w:rFonts w:ascii="Times New Roman" w:hAnsi="Times New Roman" w:cs="Times New Roman"/>
                <w:sz w:val="24"/>
                <w:szCs w:val="24"/>
              </w:rPr>
              <w:t>яющий делами</w:t>
            </w:r>
            <w:r w:rsidRPr="00F63438">
              <w:rPr>
                <w:rFonts w:ascii="Times New Roman" w:hAnsi="Times New Roman" w:cs="Times New Roman"/>
                <w:sz w:val="24"/>
                <w:szCs w:val="24"/>
              </w:rPr>
              <w:t xml:space="preserve"> Администрации </w:t>
            </w:r>
            <w:r>
              <w:rPr>
                <w:rFonts w:ascii="Times New Roman" w:hAnsi="Times New Roman" w:cs="Times New Roman"/>
                <w:sz w:val="24"/>
                <w:szCs w:val="24"/>
              </w:rPr>
              <w:t>Тунгусовского сельского поселения</w:t>
            </w:r>
          </w:p>
          <w:p w:rsidR="00194673" w:rsidRPr="00F63438" w:rsidRDefault="00194673" w:rsidP="00CE1C73">
            <w:pPr>
              <w:tabs>
                <w:tab w:val="center" w:pos="4677"/>
                <w:tab w:val="right" w:pos="9355"/>
              </w:tabs>
              <w:jc w:val="center"/>
            </w:pP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Справка о результатах проверки достоверности и полноты сведений о доходах, расходах, об имуществе и обязательствах имущественного характера</w:t>
            </w:r>
          </w:p>
        </w:tc>
      </w:tr>
      <w:tr w:rsidR="00194673" w:rsidRPr="00F63438" w:rsidTr="00CE1C73">
        <w:tc>
          <w:tcPr>
            <w:tcW w:w="675" w:type="dxa"/>
          </w:tcPr>
          <w:p w:rsidR="00194673" w:rsidRPr="00F63438" w:rsidRDefault="00194673" w:rsidP="00CE1C73">
            <w:pPr>
              <w:jc w:val="center"/>
            </w:pPr>
            <w:r w:rsidRPr="00F63438">
              <w:t>1.5</w:t>
            </w:r>
          </w:p>
        </w:tc>
        <w:tc>
          <w:tcPr>
            <w:tcW w:w="6946" w:type="dxa"/>
          </w:tcPr>
          <w:p w:rsidR="00194673" w:rsidRPr="006E79DE" w:rsidRDefault="00194673" w:rsidP="00CE1C73">
            <w:pPr>
              <w:jc w:val="both"/>
            </w:pPr>
            <w:r w:rsidRPr="006E79DE">
              <w:t>Организация и проведение заседаний комиссии по соблюдению требований к служебному поведению муниципальных служащих и урегулировании конфликта интересов в Администрации Тунгусовского сельского поселения, подготовка материалов к заседаниям</w:t>
            </w:r>
          </w:p>
          <w:p w:rsidR="00194673" w:rsidRPr="006E79DE" w:rsidRDefault="00194673" w:rsidP="00CE1C73">
            <w:pPr>
              <w:jc w:val="both"/>
            </w:pPr>
          </w:p>
          <w:p w:rsidR="00194673" w:rsidRPr="006E79DE" w:rsidRDefault="00194673" w:rsidP="00CE1C73">
            <w:pPr>
              <w:pStyle w:val="ConsPlusNormal"/>
              <w:ind w:firstLine="0"/>
              <w:jc w:val="both"/>
              <w:rPr>
                <w:rFonts w:ascii="Times New Roman" w:hAnsi="Times New Roman" w:cs="Times New Roman"/>
                <w:sz w:val="24"/>
                <w:szCs w:val="24"/>
              </w:rPr>
            </w:pPr>
            <w:r w:rsidRPr="006E79DE">
              <w:rPr>
                <w:rFonts w:ascii="Times New Roman" w:hAnsi="Times New Roman" w:cs="Times New Roman"/>
                <w:sz w:val="24"/>
                <w:szCs w:val="24"/>
              </w:rPr>
              <w:t xml:space="preserve">Рассмотрение на заседании комиссии Администрации Тунгусовского сельского поселения по соблюдению требований к служебному поведению муниципальных служащих и урегулированию конфликта интересов вопроса о реализации </w:t>
            </w:r>
            <w:proofErr w:type="spellStart"/>
            <w:r w:rsidRPr="006E79DE">
              <w:rPr>
                <w:rFonts w:ascii="Times New Roman" w:hAnsi="Times New Roman" w:cs="Times New Roman"/>
                <w:sz w:val="24"/>
                <w:szCs w:val="24"/>
              </w:rPr>
              <w:t>антикоррупционного</w:t>
            </w:r>
            <w:proofErr w:type="spellEnd"/>
            <w:r w:rsidRPr="006E79DE">
              <w:rPr>
                <w:rFonts w:ascii="Times New Roman" w:hAnsi="Times New Roman" w:cs="Times New Roman"/>
                <w:sz w:val="24"/>
                <w:szCs w:val="24"/>
              </w:rPr>
              <w:t xml:space="preserve"> плана, в том числе вопросов о состоянии работы по противодействию коррупции в подведомственных учреждениях</w:t>
            </w:r>
          </w:p>
          <w:p w:rsidR="00194673" w:rsidRPr="006E79DE" w:rsidRDefault="00194673" w:rsidP="00CE1C73">
            <w:pPr>
              <w:pStyle w:val="ConsPlusNormal"/>
              <w:ind w:firstLine="0"/>
              <w:jc w:val="both"/>
              <w:rPr>
                <w:rFonts w:ascii="Times New Roman" w:hAnsi="Times New Roman" w:cs="Times New Roman"/>
                <w:sz w:val="24"/>
                <w:szCs w:val="24"/>
              </w:rPr>
            </w:pPr>
          </w:p>
          <w:p w:rsidR="00194673" w:rsidRPr="006E79DE" w:rsidRDefault="00194673" w:rsidP="00CE1C73">
            <w:pPr>
              <w:pStyle w:val="ConsPlusNormal"/>
              <w:ind w:firstLine="0"/>
              <w:jc w:val="both"/>
              <w:rPr>
                <w:rFonts w:ascii="Times New Roman" w:hAnsi="Times New Roman" w:cs="Times New Roman"/>
                <w:sz w:val="24"/>
                <w:szCs w:val="24"/>
              </w:rPr>
            </w:pPr>
            <w:r w:rsidRPr="006E79DE">
              <w:rPr>
                <w:rFonts w:ascii="Times New Roman" w:hAnsi="Times New Roman" w:cs="Times New Roman"/>
                <w:sz w:val="24"/>
                <w:szCs w:val="24"/>
              </w:rPr>
              <w:t xml:space="preserve">Утверждение на заседании комиссии Администрации Тунгусовского сельского поселения по соблюдению требований к служебному поведению муниципальных служащих и урегулированию </w:t>
            </w:r>
            <w:proofErr w:type="gramStart"/>
            <w:r w:rsidRPr="006E79DE">
              <w:rPr>
                <w:rFonts w:ascii="Times New Roman" w:hAnsi="Times New Roman" w:cs="Times New Roman"/>
                <w:sz w:val="24"/>
                <w:szCs w:val="24"/>
              </w:rPr>
              <w:t>конфликта интересов плана заседания комиссии</w:t>
            </w:r>
            <w:proofErr w:type="gramEnd"/>
            <w:r w:rsidRPr="006E79DE">
              <w:rPr>
                <w:rFonts w:ascii="Times New Roman" w:hAnsi="Times New Roman" w:cs="Times New Roman"/>
                <w:sz w:val="24"/>
                <w:szCs w:val="24"/>
              </w:rPr>
              <w:t xml:space="preserve"> на следующий год</w:t>
            </w:r>
          </w:p>
        </w:tc>
        <w:tc>
          <w:tcPr>
            <w:tcW w:w="1843" w:type="dxa"/>
          </w:tcPr>
          <w:p w:rsidR="00194673" w:rsidRPr="00F63438" w:rsidRDefault="00194673" w:rsidP="00CE1C73">
            <w:pPr>
              <w:jc w:val="center"/>
            </w:pPr>
            <w:r w:rsidRPr="00F63438">
              <w:t>Не реже 2 раз в год</w:t>
            </w:r>
          </w:p>
          <w:p w:rsidR="00194673" w:rsidRPr="00F63438" w:rsidRDefault="00194673" w:rsidP="00CE1C73">
            <w:pPr>
              <w:jc w:val="center"/>
            </w:pPr>
            <w:r w:rsidRPr="00F63438">
              <w:t>По мере необходимости</w:t>
            </w:r>
          </w:p>
          <w:p w:rsidR="00194673" w:rsidRPr="00F63438" w:rsidRDefault="00194673" w:rsidP="00CE1C73"/>
          <w:p w:rsidR="00194673" w:rsidRPr="00F63438" w:rsidRDefault="00194673" w:rsidP="00CE1C73"/>
          <w:p w:rsidR="00194673" w:rsidRPr="00F63438" w:rsidRDefault="00194673" w:rsidP="00CE1C73">
            <w:pPr>
              <w:jc w:val="center"/>
            </w:pPr>
            <w:r w:rsidRPr="00F63438">
              <w:t>Один раз в год, не позднее 31 декабря</w:t>
            </w:r>
          </w:p>
          <w:p w:rsidR="00194673" w:rsidRPr="00F63438" w:rsidRDefault="00194673" w:rsidP="00CE1C73"/>
          <w:p w:rsidR="00194673" w:rsidRPr="00F63438" w:rsidRDefault="00194673" w:rsidP="00CE1C73"/>
          <w:p w:rsidR="00194673" w:rsidRPr="00F63438" w:rsidRDefault="00194673" w:rsidP="00CE1C73"/>
          <w:p w:rsidR="00194673" w:rsidRPr="00F63438" w:rsidRDefault="00194673" w:rsidP="00CE1C73"/>
          <w:p w:rsidR="00194673" w:rsidRPr="00F63438" w:rsidRDefault="00194673" w:rsidP="00CE1C73"/>
          <w:p w:rsidR="00194673" w:rsidRPr="00F63438" w:rsidRDefault="00194673" w:rsidP="00CE1C73">
            <w:pPr>
              <w:jc w:val="center"/>
            </w:pPr>
            <w:r w:rsidRPr="00F63438">
              <w:t>Один раз в год, не позднее 31 декабря</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Управл</w:t>
            </w:r>
            <w:r>
              <w:rPr>
                <w:rFonts w:ascii="Times New Roman" w:hAnsi="Times New Roman" w:cs="Times New Roman"/>
                <w:sz w:val="24"/>
                <w:szCs w:val="24"/>
              </w:rPr>
              <w:t>яющий делами</w:t>
            </w:r>
            <w:r w:rsidRPr="00F63438">
              <w:rPr>
                <w:rFonts w:ascii="Times New Roman" w:hAnsi="Times New Roman" w:cs="Times New Roman"/>
                <w:sz w:val="24"/>
                <w:szCs w:val="24"/>
              </w:rPr>
              <w:t xml:space="preserve"> Администрации </w:t>
            </w:r>
            <w:r>
              <w:rPr>
                <w:rFonts w:ascii="Times New Roman" w:hAnsi="Times New Roman" w:cs="Times New Roman"/>
                <w:sz w:val="24"/>
                <w:szCs w:val="24"/>
              </w:rPr>
              <w:t>Тунгусовского сельского поселения</w:t>
            </w:r>
          </w:p>
          <w:p w:rsidR="00194673" w:rsidRPr="00F63438" w:rsidRDefault="00194673" w:rsidP="00CE1C73">
            <w:pPr>
              <w:jc w:val="center"/>
            </w:pPr>
          </w:p>
        </w:tc>
        <w:tc>
          <w:tcPr>
            <w:tcW w:w="4111" w:type="dxa"/>
          </w:tcPr>
          <w:p w:rsidR="00194673" w:rsidRPr="00F63438" w:rsidRDefault="00194673" w:rsidP="00CE1C73">
            <w:pPr>
              <w:jc w:val="both"/>
            </w:pPr>
            <w:r w:rsidRPr="00F63438">
              <w:t>Обеспечение эффективной деятельности комиссий по соблюдению требований к служебному поведению муниципальных служащих и урегулированию конфликта интересов, составление протоколов</w:t>
            </w:r>
          </w:p>
        </w:tc>
      </w:tr>
      <w:tr w:rsidR="00194673" w:rsidRPr="00F63438" w:rsidTr="00CE1C73">
        <w:tc>
          <w:tcPr>
            <w:tcW w:w="675" w:type="dxa"/>
          </w:tcPr>
          <w:p w:rsidR="00194673" w:rsidRPr="00F63438" w:rsidRDefault="00194673" w:rsidP="00CE1C73">
            <w:pPr>
              <w:jc w:val="center"/>
            </w:pPr>
            <w:r w:rsidRPr="00F63438">
              <w:t>1.6</w:t>
            </w:r>
          </w:p>
        </w:tc>
        <w:tc>
          <w:tcPr>
            <w:tcW w:w="6946" w:type="dxa"/>
          </w:tcPr>
          <w:p w:rsidR="00194673" w:rsidRPr="00F63438" w:rsidRDefault="00194673" w:rsidP="00CE1C73">
            <w:pPr>
              <w:tabs>
                <w:tab w:val="center" w:pos="4677"/>
                <w:tab w:val="right" w:pos="9355"/>
              </w:tabs>
              <w:jc w:val="both"/>
            </w:pPr>
            <w:r w:rsidRPr="00F63438">
              <w:t xml:space="preserve">Проведение </w:t>
            </w:r>
            <w:proofErr w:type="gramStart"/>
            <w:r w:rsidRPr="00F63438">
              <w:t xml:space="preserve">анализа эффективности деятельности комиссии </w:t>
            </w:r>
            <w:r w:rsidRPr="00F63438">
              <w:lastRenderedPageBreak/>
              <w:t>Администрации</w:t>
            </w:r>
            <w:proofErr w:type="gramEnd"/>
            <w:r w:rsidRPr="00F63438">
              <w:t xml:space="preserve"> </w:t>
            </w:r>
            <w:r>
              <w:t>Тунгусовского сельского поселения</w:t>
            </w:r>
            <w:r w:rsidRPr="00F63438">
              <w:t xml:space="preserve"> по соблюдению требований к служебному поведению муниципальных служащих и урегулированию конфликта интересов, а также работы лиц, ответственных за профилактику коррупционных и иных правонарушений</w:t>
            </w:r>
          </w:p>
        </w:tc>
        <w:tc>
          <w:tcPr>
            <w:tcW w:w="1843" w:type="dxa"/>
          </w:tcPr>
          <w:p w:rsidR="00194673" w:rsidRPr="00F63438" w:rsidRDefault="00194673" w:rsidP="00CE1C73">
            <w:pPr>
              <w:tabs>
                <w:tab w:val="center" w:pos="4677"/>
                <w:tab w:val="right" w:pos="9355"/>
              </w:tabs>
              <w:jc w:val="center"/>
            </w:pPr>
            <w:r w:rsidRPr="00F63438">
              <w:lastRenderedPageBreak/>
              <w:t xml:space="preserve">Один раз в год, </w:t>
            </w:r>
            <w:r w:rsidRPr="00F63438">
              <w:lastRenderedPageBreak/>
              <w:t xml:space="preserve">в 1-ом квартале года, следующего за </w:t>
            </w:r>
            <w:proofErr w:type="gramStart"/>
            <w:r w:rsidRPr="00F63438">
              <w:t>отчетным</w:t>
            </w:r>
            <w:proofErr w:type="gramEnd"/>
          </w:p>
        </w:tc>
        <w:tc>
          <w:tcPr>
            <w:tcW w:w="1984" w:type="dxa"/>
          </w:tcPr>
          <w:p w:rsidR="00194673" w:rsidRPr="00F63438" w:rsidRDefault="00194673" w:rsidP="00CE1C73">
            <w:pPr>
              <w:jc w:val="center"/>
            </w:pPr>
          </w:p>
        </w:tc>
        <w:tc>
          <w:tcPr>
            <w:tcW w:w="4111" w:type="dxa"/>
          </w:tcPr>
          <w:p w:rsidR="00194673" w:rsidRPr="00F63438" w:rsidRDefault="00194673" w:rsidP="00CE1C73">
            <w:pPr>
              <w:jc w:val="both"/>
              <w:rPr>
                <w:rFonts w:eastAsia="Arial"/>
              </w:rPr>
            </w:pPr>
            <w:r w:rsidRPr="00F63438">
              <w:rPr>
                <w:rFonts w:eastAsia="Arial"/>
              </w:rPr>
              <w:t xml:space="preserve">Рассмотрение на Комиссии доклада о </w:t>
            </w:r>
            <w:r w:rsidRPr="00F63438">
              <w:rPr>
                <w:rFonts w:eastAsia="Arial"/>
              </w:rPr>
              <w:lastRenderedPageBreak/>
              <w:t>проделанной работе</w:t>
            </w:r>
          </w:p>
        </w:tc>
      </w:tr>
      <w:tr w:rsidR="00194673" w:rsidRPr="00F63438" w:rsidTr="00CE1C73">
        <w:tc>
          <w:tcPr>
            <w:tcW w:w="675" w:type="dxa"/>
          </w:tcPr>
          <w:p w:rsidR="00194673" w:rsidRPr="00F63438" w:rsidRDefault="00194673" w:rsidP="00CE1C73">
            <w:pPr>
              <w:jc w:val="center"/>
            </w:pPr>
            <w:r w:rsidRPr="00F63438">
              <w:lastRenderedPageBreak/>
              <w:t>1.7</w:t>
            </w:r>
          </w:p>
        </w:tc>
        <w:tc>
          <w:tcPr>
            <w:tcW w:w="6946" w:type="dxa"/>
          </w:tcPr>
          <w:p w:rsidR="00194673" w:rsidRPr="00F63438" w:rsidRDefault="00194673" w:rsidP="00CE1C73">
            <w:pPr>
              <w:jc w:val="both"/>
            </w:pPr>
            <w:r w:rsidRPr="00F63438">
              <w:t>Анализ сведений, содержащихся в анкетах лиц, представляемых при назначении на муниципальные должности, должности муниципальной службы, об их родственниках и свойственниках в целях выявления возможного конфликта интересов.</w:t>
            </w:r>
          </w:p>
          <w:p w:rsidR="00194673" w:rsidRPr="00F63438" w:rsidRDefault="00194673" w:rsidP="00CE1C73">
            <w:pPr>
              <w:jc w:val="both"/>
            </w:pPr>
          </w:p>
          <w:p w:rsidR="00194673" w:rsidRPr="00F63438" w:rsidRDefault="00194673" w:rsidP="00CE1C73">
            <w:pPr>
              <w:tabs>
                <w:tab w:val="center" w:pos="4677"/>
                <w:tab w:val="right" w:pos="9355"/>
              </w:tabs>
              <w:jc w:val="both"/>
            </w:pPr>
            <w:r w:rsidRPr="00F63438">
              <w:t>Рассмотрение доклада о результатах исполнения настоящего пункта на заседаниях комиссии по соблюдению требований к служебному поведению и урегулированию конфликта интересов.</w:t>
            </w:r>
          </w:p>
        </w:tc>
        <w:tc>
          <w:tcPr>
            <w:tcW w:w="1843" w:type="dxa"/>
          </w:tcPr>
          <w:p w:rsidR="00194673" w:rsidRPr="00F63438" w:rsidRDefault="00194673" w:rsidP="00CE1C73">
            <w:pPr>
              <w:jc w:val="both"/>
            </w:pPr>
            <w:r w:rsidRPr="00F63438">
              <w:t>Не реже одного раза в полугодие</w:t>
            </w:r>
          </w:p>
          <w:p w:rsidR="00194673" w:rsidRPr="00F63438" w:rsidRDefault="00194673" w:rsidP="00CE1C73"/>
          <w:p w:rsidR="00194673" w:rsidRPr="00F63438" w:rsidRDefault="00194673" w:rsidP="00CE1C73"/>
          <w:p w:rsidR="00194673" w:rsidRPr="00F63438" w:rsidRDefault="00194673" w:rsidP="00CE1C73">
            <w:pPr>
              <w:tabs>
                <w:tab w:val="center" w:pos="4677"/>
                <w:tab w:val="right" w:pos="9355"/>
              </w:tabs>
              <w:jc w:val="center"/>
            </w:pPr>
            <w:r w:rsidRPr="00F63438">
              <w:t>Не реже одного раза в полугодие</w:t>
            </w:r>
          </w:p>
        </w:tc>
        <w:tc>
          <w:tcPr>
            <w:tcW w:w="1984" w:type="dxa"/>
          </w:tcPr>
          <w:p w:rsidR="00194673" w:rsidRDefault="00194673" w:rsidP="00CE1C73">
            <w:r w:rsidRPr="00B4772A">
              <w:t>Управляющий делами Администрации Тунгусовского сельского поселения</w:t>
            </w:r>
          </w:p>
        </w:tc>
        <w:tc>
          <w:tcPr>
            <w:tcW w:w="4111" w:type="dxa"/>
          </w:tcPr>
          <w:p w:rsidR="00194673" w:rsidRPr="00F63438" w:rsidRDefault="00194673" w:rsidP="00CE1C73">
            <w:pPr>
              <w:jc w:val="both"/>
            </w:pPr>
            <w:r w:rsidRPr="00F63438">
              <w:t>Принятие мер по повышению эффективности кадровой работы в части ведения личных дел лиц, замещающих муниципальные должности и должности муниципальной службы</w:t>
            </w:r>
          </w:p>
        </w:tc>
      </w:tr>
      <w:tr w:rsidR="00194673" w:rsidRPr="00F63438" w:rsidTr="00CE1C73">
        <w:tc>
          <w:tcPr>
            <w:tcW w:w="675" w:type="dxa"/>
          </w:tcPr>
          <w:p w:rsidR="00194673" w:rsidRPr="00F63438" w:rsidRDefault="00194673" w:rsidP="00CE1C73">
            <w:pPr>
              <w:jc w:val="center"/>
            </w:pPr>
            <w:r w:rsidRPr="00F63438">
              <w:t>1.8</w:t>
            </w:r>
          </w:p>
        </w:tc>
        <w:tc>
          <w:tcPr>
            <w:tcW w:w="6946" w:type="dxa"/>
          </w:tcPr>
          <w:p w:rsidR="00194673" w:rsidRPr="00F63438" w:rsidRDefault="00194673" w:rsidP="00CE1C73">
            <w:pPr>
              <w:tabs>
                <w:tab w:val="center" w:pos="4677"/>
                <w:tab w:val="right" w:pos="9355"/>
              </w:tabs>
              <w:jc w:val="both"/>
            </w:pPr>
            <w:r w:rsidRPr="00F63438">
              <w:t>Проведение оценки коррупционных рисков, возникающих при реализации муниципальными служащими своих должностных обязанностей, и внесение уточнений в перечень должностей муниципальной службы, замещение которых связано с коррупционными рисками</w:t>
            </w:r>
          </w:p>
        </w:tc>
        <w:tc>
          <w:tcPr>
            <w:tcW w:w="1843" w:type="dxa"/>
          </w:tcPr>
          <w:p w:rsidR="00194673" w:rsidRPr="00F63438" w:rsidRDefault="00194673" w:rsidP="00CE1C73">
            <w:pPr>
              <w:tabs>
                <w:tab w:val="center" w:pos="4677"/>
                <w:tab w:val="right" w:pos="9355"/>
              </w:tabs>
              <w:jc w:val="center"/>
            </w:pPr>
            <w:r w:rsidRPr="00F63438">
              <w:t>Один раз в год,</w:t>
            </w:r>
          </w:p>
          <w:p w:rsidR="00194673" w:rsidRPr="00F63438" w:rsidRDefault="00194673" w:rsidP="00CE1C73">
            <w:pPr>
              <w:tabs>
                <w:tab w:val="center" w:pos="4677"/>
                <w:tab w:val="right" w:pos="9355"/>
              </w:tabs>
              <w:jc w:val="center"/>
            </w:pPr>
            <w:r w:rsidRPr="00F63438">
              <w:t>ноябрь</w:t>
            </w:r>
          </w:p>
        </w:tc>
        <w:tc>
          <w:tcPr>
            <w:tcW w:w="1984" w:type="dxa"/>
          </w:tcPr>
          <w:p w:rsidR="00194673" w:rsidRDefault="00194673" w:rsidP="00CE1C73">
            <w:r w:rsidRPr="00B4772A">
              <w:t>Управляющий делами Администрации Тунгусовского сельского поселения</w:t>
            </w:r>
          </w:p>
        </w:tc>
        <w:tc>
          <w:tcPr>
            <w:tcW w:w="4111" w:type="dxa"/>
          </w:tcPr>
          <w:p w:rsidR="00194673" w:rsidRPr="00F63438" w:rsidRDefault="00194673" w:rsidP="00CE1C73">
            <w:pPr>
              <w:tabs>
                <w:tab w:val="center" w:pos="4677"/>
                <w:tab w:val="right" w:pos="9355"/>
              </w:tabs>
              <w:jc w:val="both"/>
            </w:pPr>
            <w:r w:rsidRPr="00F63438">
              <w:t>Актуализация Перечня должностей муниципальной службы, замещение которых связано с коррупционными рисками</w:t>
            </w:r>
          </w:p>
        </w:tc>
      </w:tr>
      <w:tr w:rsidR="00194673" w:rsidRPr="00F63438" w:rsidTr="00CE1C73">
        <w:tc>
          <w:tcPr>
            <w:tcW w:w="675" w:type="dxa"/>
          </w:tcPr>
          <w:p w:rsidR="00194673" w:rsidRPr="00F63438" w:rsidRDefault="00194673" w:rsidP="00CE1C73">
            <w:pPr>
              <w:jc w:val="center"/>
            </w:pPr>
            <w:r w:rsidRPr="00F63438">
              <w:t>1.9</w:t>
            </w:r>
          </w:p>
        </w:tc>
        <w:tc>
          <w:tcPr>
            <w:tcW w:w="6946" w:type="dxa"/>
          </w:tcPr>
          <w:p w:rsidR="00194673" w:rsidRPr="00F63438" w:rsidRDefault="00194673" w:rsidP="00CE1C73">
            <w:pPr>
              <w:tabs>
                <w:tab w:val="center" w:pos="4677"/>
                <w:tab w:val="right" w:pos="9355"/>
              </w:tabs>
              <w:jc w:val="both"/>
            </w:pPr>
            <w:r w:rsidRPr="00F63438">
              <w:t>Информирование Департамента по профилактике коррупционных и иных правонарушений Администрации Томской области:</w:t>
            </w: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r w:rsidRPr="00F63438">
              <w:t>1. О вновь назначенных лицах, ответственных за профилактику коррупционных и иных правонарушений;</w:t>
            </w: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r w:rsidRPr="00F63438">
              <w:t xml:space="preserve">2. О </w:t>
            </w:r>
            <w:proofErr w:type="gramStart"/>
            <w:r w:rsidRPr="00F63438">
              <w:t>решении</w:t>
            </w:r>
            <w:proofErr w:type="gramEnd"/>
            <w:r w:rsidRPr="00F63438">
              <w:t xml:space="preserve"> об осуществлении контроля за расходами;</w:t>
            </w: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r w:rsidRPr="00F63438">
              <w:t xml:space="preserve">3. О результатах осуществления </w:t>
            </w:r>
            <w:proofErr w:type="gramStart"/>
            <w:r w:rsidRPr="00F63438">
              <w:t>контроля за</w:t>
            </w:r>
            <w:proofErr w:type="gramEnd"/>
            <w:r w:rsidRPr="00F63438">
              <w:t xml:space="preserve"> расходами.</w:t>
            </w: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p w:rsidR="00194673" w:rsidRPr="00F63438" w:rsidRDefault="00194673" w:rsidP="00CE1C73">
            <w:pPr>
              <w:tabs>
                <w:tab w:val="center" w:pos="4677"/>
                <w:tab w:val="right" w:pos="9355"/>
              </w:tabs>
              <w:jc w:val="both"/>
            </w:pPr>
          </w:p>
        </w:tc>
        <w:tc>
          <w:tcPr>
            <w:tcW w:w="1843" w:type="dxa"/>
          </w:tcPr>
          <w:p w:rsidR="00194673" w:rsidRPr="00F63438" w:rsidRDefault="00194673" w:rsidP="00CE1C73">
            <w:pPr>
              <w:tabs>
                <w:tab w:val="center" w:pos="4677"/>
                <w:tab w:val="right" w:pos="9355"/>
              </w:tabs>
              <w:jc w:val="center"/>
            </w:pPr>
          </w:p>
          <w:p w:rsidR="00194673" w:rsidRPr="00F63438" w:rsidRDefault="00194673" w:rsidP="00CE1C73"/>
          <w:p w:rsidR="00194673" w:rsidRPr="00F63438" w:rsidRDefault="00194673" w:rsidP="00CE1C73"/>
          <w:p w:rsidR="00194673" w:rsidRPr="00F63438" w:rsidRDefault="00194673" w:rsidP="00CE1C73"/>
          <w:p w:rsidR="00194673" w:rsidRPr="00F63438" w:rsidRDefault="00194673" w:rsidP="00CE1C73">
            <w:pPr>
              <w:jc w:val="center"/>
            </w:pPr>
            <w:r w:rsidRPr="00F63438">
              <w:t>5 рабочих дней со дня назначения</w:t>
            </w:r>
          </w:p>
          <w:p w:rsidR="00194673" w:rsidRPr="00F63438" w:rsidRDefault="00194673" w:rsidP="00CE1C73"/>
          <w:p w:rsidR="00194673" w:rsidRPr="00F63438" w:rsidRDefault="00194673" w:rsidP="00CE1C73">
            <w:pPr>
              <w:jc w:val="center"/>
            </w:pPr>
          </w:p>
          <w:p w:rsidR="00194673" w:rsidRPr="00F63438" w:rsidRDefault="00194673" w:rsidP="00CE1C73">
            <w:pPr>
              <w:jc w:val="center"/>
            </w:pPr>
          </w:p>
          <w:p w:rsidR="00194673" w:rsidRPr="00F63438" w:rsidRDefault="00194673" w:rsidP="00CE1C73">
            <w:pPr>
              <w:jc w:val="center"/>
            </w:pPr>
            <w:r w:rsidRPr="00F63438">
              <w:t>3 рабочих дня со дня принятия решения</w:t>
            </w:r>
          </w:p>
          <w:p w:rsidR="00194673" w:rsidRPr="00F63438" w:rsidRDefault="00194673" w:rsidP="00CE1C73"/>
          <w:p w:rsidR="00194673" w:rsidRPr="00F63438" w:rsidRDefault="00194673" w:rsidP="00CE1C73">
            <w:pPr>
              <w:jc w:val="center"/>
            </w:pPr>
          </w:p>
          <w:p w:rsidR="00194673" w:rsidRPr="00F63438" w:rsidRDefault="00194673" w:rsidP="00CE1C73">
            <w:pPr>
              <w:jc w:val="center"/>
            </w:pPr>
            <w:r w:rsidRPr="00F63438">
              <w:t>3 рабочих дня со дня завершения контроля</w:t>
            </w:r>
          </w:p>
        </w:tc>
        <w:tc>
          <w:tcPr>
            <w:tcW w:w="1984" w:type="dxa"/>
          </w:tcPr>
          <w:p w:rsidR="00194673" w:rsidRDefault="00194673" w:rsidP="00CE1C73">
            <w:r w:rsidRPr="00B4772A">
              <w:lastRenderedPageBreak/>
              <w:t>Управляющий делами Администрации Тунгусовского сельского поселения</w:t>
            </w:r>
          </w:p>
        </w:tc>
        <w:tc>
          <w:tcPr>
            <w:tcW w:w="4111" w:type="dxa"/>
          </w:tcPr>
          <w:p w:rsidR="00194673" w:rsidRPr="00F63438" w:rsidRDefault="00194673" w:rsidP="00CE1C73">
            <w:pPr>
              <w:tabs>
                <w:tab w:val="center" w:pos="4677"/>
                <w:tab w:val="right" w:pos="9355"/>
              </w:tabs>
              <w:jc w:val="both"/>
            </w:pPr>
          </w:p>
          <w:p w:rsidR="00194673" w:rsidRPr="00F63438" w:rsidRDefault="00194673" w:rsidP="00CE1C73"/>
          <w:p w:rsidR="00194673" w:rsidRPr="00F63438" w:rsidRDefault="00194673" w:rsidP="00CE1C73"/>
          <w:p w:rsidR="00194673" w:rsidRPr="00F63438" w:rsidRDefault="00194673" w:rsidP="00CE1C73">
            <w:pPr>
              <w:rPr>
                <w:rFonts w:eastAsia="Arial"/>
              </w:rPr>
            </w:pPr>
          </w:p>
          <w:p w:rsidR="00194673" w:rsidRPr="00F63438" w:rsidRDefault="00194673" w:rsidP="00CE1C73">
            <w:r w:rsidRPr="00F63438">
              <w:rPr>
                <w:rFonts w:eastAsia="Arial"/>
              </w:rPr>
              <w:t xml:space="preserve">Издание муниципального правового акта Администрации </w:t>
            </w:r>
            <w:r>
              <w:rPr>
                <w:rFonts w:eastAsia="Arial"/>
              </w:rPr>
              <w:t>Тунгусовского сельского поселения</w:t>
            </w:r>
            <w:r w:rsidRPr="00F63438">
              <w:rPr>
                <w:rFonts w:eastAsia="Arial"/>
              </w:rPr>
              <w:t xml:space="preserve"> о назначении ответственного</w:t>
            </w:r>
          </w:p>
          <w:p w:rsidR="00194673" w:rsidRPr="00F63438" w:rsidRDefault="00194673" w:rsidP="00CE1C73"/>
          <w:p w:rsidR="00194673" w:rsidRPr="00F63438" w:rsidRDefault="00194673" w:rsidP="00CE1C73"/>
          <w:p w:rsidR="00194673" w:rsidRPr="00F63438" w:rsidRDefault="00194673" w:rsidP="00CE1C73">
            <w:r w:rsidRPr="00F63438">
              <w:rPr>
                <w:rFonts w:eastAsia="Arial"/>
              </w:rPr>
              <w:t xml:space="preserve">Издание муниципального правового акта Администрации </w:t>
            </w:r>
            <w:r>
              <w:rPr>
                <w:rFonts w:eastAsia="Arial"/>
              </w:rPr>
              <w:t>Тунгусовского сельского поселения</w:t>
            </w:r>
            <w:r w:rsidRPr="00F63438">
              <w:rPr>
                <w:rFonts w:eastAsia="Arial"/>
              </w:rPr>
              <w:t xml:space="preserve"> об осуществлении </w:t>
            </w:r>
            <w:proofErr w:type="gramStart"/>
            <w:r w:rsidRPr="00F63438">
              <w:rPr>
                <w:rFonts w:eastAsia="Arial"/>
              </w:rPr>
              <w:t>контроля за</w:t>
            </w:r>
            <w:proofErr w:type="gramEnd"/>
            <w:r w:rsidRPr="00F63438">
              <w:rPr>
                <w:rFonts w:eastAsia="Arial"/>
              </w:rPr>
              <w:t xml:space="preserve"> </w:t>
            </w:r>
            <w:r w:rsidRPr="00F63438">
              <w:rPr>
                <w:rFonts w:eastAsia="Arial"/>
              </w:rPr>
              <w:lastRenderedPageBreak/>
              <w:t>расходами</w:t>
            </w:r>
          </w:p>
          <w:p w:rsidR="00194673" w:rsidRPr="00F63438" w:rsidRDefault="00194673" w:rsidP="00CE1C73"/>
          <w:p w:rsidR="00194673" w:rsidRPr="00F63438" w:rsidRDefault="00194673" w:rsidP="00CE1C73"/>
          <w:p w:rsidR="00194673" w:rsidRPr="00F63438" w:rsidRDefault="00194673" w:rsidP="00CE1C73"/>
          <w:p w:rsidR="00194673" w:rsidRPr="00F63438" w:rsidRDefault="00194673" w:rsidP="00CE1C73">
            <w:r w:rsidRPr="00F63438">
              <w:rPr>
                <w:rFonts w:eastAsia="Arial"/>
              </w:rPr>
              <w:t xml:space="preserve">Подготовка заключения в письменной форме по результатам проведения </w:t>
            </w:r>
            <w:proofErr w:type="gramStart"/>
            <w:r w:rsidRPr="00F63438">
              <w:rPr>
                <w:rFonts w:eastAsia="Arial"/>
              </w:rPr>
              <w:t>контроля за</w:t>
            </w:r>
            <w:proofErr w:type="gramEnd"/>
            <w:r w:rsidRPr="00F63438">
              <w:rPr>
                <w:rFonts w:eastAsia="Arial"/>
              </w:rPr>
              <w:t xml:space="preserve"> расходами</w:t>
            </w:r>
          </w:p>
        </w:tc>
      </w:tr>
      <w:tr w:rsidR="00194673" w:rsidRPr="00F63438" w:rsidTr="00CE1C73">
        <w:tc>
          <w:tcPr>
            <w:tcW w:w="675" w:type="dxa"/>
          </w:tcPr>
          <w:p w:rsidR="00194673" w:rsidRPr="00F63438" w:rsidRDefault="00194673" w:rsidP="00CE1C73">
            <w:pPr>
              <w:jc w:val="center"/>
            </w:pPr>
            <w:r w:rsidRPr="00F63438">
              <w:lastRenderedPageBreak/>
              <w:t>1.10</w:t>
            </w:r>
          </w:p>
        </w:tc>
        <w:tc>
          <w:tcPr>
            <w:tcW w:w="6946" w:type="dxa"/>
          </w:tcPr>
          <w:p w:rsidR="00194673" w:rsidRPr="00F63438" w:rsidRDefault="00194673" w:rsidP="00CE1C73">
            <w:pPr>
              <w:tabs>
                <w:tab w:val="center" w:pos="4677"/>
                <w:tab w:val="right" w:pos="9355"/>
              </w:tabs>
              <w:jc w:val="both"/>
            </w:pPr>
            <w:r w:rsidRPr="00F63438">
              <w:t xml:space="preserve">Осуществление </w:t>
            </w:r>
            <w:proofErr w:type="gramStart"/>
            <w:r w:rsidRPr="00F63438">
              <w:t>контроля за</w:t>
            </w:r>
            <w:proofErr w:type="gramEnd"/>
            <w:r w:rsidRPr="00F63438">
              <w:t xml:space="preserve"> соблюдением лицами, замещающими должности муниципальной службы в </w:t>
            </w:r>
            <w:r w:rsidRPr="00F63438">
              <w:rPr>
                <w:rFonts w:eastAsia="Arial"/>
              </w:rPr>
              <w:t xml:space="preserve">Администрации </w:t>
            </w:r>
            <w:r>
              <w:rPr>
                <w:rFonts w:eastAsia="Arial"/>
              </w:rPr>
              <w:t>Тунгусовского сельского поселения</w:t>
            </w:r>
            <w:r w:rsidRPr="00F63438">
              <w:rPr>
                <w:rFonts w:eastAsia="Arial"/>
              </w:rPr>
              <w:t xml:space="preserve"> </w:t>
            </w:r>
            <w:r w:rsidRPr="00F63438">
              <w:t>требований к служебному поведению и (или) требований об урегулировании конфликта интересов,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843" w:type="dxa"/>
          </w:tcPr>
          <w:p w:rsidR="00194673" w:rsidRPr="00F63438" w:rsidRDefault="00194673" w:rsidP="00CE1C73">
            <w:pPr>
              <w:tabs>
                <w:tab w:val="center" w:pos="4677"/>
                <w:tab w:val="right" w:pos="9355"/>
              </w:tabs>
              <w:jc w:val="center"/>
            </w:pPr>
            <w:r w:rsidRPr="00F63438">
              <w:t>2025-2028</w:t>
            </w:r>
          </w:p>
        </w:tc>
        <w:tc>
          <w:tcPr>
            <w:tcW w:w="1984" w:type="dxa"/>
          </w:tcPr>
          <w:p w:rsidR="00194673" w:rsidRDefault="00194673" w:rsidP="00CE1C73">
            <w:r w:rsidRPr="0099205B">
              <w:t>Управляющий делами Администрации Тунгусовского сельского поселения</w:t>
            </w:r>
          </w:p>
        </w:tc>
        <w:tc>
          <w:tcPr>
            <w:tcW w:w="4111" w:type="dxa"/>
          </w:tcPr>
          <w:p w:rsidR="00194673" w:rsidRPr="00F63438" w:rsidRDefault="00194673" w:rsidP="00CE1C73">
            <w:pPr>
              <w:tabs>
                <w:tab w:val="center" w:pos="4677"/>
                <w:tab w:val="right" w:pos="9355"/>
              </w:tabs>
              <w:jc w:val="both"/>
            </w:pPr>
            <w:r w:rsidRPr="00F63438">
              <w:t>Ознакомление муниципальных служащих с локальными нормативными актами под подпись</w:t>
            </w:r>
          </w:p>
        </w:tc>
      </w:tr>
      <w:tr w:rsidR="00194673" w:rsidRPr="00F63438" w:rsidTr="00CE1C73">
        <w:tc>
          <w:tcPr>
            <w:tcW w:w="675" w:type="dxa"/>
          </w:tcPr>
          <w:p w:rsidR="00194673" w:rsidRPr="00F63438" w:rsidRDefault="00194673" w:rsidP="00CE1C73">
            <w:pPr>
              <w:jc w:val="center"/>
            </w:pPr>
            <w:r w:rsidRPr="00F63438">
              <w:t>1.11</w:t>
            </w:r>
          </w:p>
        </w:tc>
        <w:tc>
          <w:tcPr>
            <w:tcW w:w="6946" w:type="dxa"/>
          </w:tcPr>
          <w:p w:rsidR="00194673" w:rsidRPr="00F63438" w:rsidRDefault="00194673" w:rsidP="00CE1C73">
            <w:pPr>
              <w:tabs>
                <w:tab w:val="center" w:pos="4677"/>
                <w:tab w:val="right" w:pos="9355"/>
              </w:tabs>
              <w:jc w:val="both"/>
            </w:pPr>
            <w:r w:rsidRPr="00F63438">
              <w:t xml:space="preserve">Рассмотрение в соответствии с пунктом 2.1 статьи 6 Федерального закона от 25 декабря 2008 г. № 273-ФЗ «О противодействии коррупции» вопросов правоприменительной </w:t>
            </w:r>
            <w:proofErr w:type="gramStart"/>
            <w:r w:rsidRPr="00F63438">
              <w:t>практики</w:t>
            </w:r>
            <w:proofErr w:type="gramEnd"/>
            <w:r w:rsidRPr="00F63438">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 их должностных лиц в целях выработки и принятия мер по предупреждению и устранению причин выявленных нарушений</w:t>
            </w:r>
          </w:p>
        </w:tc>
        <w:tc>
          <w:tcPr>
            <w:tcW w:w="1843" w:type="dxa"/>
          </w:tcPr>
          <w:p w:rsidR="00194673" w:rsidRPr="00F63438" w:rsidRDefault="00194673" w:rsidP="00CE1C73">
            <w:pPr>
              <w:tabs>
                <w:tab w:val="center" w:pos="4677"/>
                <w:tab w:val="right" w:pos="9355"/>
              </w:tabs>
              <w:jc w:val="center"/>
            </w:pPr>
            <w:r w:rsidRPr="00F63438">
              <w:t>Не реже одного раза в квартал</w:t>
            </w:r>
          </w:p>
        </w:tc>
        <w:tc>
          <w:tcPr>
            <w:tcW w:w="1984" w:type="dxa"/>
          </w:tcPr>
          <w:p w:rsidR="00194673" w:rsidRDefault="00194673" w:rsidP="00CE1C73">
            <w:r w:rsidRPr="0099205B">
              <w:t>Управляющий делами Администрации Тунгусовского сельского поселения</w:t>
            </w:r>
          </w:p>
        </w:tc>
        <w:tc>
          <w:tcPr>
            <w:tcW w:w="4111" w:type="dxa"/>
          </w:tcPr>
          <w:p w:rsidR="00194673" w:rsidRPr="00F63438" w:rsidRDefault="00194673" w:rsidP="00CE1C73">
            <w:pPr>
              <w:tabs>
                <w:tab w:val="center" w:pos="4677"/>
                <w:tab w:val="right" w:pos="9355"/>
              </w:tabs>
              <w:jc w:val="both"/>
            </w:pPr>
            <w:r w:rsidRPr="00F63438">
              <w:t>Ознакомление муниципальных служащих подведомственных учреждений с обзорами судебной практики</w:t>
            </w:r>
          </w:p>
        </w:tc>
      </w:tr>
      <w:tr w:rsidR="00194673" w:rsidRPr="00F63438" w:rsidTr="00CE1C73">
        <w:tc>
          <w:tcPr>
            <w:tcW w:w="15559" w:type="dxa"/>
            <w:gridSpan w:val="5"/>
          </w:tcPr>
          <w:p w:rsidR="00194673" w:rsidRPr="00F63438" w:rsidRDefault="00194673" w:rsidP="00CE1C73">
            <w:pPr>
              <w:jc w:val="center"/>
            </w:pPr>
          </w:p>
          <w:p w:rsidR="00194673" w:rsidRPr="00F63438" w:rsidRDefault="00194673" w:rsidP="00CE1C73">
            <w:pPr>
              <w:jc w:val="center"/>
            </w:pPr>
            <w:r w:rsidRPr="00F63438">
              <w:t xml:space="preserve">Раздел.2. Выявление и устранение </w:t>
            </w:r>
            <w:proofErr w:type="spellStart"/>
            <w:r w:rsidRPr="00F63438">
              <w:t>коррупциогенных</w:t>
            </w:r>
            <w:proofErr w:type="spellEnd"/>
            <w:r w:rsidRPr="00F63438">
              <w:t xml:space="preserve"> факторов в нормативных правовых актах Администрации </w:t>
            </w:r>
            <w:r>
              <w:t>Тунгусовского сельского поселения</w:t>
            </w:r>
            <w:r w:rsidRPr="00F63438">
              <w:t xml:space="preserve"> и проектах нормативных правовых актов Администрации </w:t>
            </w:r>
            <w:r>
              <w:t>Тунгусовского сельского поселения</w:t>
            </w:r>
            <w:r w:rsidRPr="00F63438">
              <w:t xml:space="preserve"> посредством проведения </w:t>
            </w:r>
            <w:proofErr w:type="spellStart"/>
            <w:r w:rsidRPr="00F63438">
              <w:t>антикоррупционной</w:t>
            </w:r>
            <w:proofErr w:type="spellEnd"/>
            <w:r w:rsidRPr="00F63438">
              <w:t xml:space="preserve"> экспертизы, обеспечение условий для проведения независимой </w:t>
            </w:r>
            <w:proofErr w:type="spellStart"/>
            <w:r w:rsidRPr="00F63438">
              <w:t>антикоррупционной</w:t>
            </w:r>
            <w:proofErr w:type="spellEnd"/>
            <w:r w:rsidRPr="00F63438">
              <w:t xml:space="preserve"> экспертизы нормативных правовых актов Администрации </w:t>
            </w:r>
            <w:r>
              <w:t>Тунгусовского сельского поселения</w:t>
            </w:r>
            <w:r w:rsidRPr="00F63438">
              <w:t xml:space="preserve"> и проектов нормативных правовых актов </w:t>
            </w:r>
            <w:r>
              <w:t>Тунгусовского сельского поселения</w:t>
            </w:r>
          </w:p>
        </w:tc>
      </w:tr>
      <w:tr w:rsidR="00194673" w:rsidRPr="00F63438" w:rsidTr="00CE1C73">
        <w:tc>
          <w:tcPr>
            <w:tcW w:w="675" w:type="dxa"/>
          </w:tcPr>
          <w:p w:rsidR="00194673" w:rsidRPr="00F63438" w:rsidRDefault="00194673" w:rsidP="00CE1C73">
            <w:pPr>
              <w:jc w:val="center"/>
            </w:pPr>
            <w:r w:rsidRPr="00F63438">
              <w:t>2.1</w:t>
            </w:r>
          </w:p>
        </w:tc>
        <w:tc>
          <w:tcPr>
            <w:tcW w:w="6946" w:type="dxa"/>
          </w:tcPr>
          <w:p w:rsidR="00194673" w:rsidRPr="00F63438" w:rsidRDefault="00194673" w:rsidP="00CE1C73">
            <w:pPr>
              <w:jc w:val="both"/>
            </w:pPr>
            <w:r w:rsidRPr="00F63438">
              <w:t xml:space="preserve">Проведение </w:t>
            </w:r>
            <w:proofErr w:type="spellStart"/>
            <w:r w:rsidRPr="00F63438">
              <w:t>антикоррупционной</w:t>
            </w:r>
            <w:proofErr w:type="spellEnd"/>
            <w:r w:rsidRPr="00F63438">
              <w:t xml:space="preserve"> экспертизы нормативных правовых актов </w:t>
            </w:r>
            <w:r w:rsidRPr="00F63438">
              <w:rPr>
                <w:rFonts w:eastAsia="Arial"/>
              </w:rPr>
              <w:t xml:space="preserve">Администрации </w:t>
            </w:r>
            <w:r>
              <w:rPr>
                <w:rFonts w:eastAsia="Arial"/>
              </w:rPr>
              <w:t>Тунгусовского сельского поселения</w:t>
            </w:r>
            <w:r w:rsidRPr="00F63438">
              <w:t xml:space="preserve">, и их проектов с учетом мониторинга </w:t>
            </w:r>
            <w:r w:rsidRPr="00F63438">
              <w:lastRenderedPageBreak/>
              <w:t xml:space="preserve">соответствующей правоприменительной практики в целях выявления </w:t>
            </w:r>
            <w:proofErr w:type="spellStart"/>
            <w:r w:rsidRPr="00F63438">
              <w:t>коррупциогенных</w:t>
            </w:r>
            <w:proofErr w:type="spellEnd"/>
            <w:r w:rsidRPr="00F63438">
              <w:t xml:space="preserve"> факторов и последующего устранения таких факторов</w:t>
            </w:r>
          </w:p>
          <w:p w:rsidR="00194673" w:rsidRPr="00F63438" w:rsidRDefault="00194673" w:rsidP="00CE1C73">
            <w:pPr>
              <w:jc w:val="both"/>
            </w:pPr>
          </w:p>
          <w:p w:rsidR="00194673" w:rsidRPr="00F63438" w:rsidRDefault="00194673" w:rsidP="00CE1C73">
            <w:pPr>
              <w:jc w:val="both"/>
            </w:pPr>
          </w:p>
        </w:tc>
        <w:tc>
          <w:tcPr>
            <w:tcW w:w="1843" w:type="dxa"/>
          </w:tcPr>
          <w:p w:rsidR="00194673" w:rsidRPr="00F63438" w:rsidRDefault="00194673" w:rsidP="00CE1C73">
            <w:pPr>
              <w:jc w:val="center"/>
            </w:pPr>
            <w:r w:rsidRPr="00F63438">
              <w:lastRenderedPageBreak/>
              <w:t>2025-2028</w:t>
            </w:r>
          </w:p>
          <w:p w:rsidR="00194673" w:rsidRPr="00F63438" w:rsidRDefault="00194673" w:rsidP="00CE1C73">
            <w:pPr>
              <w:jc w:val="center"/>
            </w:pPr>
          </w:p>
          <w:p w:rsidR="00194673" w:rsidRPr="00F63438" w:rsidRDefault="00194673" w:rsidP="00CE1C73">
            <w:pPr>
              <w:jc w:val="center"/>
            </w:pPr>
          </w:p>
          <w:p w:rsidR="00194673" w:rsidRPr="00F63438" w:rsidRDefault="00194673" w:rsidP="00CE1C73">
            <w:pPr>
              <w:jc w:val="center"/>
            </w:pPr>
          </w:p>
          <w:p w:rsidR="00194673" w:rsidRPr="00F63438" w:rsidRDefault="00194673" w:rsidP="00CE1C73">
            <w:pPr>
              <w:jc w:val="center"/>
            </w:pPr>
          </w:p>
          <w:p w:rsidR="00194673" w:rsidRPr="00F63438" w:rsidRDefault="00194673" w:rsidP="00CE1C73">
            <w:pPr>
              <w:jc w:val="center"/>
            </w:pPr>
          </w:p>
        </w:tc>
        <w:tc>
          <w:tcPr>
            <w:tcW w:w="1984" w:type="dxa"/>
          </w:tcPr>
          <w:p w:rsidR="00194673" w:rsidRPr="00F63438" w:rsidRDefault="00194673" w:rsidP="00CE1C73">
            <w:pPr>
              <w:jc w:val="center"/>
            </w:pPr>
            <w:r w:rsidRPr="0099205B">
              <w:lastRenderedPageBreak/>
              <w:t xml:space="preserve">Управляющий делами Администрации </w:t>
            </w:r>
            <w:r w:rsidRPr="0099205B">
              <w:lastRenderedPageBreak/>
              <w:t>Тунгусовского сельского поселения</w:t>
            </w:r>
          </w:p>
        </w:tc>
        <w:tc>
          <w:tcPr>
            <w:tcW w:w="4111" w:type="dxa"/>
          </w:tcPr>
          <w:p w:rsidR="00194673" w:rsidRPr="00F63438" w:rsidRDefault="00194673" w:rsidP="00CE1C73">
            <w:pPr>
              <w:jc w:val="both"/>
            </w:pPr>
            <w:r w:rsidRPr="00F63438">
              <w:lastRenderedPageBreak/>
              <w:t xml:space="preserve">Совершенствование организационных основ </w:t>
            </w:r>
            <w:proofErr w:type="spellStart"/>
            <w:r w:rsidRPr="00F63438">
              <w:t>антикоррупционной</w:t>
            </w:r>
            <w:proofErr w:type="spellEnd"/>
            <w:r w:rsidRPr="00F63438">
              <w:t xml:space="preserve"> экспертизы </w:t>
            </w:r>
            <w:r w:rsidRPr="00F63438">
              <w:lastRenderedPageBreak/>
              <w:t xml:space="preserve">НПА, исключение коррупционных факторов из проектов НПА муниципального образования </w:t>
            </w:r>
            <w:r>
              <w:t xml:space="preserve">Тунгусовское сельское поселение </w:t>
            </w:r>
            <w:proofErr w:type="spellStart"/>
            <w:r w:rsidRPr="00F63438">
              <w:t>Молчановский</w:t>
            </w:r>
            <w:proofErr w:type="spellEnd"/>
            <w:r w:rsidRPr="00F63438">
              <w:t xml:space="preserve"> муниципальный район Томской области и устранение таких факторов из действующих нормативных правовых актов. </w:t>
            </w:r>
          </w:p>
        </w:tc>
      </w:tr>
      <w:tr w:rsidR="00194673" w:rsidRPr="00F63438" w:rsidTr="00CE1C73">
        <w:tc>
          <w:tcPr>
            <w:tcW w:w="675" w:type="dxa"/>
          </w:tcPr>
          <w:p w:rsidR="00194673" w:rsidRPr="00F63438" w:rsidRDefault="00194673" w:rsidP="00CE1C73">
            <w:pPr>
              <w:jc w:val="center"/>
            </w:pPr>
            <w:r w:rsidRPr="00F63438">
              <w:lastRenderedPageBreak/>
              <w:t>2.2</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Размещение на официальном сайте </w:t>
            </w:r>
            <w:r>
              <w:rPr>
                <w:rFonts w:ascii="Times New Roman" w:hAnsi="Times New Roman" w:cs="Times New Roman"/>
                <w:sz w:val="24"/>
                <w:szCs w:val="24"/>
              </w:rPr>
              <w:t xml:space="preserve">Тунгусовского сельского поселения </w:t>
            </w:r>
            <w:r w:rsidRPr="00F63438">
              <w:rPr>
                <w:rFonts w:ascii="Times New Roman" w:hAnsi="Times New Roman" w:cs="Times New Roman"/>
                <w:sz w:val="24"/>
                <w:szCs w:val="24"/>
              </w:rPr>
              <w:t>Молчановского муниципального района Томской области в сети «Интернет» в подразделе «</w:t>
            </w:r>
            <w:proofErr w:type="spellStart"/>
            <w:r w:rsidRPr="00F63438">
              <w:rPr>
                <w:rFonts w:ascii="Times New Roman" w:hAnsi="Times New Roman" w:cs="Times New Roman"/>
                <w:sz w:val="24"/>
                <w:szCs w:val="24"/>
              </w:rPr>
              <w:t>Антикоррупционная</w:t>
            </w:r>
            <w:proofErr w:type="spellEnd"/>
            <w:r w:rsidRPr="00F63438">
              <w:rPr>
                <w:rFonts w:ascii="Times New Roman" w:hAnsi="Times New Roman" w:cs="Times New Roman"/>
                <w:sz w:val="24"/>
                <w:szCs w:val="24"/>
              </w:rPr>
              <w:t xml:space="preserve"> экспертиза» раздела «Противодействие коррупции» отчетов о результатах независимой </w:t>
            </w:r>
            <w:proofErr w:type="spellStart"/>
            <w:r w:rsidRPr="00F63438">
              <w:rPr>
                <w:rFonts w:ascii="Times New Roman" w:hAnsi="Times New Roman" w:cs="Times New Roman"/>
                <w:sz w:val="24"/>
                <w:szCs w:val="24"/>
              </w:rPr>
              <w:t>антикоррупционной</w:t>
            </w:r>
            <w:proofErr w:type="spellEnd"/>
            <w:r w:rsidRPr="00F63438">
              <w:rPr>
                <w:rFonts w:ascii="Times New Roman" w:hAnsi="Times New Roman" w:cs="Times New Roman"/>
                <w:sz w:val="24"/>
                <w:szCs w:val="24"/>
              </w:rPr>
              <w:t xml:space="preserve"> экспертизы</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 xml:space="preserve">До 15 января года, следующего за </w:t>
            </w:r>
            <w:proofErr w:type="gramStart"/>
            <w:r w:rsidRPr="00F63438">
              <w:rPr>
                <w:rFonts w:ascii="Times New Roman" w:hAnsi="Times New Roman" w:cs="Times New Roman"/>
                <w:sz w:val="24"/>
                <w:szCs w:val="24"/>
              </w:rPr>
              <w:t>отчетным</w:t>
            </w:r>
            <w:proofErr w:type="gramEnd"/>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99205B">
              <w:rPr>
                <w:rFonts w:ascii="Times New Roman" w:hAnsi="Times New Roman" w:cs="Times New Roman"/>
                <w:sz w:val="24"/>
                <w:szCs w:val="24"/>
              </w:rPr>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Наполнение соответствующих разделов и поддержка актуальности размещенных в информационно-коммуникационной сети «Интернет» материалов</w:t>
            </w:r>
          </w:p>
        </w:tc>
      </w:tr>
      <w:tr w:rsidR="00194673" w:rsidRPr="00F63438" w:rsidTr="00CE1C73">
        <w:tc>
          <w:tcPr>
            <w:tcW w:w="675" w:type="dxa"/>
          </w:tcPr>
          <w:p w:rsidR="00194673" w:rsidRPr="00F63438" w:rsidRDefault="00194673" w:rsidP="00CE1C73">
            <w:pPr>
              <w:jc w:val="center"/>
            </w:pPr>
            <w:r w:rsidRPr="00F63438">
              <w:t>2.3</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Обеспечение возможности проведения независимой </w:t>
            </w:r>
            <w:proofErr w:type="spellStart"/>
            <w:r w:rsidRPr="00F63438">
              <w:rPr>
                <w:rFonts w:ascii="Times New Roman" w:hAnsi="Times New Roman" w:cs="Times New Roman"/>
                <w:sz w:val="24"/>
                <w:szCs w:val="24"/>
              </w:rPr>
              <w:t>антикоррупционной</w:t>
            </w:r>
            <w:proofErr w:type="spellEnd"/>
            <w:r w:rsidRPr="00F63438">
              <w:rPr>
                <w:rFonts w:ascii="Times New Roman" w:hAnsi="Times New Roman" w:cs="Times New Roman"/>
                <w:sz w:val="24"/>
                <w:szCs w:val="24"/>
              </w:rPr>
              <w:t xml:space="preserve"> экспертизы муниципальных нормативных правовых актов и их проектов в установленном порядке</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 xml:space="preserve">Муниципальные служащие Администрации </w:t>
            </w:r>
            <w:r>
              <w:rPr>
                <w:rFonts w:ascii="Times New Roman" w:hAnsi="Times New Roman" w:cs="Times New Roman"/>
                <w:sz w:val="24"/>
                <w:szCs w:val="24"/>
              </w:rPr>
              <w:t>Тунгусовского сельского поселения</w:t>
            </w:r>
            <w:r w:rsidRPr="00F63438">
              <w:rPr>
                <w:rFonts w:ascii="Times New Roman" w:hAnsi="Times New Roman" w:cs="Times New Roman"/>
                <w:sz w:val="24"/>
                <w:szCs w:val="24"/>
              </w:rPr>
              <w:t xml:space="preserve"> (исполнители проектов)</w:t>
            </w:r>
          </w:p>
          <w:p w:rsidR="00194673" w:rsidRPr="00F63438" w:rsidRDefault="00194673" w:rsidP="00CE1C73">
            <w:pPr>
              <w:pStyle w:val="ConsPlusNormal"/>
              <w:ind w:firstLine="0"/>
              <w:jc w:val="center"/>
              <w:rPr>
                <w:rFonts w:ascii="Times New Roman" w:hAnsi="Times New Roman" w:cs="Times New Roman"/>
                <w:sz w:val="24"/>
                <w:szCs w:val="24"/>
              </w:rPr>
            </w:pPr>
            <w:r w:rsidRPr="0099205B">
              <w:rPr>
                <w:rFonts w:ascii="Times New Roman" w:hAnsi="Times New Roman" w:cs="Times New Roman"/>
                <w:sz w:val="24"/>
                <w:szCs w:val="24"/>
              </w:rPr>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Своевременное размещение на официальном сайте </w:t>
            </w:r>
            <w:r>
              <w:rPr>
                <w:rFonts w:ascii="Times New Roman" w:hAnsi="Times New Roman" w:cs="Times New Roman"/>
                <w:sz w:val="24"/>
                <w:szCs w:val="24"/>
              </w:rPr>
              <w:t xml:space="preserve">Тунгусовского сельского поселения </w:t>
            </w:r>
            <w:r w:rsidRPr="00F63438">
              <w:rPr>
                <w:rFonts w:ascii="Times New Roman" w:hAnsi="Times New Roman" w:cs="Times New Roman"/>
                <w:sz w:val="24"/>
                <w:szCs w:val="24"/>
              </w:rPr>
              <w:t xml:space="preserve">Молчановского муниципального района Томской области в сети «Интернет» для проведения независимой </w:t>
            </w:r>
            <w:proofErr w:type="spellStart"/>
            <w:r w:rsidRPr="00F63438">
              <w:rPr>
                <w:rFonts w:ascii="Times New Roman" w:hAnsi="Times New Roman" w:cs="Times New Roman"/>
                <w:sz w:val="24"/>
                <w:szCs w:val="24"/>
              </w:rPr>
              <w:t>антикоррупционной</w:t>
            </w:r>
            <w:proofErr w:type="spellEnd"/>
            <w:r w:rsidRPr="00F63438">
              <w:rPr>
                <w:rFonts w:ascii="Times New Roman" w:hAnsi="Times New Roman" w:cs="Times New Roman"/>
                <w:sz w:val="24"/>
                <w:szCs w:val="24"/>
              </w:rPr>
              <w:t xml:space="preserve"> экспертизы муниципальных нормативных правовых актов и их проектов в установленном порядке</w:t>
            </w:r>
          </w:p>
        </w:tc>
      </w:tr>
      <w:tr w:rsidR="00194673" w:rsidRPr="00F63438" w:rsidTr="00CE1C73">
        <w:tc>
          <w:tcPr>
            <w:tcW w:w="15559" w:type="dxa"/>
            <w:gridSpan w:val="5"/>
          </w:tcPr>
          <w:p w:rsidR="00194673" w:rsidRPr="00F63438" w:rsidRDefault="00194673" w:rsidP="00CE1C73"/>
          <w:p w:rsidR="00194673" w:rsidRPr="00F63438" w:rsidRDefault="00194673" w:rsidP="00CE1C73">
            <w:pPr>
              <w:jc w:val="center"/>
            </w:pPr>
            <w:r w:rsidRPr="00F63438">
              <w:t xml:space="preserve">Раздел 3. </w:t>
            </w:r>
            <w:r w:rsidRPr="00F63438">
              <w:rPr>
                <w:color w:val="000000"/>
              </w:rPr>
              <w:t>Оценка состояния коррупции посредством проведения мониторинговых исследований</w:t>
            </w:r>
          </w:p>
          <w:p w:rsidR="00194673" w:rsidRPr="00F63438" w:rsidRDefault="00194673" w:rsidP="00CE1C73"/>
        </w:tc>
      </w:tr>
      <w:tr w:rsidR="00194673" w:rsidRPr="00F63438" w:rsidTr="00CE1C73">
        <w:tc>
          <w:tcPr>
            <w:tcW w:w="675" w:type="dxa"/>
          </w:tcPr>
          <w:p w:rsidR="00194673" w:rsidRPr="00F63438" w:rsidRDefault="00194673" w:rsidP="00CE1C73">
            <w:pPr>
              <w:jc w:val="center"/>
            </w:pPr>
            <w:r w:rsidRPr="00F63438">
              <w:t>3.1</w:t>
            </w:r>
          </w:p>
        </w:tc>
        <w:tc>
          <w:tcPr>
            <w:tcW w:w="6946" w:type="dxa"/>
          </w:tcPr>
          <w:p w:rsidR="00194673" w:rsidRPr="00F63438" w:rsidRDefault="00194673" w:rsidP="00CE1C73">
            <w:pPr>
              <w:jc w:val="both"/>
            </w:pPr>
            <w:r w:rsidRPr="00F63438">
              <w:rPr>
                <w:color w:val="000000"/>
              </w:rPr>
              <w:t xml:space="preserve">Проведение оценки эффективности деятельности по реализации </w:t>
            </w:r>
            <w:proofErr w:type="spellStart"/>
            <w:r w:rsidRPr="00F63438">
              <w:rPr>
                <w:color w:val="000000"/>
              </w:rPr>
              <w:t>антикоррупционных</w:t>
            </w:r>
            <w:proofErr w:type="spellEnd"/>
            <w:r w:rsidRPr="00F63438">
              <w:rPr>
                <w:color w:val="000000"/>
              </w:rPr>
              <w:t xml:space="preserve"> мер</w:t>
            </w:r>
          </w:p>
        </w:tc>
        <w:tc>
          <w:tcPr>
            <w:tcW w:w="1843" w:type="dxa"/>
          </w:tcPr>
          <w:p w:rsidR="00194673" w:rsidRPr="00F63438" w:rsidRDefault="00194673" w:rsidP="00CE1C73">
            <w:pPr>
              <w:jc w:val="center"/>
            </w:pPr>
            <w:r w:rsidRPr="00F63438">
              <w:rPr>
                <w:color w:val="000000"/>
              </w:rPr>
              <w:t xml:space="preserve">До 1 марта года, </w:t>
            </w:r>
            <w:r w:rsidRPr="00F63438">
              <w:rPr>
                <w:color w:val="000000"/>
              </w:rPr>
              <w:lastRenderedPageBreak/>
              <w:t xml:space="preserve">следующего за </w:t>
            </w:r>
            <w:proofErr w:type="gramStart"/>
            <w:r w:rsidRPr="00F63438">
              <w:rPr>
                <w:color w:val="000000"/>
              </w:rPr>
              <w:t>отчетным</w:t>
            </w:r>
            <w:proofErr w:type="gramEnd"/>
          </w:p>
        </w:tc>
        <w:tc>
          <w:tcPr>
            <w:tcW w:w="1984" w:type="dxa"/>
          </w:tcPr>
          <w:p w:rsidR="00194673" w:rsidRDefault="00194673" w:rsidP="00CE1C73">
            <w:r w:rsidRPr="005C1C7A">
              <w:lastRenderedPageBreak/>
              <w:t xml:space="preserve">Управляющий делами </w:t>
            </w:r>
            <w:r w:rsidRPr="005C1C7A">
              <w:lastRenderedPageBreak/>
              <w:t>Администрации Тунгусовского сельского поселения</w:t>
            </w:r>
          </w:p>
        </w:tc>
        <w:tc>
          <w:tcPr>
            <w:tcW w:w="4111" w:type="dxa"/>
          </w:tcPr>
          <w:p w:rsidR="00194673" w:rsidRPr="00F63438" w:rsidRDefault="00194673" w:rsidP="00CE1C73">
            <w:pPr>
              <w:jc w:val="both"/>
            </w:pPr>
            <w:r w:rsidRPr="00F63438">
              <w:rPr>
                <w:rFonts w:eastAsia="Arial"/>
              </w:rPr>
              <w:lastRenderedPageBreak/>
              <w:t>Рассмотрение на Комиссии доклада о проделанной работе</w:t>
            </w:r>
          </w:p>
        </w:tc>
      </w:tr>
      <w:tr w:rsidR="00194673" w:rsidRPr="00F63438" w:rsidTr="00CE1C73">
        <w:tc>
          <w:tcPr>
            <w:tcW w:w="675" w:type="dxa"/>
          </w:tcPr>
          <w:p w:rsidR="00194673" w:rsidRPr="00F63438" w:rsidRDefault="00194673" w:rsidP="00CE1C73">
            <w:pPr>
              <w:jc w:val="center"/>
            </w:pPr>
            <w:r w:rsidRPr="00F63438">
              <w:lastRenderedPageBreak/>
              <w:t>3.2</w:t>
            </w:r>
          </w:p>
        </w:tc>
        <w:tc>
          <w:tcPr>
            <w:tcW w:w="6946" w:type="dxa"/>
          </w:tcPr>
          <w:p w:rsidR="00194673" w:rsidRPr="00F63438" w:rsidRDefault="00194673" w:rsidP="00CE1C73">
            <w:pPr>
              <w:pStyle w:val="af0"/>
              <w:spacing w:before="100"/>
              <w:rPr>
                <w:sz w:val="24"/>
                <w:szCs w:val="24"/>
                <w:lang w:eastAsia="ru-RU"/>
              </w:rPr>
            </w:pPr>
            <w:r w:rsidRPr="00F63438">
              <w:rPr>
                <w:color w:val="000000"/>
                <w:sz w:val="24"/>
                <w:szCs w:val="24"/>
                <w:lang w:eastAsia="ru-RU"/>
              </w:rPr>
              <w:t xml:space="preserve">Обобщение практики рассмотрения обращений граждан и юридических лиц по вопросам противодействия коррупции, в том числе обращений, поступивших по телефону доверия, на горячую линию или </w:t>
            </w:r>
            <w:r w:rsidRPr="00F63438">
              <w:rPr>
                <w:sz w:val="24"/>
                <w:szCs w:val="24"/>
                <w:lang w:eastAsia="ru-RU"/>
              </w:rPr>
              <w:t xml:space="preserve">на официальном сайте </w:t>
            </w:r>
            <w:r>
              <w:rPr>
                <w:sz w:val="24"/>
                <w:szCs w:val="24"/>
                <w:lang w:eastAsia="ru-RU"/>
              </w:rPr>
              <w:t xml:space="preserve">Тунгусовского сельского поселения </w:t>
            </w:r>
            <w:r w:rsidRPr="00F63438">
              <w:rPr>
                <w:sz w:val="24"/>
                <w:szCs w:val="24"/>
                <w:lang w:eastAsia="ru-RU"/>
              </w:rPr>
              <w:t>Молчановского муниципального района Томской области в сети «Интернет»</w:t>
            </w:r>
            <w:r w:rsidRPr="00F63438">
              <w:rPr>
                <w:color w:val="000000"/>
                <w:sz w:val="24"/>
                <w:szCs w:val="24"/>
                <w:lang w:eastAsia="ru-RU"/>
              </w:rPr>
              <w:t>, позволяющих пользователям сообщать о фактах коррупции.</w:t>
            </w:r>
          </w:p>
          <w:p w:rsidR="00194673" w:rsidRPr="00F63438" w:rsidRDefault="00194673" w:rsidP="00CE1C73">
            <w:pPr>
              <w:jc w:val="both"/>
            </w:pPr>
            <w:r w:rsidRPr="00F63438">
              <w:rPr>
                <w:color w:val="000000"/>
              </w:rPr>
              <w:t>Проведение анализа организации и эффективности работы с обращениями, соблюдения сроков и результатов рассмотрения обращений о фактах проявления коррупции</w:t>
            </w:r>
          </w:p>
        </w:tc>
        <w:tc>
          <w:tcPr>
            <w:tcW w:w="1843" w:type="dxa"/>
          </w:tcPr>
          <w:p w:rsidR="00194673" w:rsidRPr="00F63438" w:rsidRDefault="00194673" w:rsidP="00CE1C73">
            <w:pPr>
              <w:jc w:val="center"/>
            </w:pPr>
            <w:r w:rsidRPr="00F63438">
              <w:t>Один раз в год</w:t>
            </w:r>
          </w:p>
        </w:tc>
        <w:tc>
          <w:tcPr>
            <w:tcW w:w="1984" w:type="dxa"/>
          </w:tcPr>
          <w:p w:rsidR="00194673" w:rsidRDefault="00194673" w:rsidP="00CE1C73">
            <w:r w:rsidRPr="005C1C7A">
              <w:t>Управляющий делами Администрации Тунгусовского сельского поселения</w:t>
            </w:r>
          </w:p>
        </w:tc>
        <w:tc>
          <w:tcPr>
            <w:tcW w:w="4111" w:type="dxa"/>
          </w:tcPr>
          <w:p w:rsidR="00194673" w:rsidRPr="00F63438" w:rsidRDefault="00194673" w:rsidP="00CE1C73">
            <w:pPr>
              <w:jc w:val="both"/>
            </w:pPr>
            <w:r w:rsidRPr="00F63438">
              <w:t xml:space="preserve">Не допущение </w:t>
            </w:r>
            <w:proofErr w:type="gramStart"/>
            <w:r w:rsidRPr="00F63438">
              <w:t>нарушения сроков рассмотрения обращений граждан</w:t>
            </w:r>
            <w:proofErr w:type="gramEnd"/>
            <w:r w:rsidRPr="00F63438">
              <w:t xml:space="preserve"> о фактах проявления коррупции в деятельности муниципальных служащих органов местного самоуправления</w:t>
            </w:r>
          </w:p>
        </w:tc>
      </w:tr>
      <w:tr w:rsidR="00194673" w:rsidRPr="00F63438" w:rsidTr="00CE1C73">
        <w:tc>
          <w:tcPr>
            <w:tcW w:w="15559" w:type="dxa"/>
            <w:gridSpan w:val="5"/>
          </w:tcPr>
          <w:p w:rsidR="00194673" w:rsidRPr="00F63438" w:rsidRDefault="00194673" w:rsidP="00CE1C73"/>
          <w:p w:rsidR="00194673" w:rsidRPr="00F63438" w:rsidRDefault="00194673" w:rsidP="00CE1C73">
            <w:pPr>
              <w:jc w:val="center"/>
            </w:pPr>
            <w:r w:rsidRPr="00F63438">
              <w:t xml:space="preserve">Раздел 4. </w:t>
            </w:r>
            <w:r w:rsidRPr="00F63438">
              <w:rPr>
                <w:color w:val="000000"/>
              </w:rPr>
              <w:t xml:space="preserve">Активизация </w:t>
            </w:r>
            <w:proofErr w:type="spellStart"/>
            <w:r w:rsidRPr="00F63438">
              <w:rPr>
                <w:color w:val="000000"/>
              </w:rPr>
              <w:t>антикоррупционного</w:t>
            </w:r>
            <w:proofErr w:type="spellEnd"/>
            <w:r w:rsidRPr="00F63438">
              <w:rPr>
                <w:color w:val="000000"/>
              </w:rPr>
              <w:t xml:space="preserve"> обучения и </w:t>
            </w:r>
            <w:proofErr w:type="spellStart"/>
            <w:r w:rsidRPr="00F63438">
              <w:rPr>
                <w:color w:val="000000"/>
              </w:rPr>
              <w:t>антикоррупционной</w:t>
            </w:r>
            <w:proofErr w:type="spellEnd"/>
            <w:r w:rsidRPr="00F63438">
              <w:rPr>
                <w:color w:val="000000"/>
              </w:rPr>
              <w:t xml:space="preserve"> пропаганды</w:t>
            </w:r>
          </w:p>
          <w:p w:rsidR="00194673" w:rsidRPr="00F63438" w:rsidRDefault="00194673" w:rsidP="00CE1C73"/>
        </w:tc>
      </w:tr>
      <w:tr w:rsidR="00194673" w:rsidRPr="00F63438" w:rsidTr="00CE1C73">
        <w:tc>
          <w:tcPr>
            <w:tcW w:w="675" w:type="dxa"/>
          </w:tcPr>
          <w:p w:rsidR="00194673" w:rsidRPr="00F63438" w:rsidRDefault="00194673" w:rsidP="00CE1C73">
            <w:pPr>
              <w:jc w:val="center"/>
            </w:pPr>
            <w:r w:rsidRPr="00F63438">
              <w:t>4.1</w:t>
            </w:r>
          </w:p>
        </w:tc>
        <w:tc>
          <w:tcPr>
            <w:tcW w:w="6946" w:type="dxa"/>
          </w:tcPr>
          <w:p w:rsidR="00194673" w:rsidRPr="00F63438" w:rsidRDefault="00194673" w:rsidP="00CE1C73">
            <w:pPr>
              <w:pStyle w:val="af0"/>
              <w:rPr>
                <w:sz w:val="24"/>
                <w:szCs w:val="24"/>
                <w:lang w:eastAsia="ru-RU"/>
              </w:rPr>
            </w:pPr>
            <w:proofErr w:type="gramStart"/>
            <w:r w:rsidRPr="00F63438">
              <w:rPr>
                <w:color w:val="000000"/>
                <w:sz w:val="24"/>
                <w:szCs w:val="24"/>
                <w:lang w:eastAsia="ru-RU"/>
              </w:rPr>
              <w:t>Организация и проведение мероприятий по профессиональному развитию в области противодействия коррупции, в том числе обучения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лиц, впервые поступивших на муниципальную службу и замещающих должности, связанные с соблюдением требований к служебному поведению и (или) требований об урегулировании конфликта</w:t>
            </w:r>
            <w:proofErr w:type="gramEnd"/>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Один раз в год</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99205B">
              <w:rPr>
                <w:rFonts w:ascii="Times New Roman" w:hAnsi="Times New Roman" w:cs="Times New Roman"/>
                <w:sz w:val="24"/>
                <w:szCs w:val="24"/>
              </w:rPr>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Организация дополнительного образования</w:t>
            </w:r>
          </w:p>
        </w:tc>
      </w:tr>
      <w:tr w:rsidR="00194673" w:rsidRPr="00F63438" w:rsidTr="00CE1C73">
        <w:tc>
          <w:tcPr>
            <w:tcW w:w="675" w:type="dxa"/>
          </w:tcPr>
          <w:p w:rsidR="00194673" w:rsidRPr="00F63438" w:rsidRDefault="00194673" w:rsidP="00CE1C73">
            <w:pPr>
              <w:jc w:val="center"/>
            </w:pPr>
            <w:r w:rsidRPr="00F63438">
              <w:t>4.2</w:t>
            </w:r>
          </w:p>
        </w:tc>
        <w:tc>
          <w:tcPr>
            <w:tcW w:w="6946" w:type="dxa"/>
          </w:tcPr>
          <w:p w:rsidR="00194673" w:rsidRPr="00F63438" w:rsidRDefault="00194673" w:rsidP="00CE1C73">
            <w:pPr>
              <w:pStyle w:val="af0"/>
              <w:rPr>
                <w:sz w:val="24"/>
                <w:szCs w:val="24"/>
                <w:lang w:eastAsia="ru-RU"/>
              </w:rPr>
            </w:pPr>
            <w:r w:rsidRPr="00F63438">
              <w:rPr>
                <w:color w:val="000000"/>
                <w:sz w:val="24"/>
                <w:szCs w:val="24"/>
                <w:lang w:eastAsia="ru-RU"/>
              </w:rPr>
              <w:t>Проведение мероприятий, направленных на доведение до сведения лиц, впервые поступивших на муниципальную службу,  информации о соблюдении требований к служебному поведению и (или) требований об урегулировании конфликта интересов</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99205B">
              <w:rPr>
                <w:rFonts w:ascii="Times New Roman" w:hAnsi="Times New Roman" w:cs="Times New Roman"/>
                <w:sz w:val="24"/>
                <w:szCs w:val="24"/>
              </w:rPr>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Организация правового просвещения муниципальных служащих, руководителей </w:t>
            </w:r>
            <w:r w:rsidRPr="00F63438">
              <w:rPr>
                <w:rFonts w:ascii="Times New Roman" w:hAnsi="Times New Roman" w:cs="Times New Roman"/>
                <w:color w:val="000000"/>
                <w:sz w:val="24"/>
                <w:szCs w:val="24"/>
              </w:rPr>
              <w:t xml:space="preserve">подведомственных учреждений </w:t>
            </w:r>
            <w:r w:rsidRPr="00F63438">
              <w:rPr>
                <w:rFonts w:ascii="Times New Roman" w:hAnsi="Times New Roman" w:cs="Times New Roman"/>
                <w:sz w:val="24"/>
                <w:szCs w:val="24"/>
              </w:rPr>
              <w:t xml:space="preserve">по </w:t>
            </w:r>
            <w:proofErr w:type="spellStart"/>
            <w:r w:rsidRPr="00F63438">
              <w:rPr>
                <w:rFonts w:ascii="Times New Roman" w:hAnsi="Times New Roman" w:cs="Times New Roman"/>
                <w:sz w:val="24"/>
                <w:szCs w:val="24"/>
              </w:rPr>
              <w:t>антикоррупционной</w:t>
            </w:r>
            <w:proofErr w:type="spellEnd"/>
            <w:r w:rsidRPr="00F63438">
              <w:rPr>
                <w:rFonts w:ascii="Times New Roman" w:hAnsi="Times New Roman" w:cs="Times New Roman"/>
                <w:sz w:val="24"/>
                <w:szCs w:val="24"/>
              </w:rPr>
              <w:t xml:space="preserve"> тематике (семинары, тренинги, лекции, совещания)</w:t>
            </w:r>
          </w:p>
        </w:tc>
      </w:tr>
      <w:tr w:rsidR="00194673" w:rsidRPr="00F63438" w:rsidTr="00CE1C73">
        <w:tc>
          <w:tcPr>
            <w:tcW w:w="675" w:type="dxa"/>
          </w:tcPr>
          <w:p w:rsidR="00194673" w:rsidRPr="00F63438" w:rsidRDefault="00194673" w:rsidP="00CE1C73">
            <w:pPr>
              <w:jc w:val="center"/>
            </w:pPr>
            <w:r w:rsidRPr="00F63438">
              <w:lastRenderedPageBreak/>
              <w:t>4.3</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color w:val="000000"/>
                <w:sz w:val="24"/>
                <w:szCs w:val="24"/>
              </w:rPr>
              <w:t xml:space="preserve">Оформление и поддержание в актуальном состоянии специальных информационных стендов и иных форм представления информации </w:t>
            </w:r>
            <w:proofErr w:type="spellStart"/>
            <w:r w:rsidRPr="00F63438">
              <w:rPr>
                <w:rFonts w:ascii="Times New Roman" w:hAnsi="Times New Roman" w:cs="Times New Roman"/>
                <w:color w:val="000000"/>
                <w:sz w:val="24"/>
                <w:szCs w:val="24"/>
              </w:rPr>
              <w:t>антикоррупционного</w:t>
            </w:r>
            <w:proofErr w:type="spellEnd"/>
            <w:r w:rsidRPr="00F63438">
              <w:rPr>
                <w:rFonts w:ascii="Times New Roman" w:hAnsi="Times New Roman" w:cs="Times New Roman"/>
                <w:color w:val="000000"/>
                <w:sz w:val="24"/>
                <w:szCs w:val="24"/>
              </w:rPr>
              <w:t xml:space="preserve"> содержания, в том числе издание и размещение социальной рекламной продукции </w:t>
            </w:r>
            <w:proofErr w:type="spellStart"/>
            <w:r w:rsidRPr="00F63438">
              <w:rPr>
                <w:rFonts w:ascii="Times New Roman" w:hAnsi="Times New Roman" w:cs="Times New Roman"/>
                <w:color w:val="000000"/>
                <w:sz w:val="24"/>
                <w:szCs w:val="24"/>
              </w:rPr>
              <w:t>антикоррупционной</w:t>
            </w:r>
            <w:proofErr w:type="spellEnd"/>
            <w:r w:rsidRPr="00F63438">
              <w:rPr>
                <w:rFonts w:ascii="Times New Roman" w:hAnsi="Times New Roman" w:cs="Times New Roman"/>
                <w:color w:val="000000"/>
                <w:sz w:val="24"/>
                <w:szCs w:val="24"/>
              </w:rPr>
              <w:t xml:space="preserve"> направленности</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Default="00194673" w:rsidP="00CE1C73">
            <w:r w:rsidRPr="007B729C">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Организация правового просвещения муниципальных служащих по </w:t>
            </w:r>
            <w:proofErr w:type="spellStart"/>
            <w:r w:rsidRPr="00F63438">
              <w:rPr>
                <w:rFonts w:ascii="Times New Roman" w:hAnsi="Times New Roman" w:cs="Times New Roman"/>
                <w:sz w:val="24"/>
                <w:szCs w:val="24"/>
              </w:rPr>
              <w:t>антикоррупционной</w:t>
            </w:r>
            <w:proofErr w:type="spellEnd"/>
            <w:r w:rsidRPr="00F63438">
              <w:rPr>
                <w:rFonts w:ascii="Times New Roman" w:hAnsi="Times New Roman" w:cs="Times New Roman"/>
                <w:sz w:val="24"/>
                <w:szCs w:val="24"/>
              </w:rPr>
              <w:t xml:space="preserve"> тематике, формирование у муниципальных служащих отрицательного отношения к коррупции</w:t>
            </w:r>
          </w:p>
        </w:tc>
      </w:tr>
      <w:tr w:rsidR="00194673" w:rsidRPr="00F63438" w:rsidTr="00CE1C73">
        <w:tc>
          <w:tcPr>
            <w:tcW w:w="675" w:type="dxa"/>
          </w:tcPr>
          <w:p w:rsidR="00194673" w:rsidRPr="00F63438" w:rsidRDefault="00194673" w:rsidP="00CE1C73">
            <w:pPr>
              <w:jc w:val="center"/>
            </w:pPr>
            <w:r w:rsidRPr="00F63438">
              <w:t>4.4</w:t>
            </w:r>
          </w:p>
        </w:tc>
        <w:tc>
          <w:tcPr>
            <w:tcW w:w="6946" w:type="dxa"/>
          </w:tcPr>
          <w:p w:rsidR="00194673" w:rsidRPr="00F63438" w:rsidRDefault="00194673" w:rsidP="00CE1C73">
            <w:pPr>
              <w:pStyle w:val="ConsPlusNormal"/>
              <w:ind w:firstLine="0"/>
              <w:jc w:val="both"/>
              <w:rPr>
                <w:rFonts w:ascii="Times New Roman" w:hAnsi="Times New Roman" w:cs="Times New Roman"/>
                <w:color w:val="000000"/>
                <w:sz w:val="24"/>
                <w:szCs w:val="24"/>
              </w:rPr>
            </w:pPr>
            <w:r w:rsidRPr="00F63438">
              <w:rPr>
                <w:rFonts w:ascii="Times New Roman" w:hAnsi="Times New Roman" w:cs="Times New Roman"/>
                <w:color w:val="000000"/>
                <w:sz w:val="24"/>
                <w:szCs w:val="24"/>
              </w:rPr>
              <w:t xml:space="preserve">Осуществление работы </w:t>
            </w:r>
            <w:proofErr w:type="gramStart"/>
            <w:r w:rsidRPr="00F63438">
              <w:rPr>
                <w:rFonts w:ascii="Times New Roman" w:hAnsi="Times New Roman" w:cs="Times New Roman"/>
                <w:color w:val="000000"/>
                <w:sz w:val="24"/>
                <w:szCs w:val="24"/>
              </w:rPr>
              <w:t>по формированию у муниципальных служащих отрицательного отношения к коррупции с привлечением к данной работе</w:t>
            </w:r>
            <w:proofErr w:type="gramEnd"/>
            <w:r w:rsidRPr="00F63438">
              <w:rPr>
                <w:rFonts w:ascii="Times New Roman" w:hAnsi="Times New Roman" w:cs="Times New Roman"/>
                <w:color w:val="000000"/>
                <w:sz w:val="24"/>
                <w:szCs w:val="24"/>
              </w:rPr>
              <w:t xml:space="preserve"> общественности, других институтов гражданского общества</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Default="00194673" w:rsidP="00CE1C73">
            <w:r w:rsidRPr="007B729C">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Формирование у муниципальных служащих отрицательного отношения к коррупции</w:t>
            </w:r>
          </w:p>
        </w:tc>
      </w:tr>
      <w:tr w:rsidR="00194673" w:rsidRPr="00F63438" w:rsidTr="00CE1C73">
        <w:tc>
          <w:tcPr>
            <w:tcW w:w="675" w:type="dxa"/>
          </w:tcPr>
          <w:p w:rsidR="00194673" w:rsidRPr="00F63438" w:rsidRDefault="00194673" w:rsidP="00CE1C73">
            <w:pPr>
              <w:jc w:val="center"/>
            </w:pPr>
            <w:r w:rsidRPr="00F63438">
              <w:t>4.5</w:t>
            </w:r>
          </w:p>
        </w:tc>
        <w:tc>
          <w:tcPr>
            <w:tcW w:w="6946" w:type="dxa"/>
          </w:tcPr>
          <w:p w:rsidR="00194673" w:rsidRPr="00F63438" w:rsidRDefault="00194673" w:rsidP="00CE1C73">
            <w:pPr>
              <w:pStyle w:val="ConsPlusNormal"/>
              <w:ind w:firstLine="0"/>
              <w:jc w:val="both"/>
              <w:rPr>
                <w:rFonts w:ascii="Times New Roman" w:hAnsi="Times New Roman" w:cs="Times New Roman"/>
                <w:color w:val="000000"/>
                <w:sz w:val="24"/>
                <w:szCs w:val="24"/>
              </w:rPr>
            </w:pPr>
            <w:r w:rsidRPr="00F63438">
              <w:rPr>
                <w:rFonts w:ascii="Times New Roman" w:hAnsi="Times New Roman" w:cs="Times New Roman"/>
                <w:color w:val="000000"/>
                <w:sz w:val="24"/>
                <w:szCs w:val="24"/>
              </w:rPr>
              <w:t>Осуществление комплекса организационных, разъяснительных и иных мер, в том числе проведение семинаров по соблюдению муниципальными служащими требований к служебному поведению и (или) требований об урегулировании конфликта интересов</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color w:val="000000"/>
                <w:sz w:val="24"/>
                <w:szCs w:val="24"/>
              </w:rPr>
              <w:t>Один раз в квартал</w:t>
            </w:r>
          </w:p>
        </w:tc>
        <w:tc>
          <w:tcPr>
            <w:tcW w:w="1984" w:type="dxa"/>
          </w:tcPr>
          <w:p w:rsidR="00194673" w:rsidRPr="00F63438" w:rsidRDefault="00194673" w:rsidP="00CE1C73">
            <w:pPr>
              <w:jc w:val="center"/>
            </w:pPr>
            <w:r w:rsidRPr="0099205B">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Организация правового просвещения муниципальных служащих по </w:t>
            </w:r>
            <w:proofErr w:type="spellStart"/>
            <w:r w:rsidRPr="00F63438">
              <w:rPr>
                <w:rFonts w:ascii="Times New Roman" w:hAnsi="Times New Roman" w:cs="Times New Roman"/>
                <w:sz w:val="24"/>
                <w:szCs w:val="24"/>
              </w:rPr>
              <w:t>антикоррупционной</w:t>
            </w:r>
            <w:proofErr w:type="spellEnd"/>
            <w:r w:rsidRPr="00F63438">
              <w:rPr>
                <w:rFonts w:ascii="Times New Roman" w:hAnsi="Times New Roman" w:cs="Times New Roman"/>
                <w:sz w:val="24"/>
                <w:szCs w:val="24"/>
              </w:rPr>
              <w:t xml:space="preserve"> тематике (семинары, тренинги, лекции, совещания)</w:t>
            </w:r>
          </w:p>
        </w:tc>
      </w:tr>
      <w:tr w:rsidR="00194673" w:rsidRPr="00F63438" w:rsidTr="00CE1C73">
        <w:tc>
          <w:tcPr>
            <w:tcW w:w="15559" w:type="dxa"/>
            <w:gridSpan w:val="5"/>
          </w:tcPr>
          <w:p w:rsidR="00194673" w:rsidRPr="00F63438" w:rsidRDefault="00194673" w:rsidP="00CE1C73"/>
          <w:p w:rsidR="00194673" w:rsidRPr="00F63438" w:rsidRDefault="00194673" w:rsidP="00CE1C73">
            <w:pPr>
              <w:jc w:val="center"/>
            </w:pPr>
            <w:r w:rsidRPr="00333278">
              <w:t xml:space="preserve">Раздел 5. Обеспечение открытости и доступности  для населения Тунгусовского сельского поселения </w:t>
            </w:r>
            <w:r>
              <w:t xml:space="preserve">деятельности </w:t>
            </w:r>
            <w:r w:rsidRPr="00333278">
              <w:t xml:space="preserve">Администрации </w:t>
            </w:r>
            <w:r>
              <w:t>Тунгусовского сельского поселения</w:t>
            </w:r>
            <w:r w:rsidRPr="00333278">
              <w:t>, укрепление связи с гражданским обществом</w:t>
            </w:r>
          </w:p>
          <w:p w:rsidR="00194673" w:rsidRPr="00F63438" w:rsidRDefault="00194673" w:rsidP="00CE1C73"/>
        </w:tc>
      </w:tr>
      <w:tr w:rsidR="00194673" w:rsidRPr="00F63438" w:rsidTr="00CE1C73">
        <w:tc>
          <w:tcPr>
            <w:tcW w:w="675" w:type="dxa"/>
          </w:tcPr>
          <w:p w:rsidR="00194673" w:rsidRPr="00F63438" w:rsidRDefault="00194673" w:rsidP="00CE1C73">
            <w:pPr>
              <w:jc w:val="center"/>
            </w:pPr>
            <w:r w:rsidRPr="00F63438">
              <w:t>5.1</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Мониторинг административных регламентов предоставления муниципальных услуг, поддержание актуального состояния реестра муниципальных услуг (функций), размещение сведений о муниципальных услугах в федеральной государственной информационной системе «Федеральный реестр государственных и муниципальных услуг (функций)» в целях повышения доступности государственных и муниципальных услуг, предоставляемых на территории </w:t>
            </w:r>
            <w:r>
              <w:rPr>
                <w:rFonts w:ascii="Times New Roman" w:hAnsi="Times New Roman" w:cs="Times New Roman"/>
                <w:sz w:val="24"/>
                <w:szCs w:val="24"/>
              </w:rPr>
              <w:t>Тунгусовского сельского поселения</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Pr="00333278" w:rsidRDefault="00194673" w:rsidP="00CE1C73">
            <w:pPr>
              <w:pStyle w:val="ConsPlusNormal"/>
              <w:ind w:firstLine="0"/>
              <w:jc w:val="center"/>
              <w:rPr>
                <w:rFonts w:ascii="Times New Roman" w:hAnsi="Times New Roman" w:cs="Times New Roman"/>
                <w:sz w:val="24"/>
                <w:szCs w:val="24"/>
              </w:rPr>
            </w:pPr>
            <w:r w:rsidRPr="00333278">
              <w:rPr>
                <w:rFonts w:ascii="Times New Roman" w:hAnsi="Times New Roman" w:cs="Times New Roman"/>
                <w:sz w:val="24"/>
                <w:szCs w:val="24"/>
              </w:rPr>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Снижение административных барьеров и повышение доступности муниципальных услуг посредством внедрения информационно-коммуникационных технологий</w:t>
            </w:r>
          </w:p>
        </w:tc>
      </w:tr>
      <w:tr w:rsidR="00194673" w:rsidRPr="00F63438" w:rsidTr="00CE1C73">
        <w:tc>
          <w:tcPr>
            <w:tcW w:w="675" w:type="dxa"/>
          </w:tcPr>
          <w:p w:rsidR="00194673" w:rsidRPr="00333278" w:rsidRDefault="00194673" w:rsidP="00CE1C73">
            <w:pPr>
              <w:jc w:val="center"/>
              <w:rPr>
                <w:highlight w:val="yellow"/>
              </w:rPr>
            </w:pPr>
          </w:p>
        </w:tc>
        <w:tc>
          <w:tcPr>
            <w:tcW w:w="6946" w:type="dxa"/>
            <w:vAlign w:val="center"/>
          </w:tcPr>
          <w:p w:rsidR="00194673" w:rsidRPr="00333278" w:rsidRDefault="00194673" w:rsidP="00CE1C73">
            <w:pPr>
              <w:pStyle w:val="af0"/>
              <w:rPr>
                <w:sz w:val="24"/>
                <w:szCs w:val="24"/>
                <w:highlight w:val="yellow"/>
                <w:lang w:eastAsia="ru-RU"/>
              </w:rPr>
            </w:pPr>
          </w:p>
        </w:tc>
        <w:tc>
          <w:tcPr>
            <w:tcW w:w="1843" w:type="dxa"/>
          </w:tcPr>
          <w:p w:rsidR="00194673" w:rsidRPr="00333278" w:rsidRDefault="00194673" w:rsidP="00CE1C73">
            <w:pPr>
              <w:pStyle w:val="ConsPlusNormal"/>
              <w:ind w:firstLine="0"/>
              <w:jc w:val="center"/>
              <w:rPr>
                <w:rFonts w:ascii="Times New Roman" w:hAnsi="Times New Roman" w:cs="Times New Roman"/>
                <w:sz w:val="24"/>
                <w:szCs w:val="24"/>
                <w:highlight w:val="yellow"/>
              </w:rPr>
            </w:pPr>
          </w:p>
        </w:tc>
        <w:tc>
          <w:tcPr>
            <w:tcW w:w="1984" w:type="dxa"/>
          </w:tcPr>
          <w:p w:rsidR="00194673" w:rsidRPr="00333278" w:rsidRDefault="00194673" w:rsidP="00CE1C73">
            <w:pPr>
              <w:rPr>
                <w:highlight w:val="yellow"/>
              </w:rPr>
            </w:pPr>
          </w:p>
        </w:tc>
        <w:tc>
          <w:tcPr>
            <w:tcW w:w="4111" w:type="dxa"/>
            <w:vMerge w:val="restart"/>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Обеспечение развития инфраструктурных технологий и </w:t>
            </w:r>
            <w:r w:rsidRPr="00F63438">
              <w:rPr>
                <w:rFonts w:ascii="Times New Roman" w:hAnsi="Times New Roman" w:cs="Times New Roman"/>
                <w:sz w:val="24"/>
                <w:szCs w:val="24"/>
              </w:rPr>
              <w:lastRenderedPageBreak/>
              <w:t>обеспечение функционирования межведомственного электронного взаимодействия при предоставлении муниципальных услуг</w:t>
            </w:r>
          </w:p>
        </w:tc>
      </w:tr>
      <w:tr w:rsidR="00194673" w:rsidRPr="00F63438" w:rsidTr="00CE1C73">
        <w:tc>
          <w:tcPr>
            <w:tcW w:w="675" w:type="dxa"/>
          </w:tcPr>
          <w:p w:rsidR="00194673" w:rsidRPr="00F63438" w:rsidRDefault="00194673" w:rsidP="00CE1C73">
            <w:pPr>
              <w:jc w:val="center"/>
            </w:pPr>
            <w:r w:rsidRPr="00F63438">
              <w:t>5.</w:t>
            </w:r>
            <w:r>
              <w:t>2</w:t>
            </w:r>
          </w:p>
        </w:tc>
        <w:tc>
          <w:tcPr>
            <w:tcW w:w="6946" w:type="dxa"/>
            <w:vAlign w:val="center"/>
          </w:tcPr>
          <w:p w:rsidR="00194673" w:rsidRPr="00F63438" w:rsidRDefault="00194673" w:rsidP="00CE1C73">
            <w:pPr>
              <w:pStyle w:val="af0"/>
              <w:rPr>
                <w:sz w:val="24"/>
                <w:szCs w:val="24"/>
                <w:lang w:eastAsia="ru-RU"/>
              </w:rPr>
            </w:pPr>
            <w:r w:rsidRPr="00F63438">
              <w:rPr>
                <w:color w:val="000000"/>
                <w:sz w:val="24"/>
                <w:szCs w:val="24"/>
                <w:lang w:eastAsia="ru-RU"/>
              </w:rPr>
              <w:t xml:space="preserve">Организация процесса перевода региональных государственных </w:t>
            </w:r>
            <w:r w:rsidRPr="00F63438">
              <w:rPr>
                <w:color w:val="000000"/>
                <w:sz w:val="24"/>
                <w:szCs w:val="24"/>
                <w:lang w:eastAsia="ru-RU"/>
              </w:rPr>
              <w:lastRenderedPageBreak/>
              <w:t>услуг и муниципальных услуг в электронный вид с использованием федеральной государственной информационной системы «Единый портал государственных услуг»</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lastRenderedPageBreak/>
              <w:t>2025-2028</w:t>
            </w:r>
          </w:p>
        </w:tc>
        <w:tc>
          <w:tcPr>
            <w:tcW w:w="1984" w:type="dxa"/>
          </w:tcPr>
          <w:p w:rsidR="00194673" w:rsidRDefault="00194673" w:rsidP="00CE1C73">
            <w:r w:rsidRPr="002D7F3D">
              <w:t xml:space="preserve">Управляющий </w:t>
            </w:r>
            <w:r w:rsidRPr="002D7F3D">
              <w:lastRenderedPageBreak/>
              <w:t>делами Администрации Тунгусовского сельского поселения</w:t>
            </w:r>
          </w:p>
        </w:tc>
        <w:tc>
          <w:tcPr>
            <w:tcW w:w="4111" w:type="dxa"/>
            <w:vMerge/>
          </w:tcPr>
          <w:p w:rsidR="00194673" w:rsidRPr="00F63438" w:rsidRDefault="00194673" w:rsidP="00CE1C73">
            <w:pPr>
              <w:pStyle w:val="ConsPlusNormal"/>
              <w:ind w:firstLine="0"/>
              <w:jc w:val="both"/>
              <w:rPr>
                <w:rFonts w:ascii="Times New Roman" w:hAnsi="Times New Roman" w:cs="Times New Roman"/>
                <w:sz w:val="24"/>
                <w:szCs w:val="24"/>
              </w:rPr>
            </w:pPr>
          </w:p>
        </w:tc>
      </w:tr>
      <w:tr w:rsidR="00194673" w:rsidRPr="00F63438" w:rsidTr="00CE1C73">
        <w:tc>
          <w:tcPr>
            <w:tcW w:w="675" w:type="dxa"/>
          </w:tcPr>
          <w:p w:rsidR="00194673" w:rsidRPr="00333278" w:rsidRDefault="00194673" w:rsidP="00CE1C73">
            <w:pPr>
              <w:jc w:val="center"/>
              <w:rPr>
                <w:highlight w:val="yellow"/>
              </w:rPr>
            </w:pPr>
          </w:p>
        </w:tc>
        <w:tc>
          <w:tcPr>
            <w:tcW w:w="6946" w:type="dxa"/>
          </w:tcPr>
          <w:p w:rsidR="00194673" w:rsidRPr="00333278" w:rsidRDefault="00194673" w:rsidP="00CE1C73">
            <w:pPr>
              <w:pStyle w:val="af0"/>
              <w:spacing w:before="100"/>
              <w:rPr>
                <w:sz w:val="24"/>
                <w:szCs w:val="24"/>
                <w:highlight w:val="yellow"/>
                <w:lang w:eastAsia="ru-RU"/>
              </w:rPr>
            </w:pPr>
          </w:p>
        </w:tc>
        <w:tc>
          <w:tcPr>
            <w:tcW w:w="1843" w:type="dxa"/>
          </w:tcPr>
          <w:p w:rsidR="00194673" w:rsidRPr="00333278" w:rsidRDefault="00194673" w:rsidP="00CE1C73">
            <w:pPr>
              <w:pStyle w:val="ConsPlusNormal"/>
              <w:ind w:firstLine="0"/>
              <w:jc w:val="center"/>
              <w:rPr>
                <w:rFonts w:ascii="Times New Roman" w:hAnsi="Times New Roman" w:cs="Times New Roman"/>
                <w:sz w:val="24"/>
                <w:szCs w:val="24"/>
                <w:highlight w:val="yellow"/>
              </w:rPr>
            </w:pPr>
          </w:p>
        </w:tc>
        <w:tc>
          <w:tcPr>
            <w:tcW w:w="1984" w:type="dxa"/>
          </w:tcPr>
          <w:p w:rsidR="00194673" w:rsidRPr="00333278" w:rsidRDefault="00194673" w:rsidP="00CE1C73">
            <w:pPr>
              <w:rPr>
                <w:highlight w:val="yellow"/>
              </w:rPr>
            </w:pPr>
          </w:p>
        </w:tc>
        <w:tc>
          <w:tcPr>
            <w:tcW w:w="4111" w:type="dxa"/>
            <w:vMerge/>
          </w:tcPr>
          <w:p w:rsidR="00194673" w:rsidRPr="00F63438" w:rsidRDefault="00194673" w:rsidP="00CE1C73">
            <w:pPr>
              <w:pStyle w:val="ConsPlusNormal"/>
              <w:ind w:firstLine="0"/>
              <w:jc w:val="both"/>
              <w:rPr>
                <w:rFonts w:ascii="Times New Roman" w:hAnsi="Times New Roman" w:cs="Times New Roman"/>
                <w:sz w:val="24"/>
                <w:szCs w:val="24"/>
              </w:rPr>
            </w:pPr>
          </w:p>
        </w:tc>
      </w:tr>
      <w:tr w:rsidR="00194673" w:rsidRPr="00F63438" w:rsidTr="00CE1C73">
        <w:tc>
          <w:tcPr>
            <w:tcW w:w="675" w:type="dxa"/>
          </w:tcPr>
          <w:p w:rsidR="00194673" w:rsidRPr="00F63438" w:rsidRDefault="00194673" w:rsidP="00CE1C73">
            <w:pPr>
              <w:jc w:val="center"/>
            </w:pPr>
            <w:r w:rsidRPr="00F63438">
              <w:t>5.</w:t>
            </w:r>
            <w:r>
              <w:t>3</w:t>
            </w:r>
          </w:p>
        </w:tc>
        <w:tc>
          <w:tcPr>
            <w:tcW w:w="6946" w:type="dxa"/>
          </w:tcPr>
          <w:p w:rsidR="00194673" w:rsidRPr="00F63438" w:rsidRDefault="00194673" w:rsidP="00CE1C73">
            <w:pPr>
              <w:pStyle w:val="af0"/>
              <w:rPr>
                <w:sz w:val="24"/>
                <w:szCs w:val="24"/>
                <w:lang w:eastAsia="ru-RU"/>
              </w:rPr>
            </w:pPr>
            <w:r w:rsidRPr="00F63438">
              <w:rPr>
                <w:color w:val="000000"/>
                <w:sz w:val="24"/>
                <w:szCs w:val="24"/>
                <w:lang w:eastAsia="ru-RU"/>
              </w:rPr>
              <w:t>Наполнение и поддержание в актуальном состоянии материалов, размещенных в разделе «Противодействие коррупции»</w:t>
            </w:r>
            <w:r w:rsidRPr="00F63438">
              <w:rPr>
                <w:sz w:val="24"/>
                <w:szCs w:val="24"/>
                <w:lang w:eastAsia="ru-RU"/>
              </w:rPr>
              <w:t xml:space="preserve"> на официальном сайте </w:t>
            </w:r>
            <w:r>
              <w:rPr>
                <w:sz w:val="24"/>
                <w:szCs w:val="24"/>
                <w:lang w:eastAsia="ru-RU"/>
              </w:rPr>
              <w:t xml:space="preserve">Тунгусовского сельского поселения </w:t>
            </w:r>
            <w:r w:rsidRPr="00F63438">
              <w:rPr>
                <w:sz w:val="24"/>
                <w:szCs w:val="24"/>
                <w:lang w:eastAsia="ru-RU"/>
              </w:rPr>
              <w:t>Молчановского муниципального района Томской области в сети «Интернет»</w:t>
            </w:r>
          </w:p>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color w:val="000000"/>
                <w:sz w:val="24"/>
                <w:szCs w:val="24"/>
              </w:rPr>
              <w:t>Анализ содержания данного раздела и его актуализация при необходимости</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p w:rsidR="00194673" w:rsidRPr="00F63438" w:rsidRDefault="00194673" w:rsidP="00CE1C73"/>
          <w:p w:rsidR="00194673" w:rsidRPr="00F63438" w:rsidRDefault="00194673" w:rsidP="00CE1C73"/>
          <w:p w:rsidR="00194673" w:rsidRPr="00F63438" w:rsidRDefault="00194673" w:rsidP="00CE1C73"/>
          <w:p w:rsidR="00194673" w:rsidRPr="00F63438" w:rsidRDefault="00194673" w:rsidP="00CE1C73"/>
          <w:p w:rsidR="00194673" w:rsidRPr="00F63438" w:rsidRDefault="00194673" w:rsidP="00CE1C73">
            <w:pPr>
              <w:jc w:val="center"/>
            </w:pPr>
            <w:r w:rsidRPr="00F63438">
              <w:t>Один раз в месяц</w:t>
            </w:r>
          </w:p>
        </w:tc>
        <w:tc>
          <w:tcPr>
            <w:tcW w:w="1984" w:type="dxa"/>
          </w:tcPr>
          <w:p w:rsidR="00194673" w:rsidRPr="00F63438" w:rsidRDefault="00194673" w:rsidP="00CE1C73">
            <w:pPr>
              <w:jc w:val="center"/>
            </w:pPr>
            <w:r w:rsidRPr="002D7F3D">
              <w:t>Управляющий делами Администрации Тунгусовского сельского поселения</w:t>
            </w:r>
          </w:p>
        </w:tc>
        <w:tc>
          <w:tcPr>
            <w:tcW w:w="4111" w:type="dxa"/>
            <w:vMerge w:val="restart"/>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 xml:space="preserve">Информирование населения о мерах, принимаемых Администрацией </w:t>
            </w:r>
            <w:r>
              <w:rPr>
                <w:rFonts w:ascii="Times New Roman" w:hAnsi="Times New Roman" w:cs="Times New Roman"/>
                <w:sz w:val="24"/>
                <w:szCs w:val="24"/>
              </w:rPr>
              <w:t>Тунгусовского сельского поселения</w:t>
            </w:r>
            <w:r w:rsidRPr="00F63438">
              <w:rPr>
                <w:rFonts w:ascii="Times New Roman" w:hAnsi="Times New Roman" w:cs="Times New Roman"/>
                <w:sz w:val="24"/>
                <w:szCs w:val="24"/>
              </w:rPr>
              <w:t xml:space="preserve"> в сфере противодействия коррупции, о выявляемых фактах коррупционных правонарушений</w:t>
            </w:r>
          </w:p>
        </w:tc>
      </w:tr>
      <w:tr w:rsidR="00194673" w:rsidRPr="00F63438" w:rsidTr="00CE1C73">
        <w:tc>
          <w:tcPr>
            <w:tcW w:w="675" w:type="dxa"/>
          </w:tcPr>
          <w:p w:rsidR="00194673" w:rsidRPr="00F63438" w:rsidRDefault="00194673" w:rsidP="00CE1C73">
            <w:pPr>
              <w:jc w:val="center"/>
            </w:pPr>
            <w:r w:rsidRPr="00F63438">
              <w:t>5.</w:t>
            </w:r>
            <w:r>
              <w:t>4</w:t>
            </w:r>
          </w:p>
        </w:tc>
        <w:tc>
          <w:tcPr>
            <w:tcW w:w="6946" w:type="dxa"/>
          </w:tcPr>
          <w:p w:rsidR="00194673" w:rsidRPr="00F63438" w:rsidRDefault="00194673" w:rsidP="00CE1C73">
            <w:pPr>
              <w:pStyle w:val="af0"/>
              <w:rPr>
                <w:color w:val="000000"/>
                <w:sz w:val="24"/>
                <w:szCs w:val="24"/>
                <w:lang w:eastAsia="ru-RU"/>
              </w:rPr>
            </w:pPr>
            <w:r w:rsidRPr="00F63438">
              <w:rPr>
                <w:sz w:val="24"/>
                <w:szCs w:val="24"/>
                <w:lang w:eastAsia="ru-RU"/>
              </w:rPr>
              <w:t xml:space="preserve">Размещение на официальном сайте </w:t>
            </w:r>
            <w:r>
              <w:rPr>
                <w:sz w:val="24"/>
                <w:szCs w:val="24"/>
                <w:lang w:eastAsia="ru-RU"/>
              </w:rPr>
              <w:t xml:space="preserve">Тунгусовского сельского поселения </w:t>
            </w:r>
            <w:r w:rsidRPr="00F63438">
              <w:rPr>
                <w:sz w:val="24"/>
                <w:szCs w:val="24"/>
                <w:lang w:eastAsia="ru-RU"/>
              </w:rPr>
              <w:t xml:space="preserve">Молчановского муниципального района Томской области в сети «Интернет», а также в СМИ информации об </w:t>
            </w:r>
            <w:proofErr w:type="spellStart"/>
            <w:r w:rsidRPr="00F63438">
              <w:rPr>
                <w:sz w:val="24"/>
                <w:szCs w:val="24"/>
                <w:lang w:eastAsia="ru-RU"/>
              </w:rPr>
              <w:t>антикоррупционной</w:t>
            </w:r>
            <w:proofErr w:type="spellEnd"/>
            <w:r w:rsidRPr="00F63438">
              <w:rPr>
                <w:sz w:val="24"/>
                <w:szCs w:val="24"/>
                <w:lang w:eastAsia="ru-RU"/>
              </w:rPr>
              <w:t xml:space="preserve"> деятельности, в том числе обеспечение предания гласности каждого установленного факта коррупции в порядке, установленном действующим законодательством</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Pr="00F63438" w:rsidRDefault="00194673" w:rsidP="00CE1C73">
            <w:pPr>
              <w:jc w:val="center"/>
            </w:pPr>
            <w:r w:rsidRPr="002D7F3D">
              <w:t>Управляющий делами Администрации Тунгусовского сельского поселения</w:t>
            </w:r>
          </w:p>
        </w:tc>
        <w:tc>
          <w:tcPr>
            <w:tcW w:w="4111" w:type="dxa"/>
            <w:vMerge/>
          </w:tcPr>
          <w:p w:rsidR="00194673" w:rsidRPr="00F63438" w:rsidRDefault="00194673" w:rsidP="00CE1C73">
            <w:pPr>
              <w:pStyle w:val="ConsPlusNormal"/>
              <w:ind w:firstLine="0"/>
              <w:jc w:val="both"/>
              <w:rPr>
                <w:rFonts w:ascii="Times New Roman" w:hAnsi="Times New Roman" w:cs="Times New Roman"/>
                <w:sz w:val="24"/>
                <w:szCs w:val="24"/>
              </w:rPr>
            </w:pPr>
          </w:p>
        </w:tc>
      </w:tr>
      <w:tr w:rsidR="00194673" w:rsidRPr="00F63438" w:rsidTr="00CE1C73">
        <w:tc>
          <w:tcPr>
            <w:tcW w:w="675" w:type="dxa"/>
          </w:tcPr>
          <w:p w:rsidR="00194673" w:rsidRPr="00F63438" w:rsidRDefault="00194673" w:rsidP="00CE1C73">
            <w:pPr>
              <w:jc w:val="center"/>
            </w:pPr>
            <w:r w:rsidRPr="00F63438">
              <w:t>5.</w:t>
            </w:r>
            <w:r>
              <w:t>6</w:t>
            </w:r>
          </w:p>
        </w:tc>
        <w:tc>
          <w:tcPr>
            <w:tcW w:w="6946" w:type="dxa"/>
          </w:tcPr>
          <w:p w:rsidR="00194673" w:rsidRPr="00F63438" w:rsidRDefault="00194673" w:rsidP="00CE1C73">
            <w:pPr>
              <w:pStyle w:val="af0"/>
              <w:rPr>
                <w:sz w:val="24"/>
                <w:szCs w:val="24"/>
                <w:lang w:eastAsia="ru-RU"/>
              </w:rPr>
            </w:pPr>
            <w:r w:rsidRPr="00F63438">
              <w:rPr>
                <w:color w:val="000000"/>
                <w:sz w:val="24"/>
                <w:szCs w:val="24"/>
                <w:lang w:eastAsia="ru-RU"/>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обобщением и рассмотрением результатов мониторинга на заседаниях комиссии </w:t>
            </w:r>
            <w:r w:rsidRPr="00F63438">
              <w:rPr>
                <w:sz w:val="24"/>
                <w:szCs w:val="24"/>
                <w:lang w:eastAsia="ru-RU"/>
              </w:rPr>
              <w:t xml:space="preserve">Администрации </w:t>
            </w:r>
            <w:r>
              <w:rPr>
                <w:sz w:val="24"/>
                <w:szCs w:val="24"/>
                <w:lang w:eastAsia="ru-RU"/>
              </w:rPr>
              <w:t>Тунгусовского сельского поселения</w:t>
            </w:r>
            <w:r w:rsidRPr="00F63438">
              <w:rPr>
                <w:sz w:val="24"/>
                <w:szCs w:val="24"/>
                <w:lang w:eastAsia="ru-RU"/>
              </w:rPr>
              <w:t xml:space="preserve"> по соблюдению требований к служебному поведению муниципальных служащих и урегулированию конфликта интересов</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Один раз в год, декабрь</w:t>
            </w:r>
          </w:p>
        </w:tc>
        <w:tc>
          <w:tcPr>
            <w:tcW w:w="1984" w:type="dxa"/>
          </w:tcPr>
          <w:p w:rsidR="00194673" w:rsidRPr="00F63438" w:rsidRDefault="00194673" w:rsidP="00CE1C73">
            <w:pPr>
              <w:jc w:val="center"/>
            </w:pPr>
            <w:r w:rsidRPr="002D7F3D">
              <w:t>Управляющий делами Администрации Тунгусовского сельского поселения</w:t>
            </w:r>
          </w:p>
        </w:tc>
        <w:tc>
          <w:tcPr>
            <w:tcW w:w="4111"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Рассмотрение на Комиссии доклада о проделанной работе</w:t>
            </w:r>
          </w:p>
        </w:tc>
      </w:tr>
      <w:tr w:rsidR="00194673" w:rsidRPr="00F63438" w:rsidTr="00CE1C73">
        <w:trPr>
          <w:trHeight w:val="285"/>
        </w:trPr>
        <w:tc>
          <w:tcPr>
            <w:tcW w:w="15559" w:type="dxa"/>
            <w:gridSpan w:val="5"/>
          </w:tcPr>
          <w:p w:rsidR="00194673" w:rsidRPr="00F63438" w:rsidRDefault="00194673" w:rsidP="00CE1C73">
            <w:pPr>
              <w:jc w:val="center"/>
            </w:pPr>
            <w:r w:rsidRPr="00F63438">
              <w:rPr>
                <w:rFonts w:eastAsia="Arial"/>
              </w:rPr>
              <w:t>Раздел 6.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tc>
      </w:tr>
      <w:tr w:rsidR="00194673" w:rsidRPr="00F63438" w:rsidTr="00CE1C73">
        <w:trPr>
          <w:trHeight w:val="285"/>
        </w:trPr>
        <w:tc>
          <w:tcPr>
            <w:tcW w:w="675" w:type="dxa"/>
          </w:tcPr>
          <w:p w:rsidR="00194673" w:rsidRPr="00F63438" w:rsidRDefault="00194673" w:rsidP="00CE1C73">
            <w:pPr>
              <w:jc w:val="center"/>
            </w:pPr>
            <w:r w:rsidRPr="00F63438">
              <w:lastRenderedPageBreak/>
              <w:t>6.1</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Default="00194673" w:rsidP="00CE1C73">
            <w:pPr>
              <w:pStyle w:val="ConsPlusNormal"/>
              <w:ind w:firstLine="0"/>
              <w:jc w:val="center"/>
              <w:rPr>
                <w:rFonts w:ascii="Times New Roman" w:hAnsi="Times New Roman" w:cs="Times New Roman"/>
                <w:sz w:val="24"/>
                <w:szCs w:val="24"/>
              </w:rPr>
            </w:pPr>
            <w:r w:rsidRPr="002D7F3D">
              <w:rPr>
                <w:rFonts w:ascii="Times New Roman" w:hAnsi="Times New Roman" w:cs="Times New Roman"/>
                <w:sz w:val="24"/>
                <w:szCs w:val="24"/>
              </w:rPr>
              <w:t>Управляющий делами Администрации Тунгусовского сельского поселения</w:t>
            </w:r>
          </w:p>
          <w:p w:rsidR="00194673" w:rsidRDefault="00194673" w:rsidP="00CE1C73">
            <w:pPr>
              <w:pStyle w:val="ConsPlusNormal"/>
              <w:ind w:firstLine="0"/>
              <w:jc w:val="center"/>
              <w:rPr>
                <w:rFonts w:ascii="Times New Roman" w:hAnsi="Times New Roman" w:cs="Times New Roman"/>
                <w:sz w:val="24"/>
                <w:szCs w:val="24"/>
              </w:rPr>
            </w:pPr>
          </w:p>
          <w:p w:rsidR="00194673" w:rsidRPr="00E41630" w:rsidRDefault="00194673" w:rsidP="00CE1C73">
            <w:pPr>
              <w:pStyle w:val="ConsPlusNormal"/>
              <w:ind w:firstLine="0"/>
              <w:jc w:val="center"/>
              <w:rPr>
                <w:rFonts w:ascii="Times New Roman" w:hAnsi="Times New Roman" w:cs="Times New Roman"/>
                <w:sz w:val="24"/>
                <w:szCs w:val="24"/>
              </w:rPr>
            </w:pPr>
            <w:r w:rsidRPr="00E41630">
              <w:rPr>
                <w:rFonts w:ascii="Times New Roman" w:hAnsi="Times New Roman" w:cs="Times New Roman"/>
                <w:color w:val="000000"/>
                <w:sz w:val="24"/>
                <w:szCs w:val="24"/>
              </w:rPr>
              <w:t>Ведущий специалист по финансам, бухгалтерскому учету, налоговому контролю</w:t>
            </w:r>
          </w:p>
        </w:tc>
        <w:tc>
          <w:tcPr>
            <w:tcW w:w="4111" w:type="dxa"/>
            <w:vMerge w:val="restart"/>
          </w:tcPr>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p>
          <w:p w:rsidR="00194673" w:rsidRPr="00F63438" w:rsidRDefault="00194673" w:rsidP="00CE1C73">
            <w:pPr>
              <w:pStyle w:val="ConsPlusNormal"/>
              <w:ind w:firstLine="0"/>
              <w:jc w:val="both"/>
              <w:rPr>
                <w:rFonts w:ascii="Times New Roman" w:hAnsi="Times New Roman" w:cs="Times New Roman"/>
                <w:sz w:val="24"/>
                <w:szCs w:val="24"/>
              </w:rPr>
            </w:pPr>
            <w:r w:rsidRPr="00F63438">
              <w:rPr>
                <w:rFonts w:ascii="Times New Roman" w:hAnsi="Times New Roman" w:cs="Times New Roman"/>
                <w:sz w:val="24"/>
                <w:szCs w:val="24"/>
              </w:rPr>
              <w:t>Выявление и предотвращение коррупционных правонарушений в сфере закупок товаров, работ, услуг для обеспечения муниципальных нужд</w:t>
            </w:r>
          </w:p>
        </w:tc>
      </w:tr>
      <w:tr w:rsidR="00194673" w:rsidRPr="00F63438" w:rsidTr="00CE1C73">
        <w:trPr>
          <w:trHeight w:val="285"/>
        </w:trPr>
        <w:tc>
          <w:tcPr>
            <w:tcW w:w="675" w:type="dxa"/>
          </w:tcPr>
          <w:p w:rsidR="00194673" w:rsidRPr="00F63438" w:rsidRDefault="00194673" w:rsidP="00CE1C73">
            <w:pPr>
              <w:jc w:val="center"/>
            </w:pPr>
          </w:p>
        </w:tc>
        <w:tc>
          <w:tcPr>
            <w:tcW w:w="6946" w:type="dxa"/>
          </w:tcPr>
          <w:p w:rsidR="00194673" w:rsidRPr="00B02EC8" w:rsidRDefault="00194673" w:rsidP="00CE1C73">
            <w:pPr>
              <w:pStyle w:val="ConsPlusNormal"/>
              <w:ind w:firstLine="0"/>
              <w:jc w:val="both"/>
              <w:rPr>
                <w:rFonts w:ascii="Times New Roman" w:hAnsi="Times New Roman" w:cs="Times New Roman"/>
                <w:color w:val="000000"/>
                <w:sz w:val="24"/>
                <w:szCs w:val="24"/>
                <w:highlight w:val="yellow"/>
              </w:rPr>
            </w:pPr>
          </w:p>
        </w:tc>
        <w:tc>
          <w:tcPr>
            <w:tcW w:w="1843" w:type="dxa"/>
          </w:tcPr>
          <w:p w:rsidR="00194673" w:rsidRPr="00B02EC8" w:rsidRDefault="00194673" w:rsidP="00CE1C73">
            <w:pPr>
              <w:pStyle w:val="ConsPlusNormal"/>
              <w:ind w:firstLine="0"/>
              <w:jc w:val="center"/>
              <w:rPr>
                <w:rFonts w:ascii="Times New Roman" w:hAnsi="Times New Roman" w:cs="Times New Roman"/>
                <w:sz w:val="24"/>
                <w:szCs w:val="24"/>
                <w:highlight w:val="yellow"/>
              </w:rPr>
            </w:pPr>
          </w:p>
        </w:tc>
        <w:tc>
          <w:tcPr>
            <w:tcW w:w="1984" w:type="dxa"/>
          </w:tcPr>
          <w:p w:rsidR="00194673" w:rsidRPr="00B02EC8" w:rsidRDefault="00194673" w:rsidP="00CE1C73">
            <w:pPr>
              <w:jc w:val="center"/>
              <w:rPr>
                <w:highlight w:val="yellow"/>
              </w:rPr>
            </w:pPr>
          </w:p>
        </w:tc>
        <w:tc>
          <w:tcPr>
            <w:tcW w:w="4111" w:type="dxa"/>
            <w:vMerge/>
          </w:tcPr>
          <w:p w:rsidR="00194673" w:rsidRPr="00F63438" w:rsidRDefault="00194673" w:rsidP="00CE1C73">
            <w:pPr>
              <w:pStyle w:val="ConsPlusNormal"/>
              <w:ind w:firstLine="0"/>
              <w:jc w:val="both"/>
              <w:rPr>
                <w:rFonts w:ascii="Times New Roman" w:hAnsi="Times New Roman" w:cs="Times New Roman"/>
                <w:sz w:val="24"/>
                <w:szCs w:val="24"/>
              </w:rPr>
            </w:pPr>
          </w:p>
        </w:tc>
      </w:tr>
      <w:tr w:rsidR="00194673" w:rsidRPr="00F63438" w:rsidTr="00CE1C73">
        <w:trPr>
          <w:trHeight w:val="285"/>
        </w:trPr>
        <w:tc>
          <w:tcPr>
            <w:tcW w:w="675" w:type="dxa"/>
          </w:tcPr>
          <w:p w:rsidR="00194673" w:rsidRPr="00F63438" w:rsidRDefault="00194673" w:rsidP="00CE1C73">
            <w:pPr>
              <w:jc w:val="center"/>
            </w:pPr>
            <w:r w:rsidRPr="00F63438">
              <w:t>6.</w:t>
            </w:r>
            <w:r>
              <w:t>2</w:t>
            </w:r>
          </w:p>
        </w:tc>
        <w:tc>
          <w:tcPr>
            <w:tcW w:w="6946" w:type="dxa"/>
          </w:tcPr>
          <w:p w:rsidR="00194673" w:rsidRPr="00F63438" w:rsidRDefault="00194673" w:rsidP="00CE1C73">
            <w:pPr>
              <w:pStyle w:val="ConsPlusNormal"/>
              <w:ind w:firstLine="0"/>
              <w:jc w:val="both"/>
              <w:rPr>
                <w:rFonts w:ascii="Times New Roman" w:hAnsi="Times New Roman" w:cs="Times New Roman"/>
                <w:sz w:val="24"/>
                <w:szCs w:val="24"/>
              </w:rPr>
            </w:pPr>
            <w:proofErr w:type="gramStart"/>
            <w:r w:rsidRPr="00F63438">
              <w:rPr>
                <w:rFonts w:ascii="Times New Roman" w:hAnsi="Times New Roman" w:cs="Times New Roman"/>
                <w:sz w:val="24"/>
                <w:szCs w:val="24"/>
              </w:rPr>
              <w:t xml:space="preserve">Осуществление работы по профилактике коррупционных и иных правонарушений в рамках законодательства Российской Федерации о контрактной системе в сфере закупок товаров, работ, услуг для обеспечения муниципальных нужд и в рамках законодательства Российской Федерации о закупках товаров, работ, услуг отдельными видами юридических лиц, </w:t>
            </w:r>
            <w:r w:rsidRPr="00F63438">
              <w:rPr>
                <w:rFonts w:ascii="Times New Roman" w:hAnsi="Times New Roman" w:cs="Times New Roman"/>
                <w:color w:val="000000"/>
                <w:sz w:val="24"/>
                <w:szCs w:val="24"/>
              </w:rPr>
              <w:t>в том числе работы, направленной на выявление личной заинтересованности служащих (работников), которая приводит или может привести к конфликту интересов</w:t>
            </w:r>
            <w:proofErr w:type="gramEnd"/>
          </w:p>
        </w:tc>
        <w:tc>
          <w:tcPr>
            <w:tcW w:w="1843" w:type="dxa"/>
          </w:tcPr>
          <w:p w:rsidR="00194673" w:rsidRPr="00F63438" w:rsidRDefault="00194673" w:rsidP="00CE1C73">
            <w:pPr>
              <w:pStyle w:val="ConsPlusNormal"/>
              <w:ind w:firstLine="0"/>
              <w:jc w:val="center"/>
              <w:rPr>
                <w:rFonts w:ascii="Times New Roman" w:hAnsi="Times New Roman" w:cs="Times New Roman"/>
                <w:sz w:val="24"/>
                <w:szCs w:val="24"/>
              </w:rPr>
            </w:pPr>
            <w:r w:rsidRPr="00F63438">
              <w:rPr>
                <w:rFonts w:ascii="Times New Roman" w:hAnsi="Times New Roman" w:cs="Times New Roman"/>
                <w:sz w:val="24"/>
                <w:szCs w:val="24"/>
              </w:rPr>
              <w:t>2025-2028</w:t>
            </w:r>
          </w:p>
        </w:tc>
        <w:tc>
          <w:tcPr>
            <w:tcW w:w="1984" w:type="dxa"/>
          </w:tcPr>
          <w:p w:rsidR="00194673" w:rsidRPr="00F63438" w:rsidRDefault="00194673" w:rsidP="00CE1C73">
            <w:pPr>
              <w:pStyle w:val="ConsPlusNormal"/>
              <w:ind w:firstLine="0"/>
              <w:jc w:val="center"/>
              <w:rPr>
                <w:rFonts w:ascii="Times New Roman" w:hAnsi="Times New Roman" w:cs="Times New Roman"/>
                <w:sz w:val="24"/>
                <w:szCs w:val="24"/>
              </w:rPr>
            </w:pPr>
            <w:r w:rsidRPr="002D7F3D">
              <w:rPr>
                <w:rFonts w:ascii="Times New Roman" w:hAnsi="Times New Roman" w:cs="Times New Roman"/>
                <w:sz w:val="24"/>
                <w:szCs w:val="24"/>
              </w:rPr>
              <w:t>Управляющий делами Администрации Тунгусовского сельского поселения</w:t>
            </w:r>
          </w:p>
        </w:tc>
        <w:tc>
          <w:tcPr>
            <w:tcW w:w="4111" w:type="dxa"/>
            <w:vMerge/>
          </w:tcPr>
          <w:p w:rsidR="00194673" w:rsidRPr="00F63438" w:rsidRDefault="00194673" w:rsidP="00CE1C73">
            <w:pPr>
              <w:pStyle w:val="ConsPlusNormal"/>
              <w:ind w:firstLine="0"/>
              <w:jc w:val="both"/>
              <w:rPr>
                <w:rFonts w:ascii="Times New Roman" w:hAnsi="Times New Roman" w:cs="Times New Roman"/>
                <w:sz w:val="24"/>
                <w:szCs w:val="24"/>
              </w:rPr>
            </w:pPr>
          </w:p>
        </w:tc>
      </w:tr>
      <w:tr w:rsidR="00194673" w:rsidRPr="00F63438" w:rsidTr="00CE1C73">
        <w:trPr>
          <w:trHeight w:val="285"/>
        </w:trPr>
        <w:tc>
          <w:tcPr>
            <w:tcW w:w="15559" w:type="dxa"/>
            <w:gridSpan w:val="5"/>
          </w:tcPr>
          <w:p w:rsidR="00194673" w:rsidRPr="00F63438" w:rsidRDefault="00194673" w:rsidP="00CE1C73">
            <w:pPr>
              <w:jc w:val="center"/>
              <w:rPr>
                <w:color w:val="000000"/>
              </w:rPr>
            </w:pPr>
          </w:p>
          <w:p w:rsidR="00194673" w:rsidRPr="00F63438" w:rsidRDefault="00194673" w:rsidP="00CE1C73">
            <w:pPr>
              <w:jc w:val="center"/>
              <w:rPr>
                <w:color w:val="000000"/>
              </w:rPr>
            </w:pPr>
            <w:r w:rsidRPr="00F63438">
              <w:rPr>
                <w:color w:val="000000"/>
              </w:rPr>
              <w:t xml:space="preserve">Задача 7. Повышение эффективности взаимодействия Администрации </w:t>
            </w:r>
            <w:r>
              <w:rPr>
                <w:color w:val="000000"/>
              </w:rPr>
              <w:t xml:space="preserve">Тунгусовского сельского поселения </w:t>
            </w:r>
            <w:r w:rsidRPr="00F63438">
              <w:rPr>
                <w:color w:val="000000"/>
              </w:rPr>
              <w:t>с правоохранительными органами</w:t>
            </w:r>
          </w:p>
          <w:p w:rsidR="00194673" w:rsidRPr="00F63438" w:rsidRDefault="00194673" w:rsidP="00CE1C73">
            <w:pPr>
              <w:jc w:val="center"/>
            </w:pPr>
          </w:p>
        </w:tc>
      </w:tr>
      <w:tr w:rsidR="00194673" w:rsidRPr="00F63438" w:rsidTr="00CE1C73">
        <w:trPr>
          <w:trHeight w:val="285"/>
        </w:trPr>
        <w:tc>
          <w:tcPr>
            <w:tcW w:w="675" w:type="dxa"/>
          </w:tcPr>
          <w:p w:rsidR="00194673" w:rsidRPr="00F63438" w:rsidRDefault="00194673" w:rsidP="00CE1C73">
            <w:pPr>
              <w:jc w:val="center"/>
            </w:pPr>
            <w:r w:rsidRPr="00F63438">
              <w:t>7.1</w:t>
            </w:r>
          </w:p>
        </w:tc>
        <w:tc>
          <w:tcPr>
            <w:tcW w:w="6946" w:type="dxa"/>
          </w:tcPr>
          <w:p w:rsidR="00194673" w:rsidRPr="00F63438" w:rsidRDefault="00194673" w:rsidP="00CE1C73">
            <w:pPr>
              <w:pStyle w:val="af0"/>
              <w:jc w:val="both"/>
              <w:rPr>
                <w:sz w:val="24"/>
                <w:szCs w:val="24"/>
                <w:lang w:eastAsia="ru-RU"/>
              </w:rPr>
            </w:pPr>
            <w:r w:rsidRPr="00F63438">
              <w:rPr>
                <w:color w:val="000000"/>
                <w:sz w:val="24"/>
                <w:szCs w:val="24"/>
                <w:lang w:eastAsia="ru-RU"/>
              </w:rPr>
              <w:t xml:space="preserve">В соответствии со ст. 13.5 Федерального закона от 25 декабря 2008 года № 273-ФЗ «О противодействии коррупции» осуществление передачи материалов </w:t>
            </w:r>
            <w:proofErr w:type="spellStart"/>
            <w:r w:rsidRPr="00F63438">
              <w:rPr>
                <w:color w:val="000000"/>
                <w:sz w:val="24"/>
                <w:szCs w:val="24"/>
                <w:lang w:eastAsia="ru-RU"/>
              </w:rPr>
              <w:t>антикоррупционной</w:t>
            </w:r>
            <w:proofErr w:type="spellEnd"/>
            <w:r w:rsidRPr="00F63438">
              <w:rPr>
                <w:color w:val="000000"/>
                <w:sz w:val="24"/>
                <w:szCs w:val="24"/>
                <w:lang w:eastAsia="ru-RU"/>
              </w:rPr>
              <w:t xml:space="preserve"> проверки в органы прокуратуры Томской области в случаях:</w:t>
            </w:r>
          </w:p>
          <w:p w:rsidR="00194673" w:rsidRPr="00F63438" w:rsidRDefault="00194673" w:rsidP="00194673">
            <w:pPr>
              <w:pStyle w:val="af0"/>
              <w:numPr>
                <w:ilvl w:val="0"/>
                <w:numId w:val="11"/>
              </w:numPr>
              <w:tabs>
                <w:tab w:val="left" w:pos="187"/>
              </w:tabs>
              <w:jc w:val="both"/>
              <w:rPr>
                <w:sz w:val="24"/>
                <w:szCs w:val="24"/>
                <w:lang w:eastAsia="ru-RU"/>
              </w:rPr>
            </w:pPr>
            <w:r w:rsidRPr="00F63438">
              <w:rPr>
                <w:color w:val="000000"/>
                <w:sz w:val="24"/>
                <w:szCs w:val="24"/>
                <w:lang w:eastAsia="ru-RU"/>
              </w:rPr>
              <w:t>увольнения проверяемого лица после завершения проверки</w:t>
            </w:r>
          </w:p>
          <w:p w:rsidR="00194673" w:rsidRPr="00F63438" w:rsidRDefault="00194673" w:rsidP="00CE1C73">
            <w:pPr>
              <w:pStyle w:val="af0"/>
              <w:jc w:val="both"/>
              <w:rPr>
                <w:sz w:val="24"/>
                <w:szCs w:val="24"/>
                <w:lang w:eastAsia="ru-RU"/>
              </w:rPr>
            </w:pPr>
            <w:r w:rsidRPr="00F63438">
              <w:rPr>
                <w:color w:val="000000"/>
                <w:sz w:val="24"/>
                <w:szCs w:val="24"/>
                <w:lang w:eastAsia="ru-RU"/>
              </w:rPr>
              <w:t xml:space="preserve">и до принятия решения о применении к последнему взыскания </w:t>
            </w:r>
            <w:r w:rsidRPr="00F63438">
              <w:rPr>
                <w:color w:val="000000"/>
                <w:sz w:val="24"/>
                <w:szCs w:val="24"/>
                <w:lang w:eastAsia="ru-RU"/>
              </w:rPr>
              <w:lastRenderedPageBreak/>
              <w:t>за совершенное коррупционное правонарушение;</w:t>
            </w:r>
          </w:p>
          <w:p w:rsidR="00194673" w:rsidRPr="00F63438" w:rsidRDefault="00194673" w:rsidP="00CE1C73">
            <w:pPr>
              <w:jc w:val="both"/>
            </w:pPr>
            <w:r w:rsidRPr="00F63438">
              <w:rPr>
                <w:color w:val="000000"/>
              </w:rPr>
              <w:t>- увольнения проверяемого лица в ходе осуществления проверки</w:t>
            </w:r>
          </w:p>
        </w:tc>
        <w:tc>
          <w:tcPr>
            <w:tcW w:w="1843" w:type="dxa"/>
          </w:tcPr>
          <w:p w:rsidR="00194673" w:rsidRPr="00F63438" w:rsidRDefault="00194673" w:rsidP="00CE1C73">
            <w:pPr>
              <w:jc w:val="center"/>
            </w:pPr>
            <w:r w:rsidRPr="00F63438">
              <w:rPr>
                <w:color w:val="000000"/>
              </w:rPr>
              <w:lastRenderedPageBreak/>
              <w:t xml:space="preserve">В трехдневный срок после увольнения (прекращения полномочий) проверяемого </w:t>
            </w:r>
            <w:r w:rsidRPr="00F63438">
              <w:rPr>
                <w:color w:val="000000"/>
              </w:rPr>
              <w:lastRenderedPageBreak/>
              <w:t>лица</w:t>
            </w:r>
          </w:p>
        </w:tc>
        <w:tc>
          <w:tcPr>
            <w:tcW w:w="1984" w:type="dxa"/>
          </w:tcPr>
          <w:p w:rsidR="00194673" w:rsidRDefault="00194673" w:rsidP="00CE1C73">
            <w:r w:rsidRPr="00B81435">
              <w:lastRenderedPageBreak/>
              <w:t>Управляющий делами Администрации Тунгусовского сельского поселения</w:t>
            </w:r>
          </w:p>
        </w:tc>
        <w:tc>
          <w:tcPr>
            <w:tcW w:w="4111" w:type="dxa"/>
            <w:tcBorders>
              <w:bottom w:val="nil"/>
            </w:tcBorders>
          </w:tcPr>
          <w:p w:rsidR="00194673" w:rsidRPr="00F63438" w:rsidRDefault="00194673" w:rsidP="00CE1C73">
            <w:pPr>
              <w:jc w:val="both"/>
            </w:pPr>
            <w:r>
              <w:t>Совершенствование и развитие направлений взаимодействия ОМСУ, правоохранительных органов с гражданами и институтами гражданского общества в сфере противодействия коррупции</w:t>
            </w:r>
          </w:p>
        </w:tc>
      </w:tr>
      <w:tr w:rsidR="00194673" w:rsidRPr="00F63438" w:rsidTr="00CE1C73">
        <w:trPr>
          <w:trHeight w:val="285"/>
        </w:trPr>
        <w:tc>
          <w:tcPr>
            <w:tcW w:w="675" w:type="dxa"/>
          </w:tcPr>
          <w:p w:rsidR="00194673" w:rsidRPr="00F63438" w:rsidRDefault="00194673" w:rsidP="00CE1C73">
            <w:pPr>
              <w:jc w:val="center"/>
            </w:pPr>
            <w:r w:rsidRPr="00F63438">
              <w:lastRenderedPageBreak/>
              <w:t>7.2</w:t>
            </w:r>
          </w:p>
        </w:tc>
        <w:tc>
          <w:tcPr>
            <w:tcW w:w="6946" w:type="dxa"/>
          </w:tcPr>
          <w:p w:rsidR="00194673" w:rsidRPr="00F63438" w:rsidRDefault="00194673" w:rsidP="00CE1C73">
            <w:pPr>
              <w:pStyle w:val="af0"/>
              <w:jc w:val="both"/>
              <w:rPr>
                <w:color w:val="000000"/>
                <w:sz w:val="24"/>
                <w:szCs w:val="24"/>
                <w:lang w:eastAsia="ru-RU"/>
              </w:rPr>
            </w:pPr>
            <w:r w:rsidRPr="00F63438">
              <w:rPr>
                <w:color w:val="000000"/>
                <w:sz w:val="24"/>
                <w:szCs w:val="24"/>
                <w:lang w:eastAsia="ru-RU"/>
              </w:rPr>
              <w:t xml:space="preserve">Информирование органов прокуратуры об отсутствии в Администрации </w:t>
            </w:r>
            <w:r>
              <w:rPr>
                <w:color w:val="000000"/>
                <w:sz w:val="24"/>
                <w:szCs w:val="24"/>
                <w:lang w:eastAsia="ru-RU"/>
              </w:rPr>
              <w:t xml:space="preserve">Тунгусовского сельского поселения </w:t>
            </w:r>
            <w:r w:rsidRPr="00F63438">
              <w:rPr>
                <w:color w:val="000000"/>
                <w:sz w:val="24"/>
                <w:szCs w:val="24"/>
                <w:lang w:eastAsia="ru-RU"/>
              </w:rPr>
              <w:t>в течение 6 месяцев сведений о дальнейшем трудоустройстве бывшего муниципального служащего</w:t>
            </w:r>
          </w:p>
        </w:tc>
        <w:tc>
          <w:tcPr>
            <w:tcW w:w="1843" w:type="dxa"/>
          </w:tcPr>
          <w:p w:rsidR="00194673" w:rsidRPr="00F63438" w:rsidRDefault="00194673" w:rsidP="00CE1C73">
            <w:pPr>
              <w:jc w:val="center"/>
              <w:rPr>
                <w:color w:val="000000"/>
              </w:rPr>
            </w:pPr>
            <w:r w:rsidRPr="00F63438">
              <w:rPr>
                <w:color w:val="000000"/>
              </w:rPr>
              <w:t>Не реже чем один раз в полугодие</w:t>
            </w:r>
          </w:p>
        </w:tc>
        <w:tc>
          <w:tcPr>
            <w:tcW w:w="1984" w:type="dxa"/>
          </w:tcPr>
          <w:p w:rsidR="00194673" w:rsidRDefault="00194673" w:rsidP="00CE1C73">
            <w:r w:rsidRPr="00B81435">
              <w:t>Управляющий делами Администрации Тунгусовского сельского поселения</w:t>
            </w:r>
          </w:p>
        </w:tc>
        <w:tc>
          <w:tcPr>
            <w:tcW w:w="4111" w:type="dxa"/>
            <w:tcBorders>
              <w:top w:val="nil"/>
            </w:tcBorders>
          </w:tcPr>
          <w:p w:rsidR="00194673" w:rsidRPr="00F63438" w:rsidRDefault="00194673" w:rsidP="00CE1C73">
            <w:pPr>
              <w:jc w:val="both"/>
            </w:pPr>
          </w:p>
        </w:tc>
      </w:tr>
      <w:tr w:rsidR="00194673" w:rsidRPr="00F63438" w:rsidTr="00CE1C73">
        <w:trPr>
          <w:trHeight w:val="285"/>
        </w:trPr>
        <w:tc>
          <w:tcPr>
            <w:tcW w:w="675" w:type="dxa"/>
          </w:tcPr>
          <w:p w:rsidR="00194673" w:rsidRPr="00F63438" w:rsidRDefault="00194673" w:rsidP="00CE1C73">
            <w:pPr>
              <w:jc w:val="center"/>
            </w:pPr>
          </w:p>
        </w:tc>
        <w:tc>
          <w:tcPr>
            <w:tcW w:w="6946" w:type="dxa"/>
          </w:tcPr>
          <w:p w:rsidR="00194673" w:rsidRPr="00B02EC8" w:rsidRDefault="00194673" w:rsidP="00CE1C73">
            <w:pPr>
              <w:pStyle w:val="af0"/>
              <w:jc w:val="both"/>
              <w:rPr>
                <w:color w:val="000000"/>
                <w:sz w:val="24"/>
                <w:szCs w:val="24"/>
                <w:highlight w:val="yellow"/>
                <w:lang w:eastAsia="ru-RU"/>
              </w:rPr>
            </w:pPr>
          </w:p>
        </w:tc>
        <w:tc>
          <w:tcPr>
            <w:tcW w:w="1843" w:type="dxa"/>
          </w:tcPr>
          <w:p w:rsidR="00194673" w:rsidRPr="00F63438" w:rsidRDefault="00194673" w:rsidP="00CE1C73">
            <w:pPr>
              <w:jc w:val="center"/>
              <w:rPr>
                <w:color w:val="000000"/>
              </w:rPr>
            </w:pPr>
          </w:p>
        </w:tc>
        <w:tc>
          <w:tcPr>
            <w:tcW w:w="1984" w:type="dxa"/>
          </w:tcPr>
          <w:p w:rsidR="00194673" w:rsidRPr="00F63438" w:rsidRDefault="00194673" w:rsidP="00CE1C73">
            <w:pPr>
              <w:jc w:val="center"/>
            </w:pPr>
          </w:p>
        </w:tc>
        <w:tc>
          <w:tcPr>
            <w:tcW w:w="4111" w:type="dxa"/>
          </w:tcPr>
          <w:p w:rsidR="00194673" w:rsidRPr="00F63438" w:rsidRDefault="00194673" w:rsidP="00CE1C73">
            <w:pPr>
              <w:jc w:val="both"/>
            </w:pPr>
          </w:p>
        </w:tc>
      </w:tr>
      <w:tr w:rsidR="00194673" w:rsidRPr="00F63438" w:rsidTr="00CE1C73">
        <w:trPr>
          <w:trHeight w:val="285"/>
        </w:trPr>
        <w:tc>
          <w:tcPr>
            <w:tcW w:w="675" w:type="dxa"/>
          </w:tcPr>
          <w:p w:rsidR="00194673" w:rsidRPr="00F63438" w:rsidRDefault="00194673" w:rsidP="00CE1C73">
            <w:pPr>
              <w:jc w:val="center"/>
            </w:pPr>
            <w:r w:rsidRPr="00F63438">
              <w:t>7.</w:t>
            </w:r>
            <w:r>
              <w:t>3</w:t>
            </w:r>
          </w:p>
        </w:tc>
        <w:tc>
          <w:tcPr>
            <w:tcW w:w="6946" w:type="dxa"/>
          </w:tcPr>
          <w:p w:rsidR="00194673" w:rsidRPr="00F63438" w:rsidRDefault="00194673" w:rsidP="00CE1C73">
            <w:pPr>
              <w:pStyle w:val="af0"/>
              <w:jc w:val="both"/>
              <w:rPr>
                <w:color w:val="000000"/>
                <w:sz w:val="24"/>
                <w:szCs w:val="24"/>
                <w:lang w:eastAsia="ru-RU"/>
              </w:rPr>
            </w:pPr>
            <w:proofErr w:type="gramStart"/>
            <w:r w:rsidRPr="00F63438">
              <w:rPr>
                <w:color w:val="000000"/>
                <w:sz w:val="24"/>
                <w:szCs w:val="24"/>
                <w:lang w:eastAsia="ru-RU"/>
              </w:rPr>
              <w:t>Предоставление в УМВД России по Томской области информации о выявленных правонарушениях в сфере реализации национальных проектов в целях организации осуществления проверок соблюдения законодательства на предмет выявления коррупционных правонарушений в порядке, предусмотренном законодательством Российской Федерации и в рамках имеющихся полномочий, а также недопущение нецелевого использования бюджетных ассигнований, выделяемых на реализацию национальных проектов, предусмотренных Указом Президента Российской Федерации от 07.05.2024 № 309 «О</w:t>
            </w:r>
            <w:proofErr w:type="gramEnd"/>
            <w:r w:rsidRPr="00F63438">
              <w:rPr>
                <w:color w:val="000000"/>
                <w:sz w:val="24"/>
                <w:szCs w:val="24"/>
                <w:lang w:eastAsia="ru-RU"/>
              </w:rPr>
              <w:t xml:space="preserve"> национальных </w:t>
            </w:r>
            <w:proofErr w:type="gramStart"/>
            <w:r w:rsidRPr="00F63438">
              <w:rPr>
                <w:color w:val="000000"/>
                <w:sz w:val="24"/>
                <w:szCs w:val="24"/>
                <w:lang w:eastAsia="ru-RU"/>
              </w:rPr>
              <w:t>целях</w:t>
            </w:r>
            <w:proofErr w:type="gramEnd"/>
            <w:r w:rsidRPr="00F63438">
              <w:rPr>
                <w:color w:val="000000"/>
                <w:sz w:val="24"/>
                <w:szCs w:val="24"/>
                <w:lang w:eastAsia="ru-RU"/>
              </w:rPr>
              <w:t xml:space="preserve"> развития Российской Федерации на период до 2030 года и на перспективу до 2036 года»</w:t>
            </w:r>
          </w:p>
        </w:tc>
        <w:tc>
          <w:tcPr>
            <w:tcW w:w="1843" w:type="dxa"/>
          </w:tcPr>
          <w:p w:rsidR="00194673" w:rsidRPr="00F63438" w:rsidRDefault="00194673" w:rsidP="00CE1C73">
            <w:pPr>
              <w:jc w:val="center"/>
              <w:rPr>
                <w:color w:val="000000"/>
              </w:rPr>
            </w:pPr>
            <w:r w:rsidRPr="00F63438">
              <w:rPr>
                <w:color w:val="000000"/>
              </w:rPr>
              <w:t>2025-2028</w:t>
            </w:r>
          </w:p>
        </w:tc>
        <w:tc>
          <w:tcPr>
            <w:tcW w:w="1984" w:type="dxa"/>
          </w:tcPr>
          <w:p w:rsidR="00194673" w:rsidRPr="00F63438" w:rsidRDefault="00194673" w:rsidP="00CE1C73">
            <w:pPr>
              <w:jc w:val="center"/>
              <w:rPr>
                <w:color w:val="000000"/>
              </w:rPr>
            </w:pPr>
            <w:r w:rsidRPr="00E41630">
              <w:rPr>
                <w:color w:val="000000"/>
              </w:rPr>
              <w:t>Ведущий специалист по финансам, бухгалтерскому учету, налоговому контролю</w:t>
            </w:r>
          </w:p>
        </w:tc>
        <w:tc>
          <w:tcPr>
            <w:tcW w:w="4111" w:type="dxa"/>
            <w:tcBorders>
              <w:bottom w:val="nil"/>
            </w:tcBorders>
          </w:tcPr>
          <w:p w:rsidR="00194673" w:rsidRPr="00F63438" w:rsidRDefault="00194673" w:rsidP="00CE1C73">
            <w:pPr>
              <w:jc w:val="both"/>
            </w:pPr>
            <w:r w:rsidRPr="00F63438">
              <w:rPr>
                <w:rFonts w:eastAsia="Arial"/>
              </w:rPr>
              <w:t xml:space="preserve">Выявление и предотвращение коррупционных правонарушений в </w:t>
            </w:r>
            <w:r>
              <w:rPr>
                <w:rFonts w:eastAsia="Arial"/>
              </w:rPr>
              <w:t>ходе исполнения бюджета</w:t>
            </w:r>
          </w:p>
        </w:tc>
      </w:tr>
      <w:tr w:rsidR="00194673" w:rsidRPr="00F63438" w:rsidTr="00CE1C73">
        <w:trPr>
          <w:trHeight w:val="285"/>
        </w:trPr>
        <w:tc>
          <w:tcPr>
            <w:tcW w:w="675" w:type="dxa"/>
          </w:tcPr>
          <w:p w:rsidR="00194673" w:rsidRPr="00F63438" w:rsidRDefault="00194673" w:rsidP="00CE1C73">
            <w:pPr>
              <w:jc w:val="center"/>
            </w:pPr>
            <w:r w:rsidRPr="00F63438">
              <w:t>7.</w:t>
            </w:r>
            <w:r>
              <w:t>4</w:t>
            </w:r>
          </w:p>
        </w:tc>
        <w:tc>
          <w:tcPr>
            <w:tcW w:w="6946" w:type="dxa"/>
          </w:tcPr>
          <w:p w:rsidR="00194673" w:rsidRPr="00B02EC8" w:rsidRDefault="00194673" w:rsidP="00CE1C73">
            <w:pPr>
              <w:pStyle w:val="af0"/>
              <w:jc w:val="both"/>
              <w:rPr>
                <w:color w:val="000000"/>
                <w:sz w:val="24"/>
                <w:szCs w:val="24"/>
                <w:lang w:eastAsia="ru-RU"/>
              </w:rPr>
            </w:pPr>
            <w:r w:rsidRPr="00B02EC8">
              <w:rPr>
                <w:color w:val="000000"/>
                <w:sz w:val="24"/>
                <w:szCs w:val="24"/>
                <w:lang w:eastAsia="ru-RU"/>
              </w:rPr>
              <w:t>Направление при наличии оснований в правоохранительные органы, органы прокуратуры информации о нарушениях в финансово-бюджетной сфере и в сфере закупок, выявленных при осуществлении государственного и муниципального финансового контроля, контроля в сфере закупок</w:t>
            </w:r>
          </w:p>
        </w:tc>
        <w:tc>
          <w:tcPr>
            <w:tcW w:w="1843" w:type="dxa"/>
          </w:tcPr>
          <w:p w:rsidR="00194673" w:rsidRPr="00F63438" w:rsidRDefault="00194673" w:rsidP="00CE1C73">
            <w:pPr>
              <w:jc w:val="center"/>
              <w:rPr>
                <w:color w:val="000000"/>
              </w:rPr>
            </w:pPr>
            <w:r w:rsidRPr="00F63438">
              <w:rPr>
                <w:color w:val="000000"/>
              </w:rPr>
              <w:t>2025-2028</w:t>
            </w:r>
          </w:p>
        </w:tc>
        <w:tc>
          <w:tcPr>
            <w:tcW w:w="1984" w:type="dxa"/>
          </w:tcPr>
          <w:p w:rsidR="00194673" w:rsidRPr="00E41630" w:rsidRDefault="00194673" w:rsidP="00CE1C73">
            <w:pPr>
              <w:jc w:val="center"/>
              <w:rPr>
                <w:color w:val="000000"/>
              </w:rPr>
            </w:pPr>
            <w:r w:rsidRPr="00E41630">
              <w:rPr>
                <w:color w:val="000000"/>
              </w:rPr>
              <w:t>Ведущий специалист по финансам, бухгалтерскому учету, налоговому контролю</w:t>
            </w:r>
          </w:p>
        </w:tc>
        <w:tc>
          <w:tcPr>
            <w:tcW w:w="4111" w:type="dxa"/>
            <w:tcBorders>
              <w:top w:val="nil"/>
            </w:tcBorders>
          </w:tcPr>
          <w:p w:rsidR="00194673" w:rsidRPr="00F63438" w:rsidRDefault="00194673" w:rsidP="00CE1C73">
            <w:pPr>
              <w:jc w:val="both"/>
            </w:pPr>
          </w:p>
        </w:tc>
      </w:tr>
    </w:tbl>
    <w:p w:rsidR="00194673" w:rsidRPr="00F63438" w:rsidRDefault="00194673" w:rsidP="00194673">
      <w:pPr>
        <w:jc w:val="both"/>
      </w:pPr>
    </w:p>
    <w:sectPr w:rsidR="00194673" w:rsidRPr="00F63438" w:rsidSect="0019467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16D"/>
    <w:multiLevelType w:val="hybridMultilevel"/>
    <w:tmpl w:val="D3A63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3092"/>
    <w:multiLevelType w:val="hybridMultilevel"/>
    <w:tmpl w:val="B37AD9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A920BC9"/>
    <w:multiLevelType w:val="hybridMultilevel"/>
    <w:tmpl w:val="66D6AEA2"/>
    <w:lvl w:ilvl="0" w:tplc="B37E7EFE">
      <w:start w:val="1"/>
      <w:numFmt w:val="decimal"/>
      <w:lvlText w:val="%1."/>
      <w:lvlJc w:val="left"/>
      <w:pPr>
        <w:ind w:left="1980" w:hanging="12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9F637F"/>
    <w:multiLevelType w:val="hybridMultilevel"/>
    <w:tmpl w:val="00C6F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30325A"/>
    <w:multiLevelType w:val="hybridMultilevel"/>
    <w:tmpl w:val="B1FECD42"/>
    <w:lvl w:ilvl="0" w:tplc="1A208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F81119"/>
    <w:multiLevelType w:val="multilevel"/>
    <w:tmpl w:val="160415A2"/>
    <w:lvl w:ilvl="0">
      <w:start w:val="1"/>
      <w:numFmt w:val="decimal"/>
      <w:lvlText w:val="%1."/>
      <w:legacy w:legacy="1" w:legacySpace="0" w:legacyIndent="385"/>
      <w:lvlJc w:val="left"/>
      <w:rPr>
        <w:rFonts w:ascii="Times New Roman" w:hAnsi="Times New Roman" w:cs="Aria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3C60C77"/>
    <w:multiLevelType w:val="multilevel"/>
    <w:tmpl w:val="EA8EE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003863"/>
    <w:multiLevelType w:val="hybridMultilevel"/>
    <w:tmpl w:val="6F1631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7A4CC4"/>
    <w:multiLevelType w:val="hybridMultilevel"/>
    <w:tmpl w:val="3BDE1766"/>
    <w:lvl w:ilvl="0" w:tplc="C0449F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8C37A4"/>
    <w:multiLevelType w:val="hybridMultilevel"/>
    <w:tmpl w:val="52CE35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555B0"/>
    <w:multiLevelType w:val="hybridMultilevel"/>
    <w:tmpl w:val="053C4CB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46F0E47A">
      <w:start w:val="1"/>
      <w:numFmt w:val="decimal"/>
      <w:lvlText w:val="%4."/>
      <w:lvlJc w:val="left"/>
      <w:pPr>
        <w:ind w:left="3088" w:hanging="360"/>
      </w:pPr>
      <w:rPr>
        <w:rFonts w:ascii="Times New Roman" w:eastAsia="Calibri" w:hAnsi="Times New Roman"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1"/>
  </w:num>
  <w:num w:numId="2">
    <w:abstractNumId w:val="0"/>
  </w:num>
  <w:num w:numId="3">
    <w:abstractNumId w:val="7"/>
  </w:num>
  <w:num w:numId="4">
    <w:abstractNumId w:val="9"/>
  </w:num>
  <w:num w:numId="5">
    <w:abstractNumId w:val="4"/>
  </w:num>
  <w:num w:numId="6">
    <w:abstractNumId w:val="5"/>
  </w:num>
  <w:num w:numId="7">
    <w:abstractNumId w:val="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pos w:val="beneathText"/>
  </w:footnotePr>
  <w:compat/>
  <w:rsids>
    <w:rsidRoot w:val="003C4A95"/>
    <w:rsid w:val="001516AD"/>
    <w:rsid w:val="00194673"/>
    <w:rsid w:val="00335F68"/>
    <w:rsid w:val="003C4A95"/>
    <w:rsid w:val="003E2D75"/>
    <w:rsid w:val="005848C8"/>
    <w:rsid w:val="00856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4A9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4A95"/>
    <w:rPr>
      <w:rFonts w:ascii="Times New Roman CYR" w:eastAsiaTheme="minorEastAsia" w:hAnsi="Times New Roman CYR" w:cs="Times New Roman CYR"/>
      <w:b/>
      <w:bCs/>
      <w:color w:val="26282F"/>
      <w:sz w:val="24"/>
      <w:szCs w:val="24"/>
      <w:lang w:eastAsia="ru-RU"/>
    </w:rPr>
  </w:style>
  <w:style w:type="paragraph" w:styleId="a3">
    <w:name w:val="Body Text"/>
    <w:basedOn w:val="a"/>
    <w:link w:val="a4"/>
    <w:rsid w:val="003C4A95"/>
    <w:pPr>
      <w:spacing w:after="120"/>
    </w:pPr>
  </w:style>
  <w:style w:type="character" w:customStyle="1" w:styleId="a4">
    <w:name w:val="Основной текст Знак"/>
    <w:basedOn w:val="a0"/>
    <w:link w:val="a3"/>
    <w:rsid w:val="003C4A95"/>
    <w:rPr>
      <w:rFonts w:ascii="Times New Roman" w:eastAsia="Times New Roman" w:hAnsi="Times New Roman" w:cs="Times New Roman"/>
      <w:sz w:val="24"/>
      <w:szCs w:val="24"/>
      <w:lang w:eastAsia="ru-RU"/>
    </w:rPr>
  </w:style>
  <w:style w:type="character" w:styleId="a5">
    <w:name w:val="Hyperlink"/>
    <w:uiPriority w:val="99"/>
    <w:rsid w:val="003C4A95"/>
    <w:rPr>
      <w:color w:val="0000FF"/>
      <w:u w:val="single"/>
    </w:rPr>
  </w:style>
  <w:style w:type="character" w:styleId="a6">
    <w:name w:val="Emphasis"/>
    <w:qFormat/>
    <w:rsid w:val="003C4A95"/>
    <w:rPr>
      <w:i/>
      <w:iCs/>
    </w:rPr>
  </w:style>
  <w:style w:type="paragraph" w:styleId="a7">
    <w:name w:val="caption"/>
    <w:basedOn w:val="a"/>
    <w:next w:val="a"/>
    <w:unhideWhenUsed/>
    <w:qFormat/>
    <w:rsid w:val="003C4A95"/>
    <w:pPr>
      <w:keepNext/>
      <w:jc w:val="right"/>
    </w:pPr>
    <w:rPr>
      <w:rFonts w:ascii="Arial" w:hAnsi="Arial" w:cs="Arial"/>
      <w:b/>
      <w:bCs/>
    </w:rPr>
  </w:style>
  <w:style w:type="paragraph" w:styleId="a8">
    <w:name w:val="List Paragraph"/>
    <w:basedOn w:val="a"/>
    <w:uiPriority w:val="1"/>
    <w:qFormat/>
    <w:rsid w:val="003C4A95"/>
    <w:pPr>
      <w:ind w:left="720"/>
      <w:contextualSpacing/>
    </w:pPr>
  </w:style>
  <w:style w:type="paragraph" w:styleId="a9">
    <w:name w:val="Body Text Indent"/>
    <w:basedOn w:val="a"/>
    <w:link w:val="aa"/>
    <w:rsid w:val="003C4A95"/>
    <w:pPr>
      <w:suppressAutoHyphens/>
      <w:overflowPunct w:val="0"/>
      <w:autoSpaceDE w:val="0"/>
      <w:spacing w:after="120"/>
      <w:ind w:left="283"/>
      <w:textAlignment w:val="baseline"/>
    </w:pPr>
    <w:rPr>
      <w:sz w:val="28"/>
      <w:szCs w:val="20"/>
      <w:lang w:eastAsia="ar-SA"/>
    </w:rPr>
  </w:style>
  <w:style w:type="character" w:customStyle="1" w:styleId="aa">
    <w:name w:val="Основной текст с отступом Знак"/>
    <w:basedOn w:val="a0"/>
    <w:link w:val="a9"/>
    <w:rsid w:val="003C4A95"/>
    <w:rPr>
      <w:rFonts w:ascii="Times New Roman" w:eastAsia="Times New Roman" w:hAnsi="Times New Roman" w:cs="Times New Roman"/>
      <w:sz w:val="28"/>
      <w:szCs w:val="20"/>
      <w:lang w:eastAsia="ar-SA"/>
    </w:rPr>
  </w:style>
  <w:style w:type="paragraph" w:customStyle="1" w:styleId="ab">
    <w:name w:val="реквизитПодпись"/>
    <w:basedOn w:val="a"/>
    <w:rsid w:val="003C4A95"/>
    <w:pPr>
      <w:tabs>
        <w:tab w:val="left" w:pos="6804"/>
      </w:tabs>
      <w:spacing w:before="360"/>
    </w:pPr>
    <w:rPr>
      <w:szCs w:val="20"/>
    </w:rPr>
  </w:style>
  <w:style w:type="paragraph" w:customStyle="1" w:styleId="ConsPlusNormal">
    <w:name w:val="ConsPlusNormal"/>
    <w:rsid w:val="003C4A9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HTML">
    <w:name w:val="Стандартный HTML Знак"/>
    <w:aliases w:val=" Знак Знак"/>
    <w:link w:val="HTML0"/>
    <w:locked/>
    <w:rsid w:val="003C4A95"/>
    <w:rPr>
      <w:rFonts w:ascii="Courier New" w:eastAsia="Courier New" w:hAnsi="Courier New" w:cs="Courier New"/>
    </w:rPr>
  </w:style>
  <w:style w:type="paragraph" w:styleId="HTML0">
    <w:name w:val="HTML Preformatted"/>
    <w:aliases w:val=" Знак"/>
    <w:basedOn w:val="a"/>
    <w:link w:val="HTML"/>
    <w:rsid w:val="003C4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2"/>
      <w:szCs w:val="22"/>
      <w:lang w:eastAsia="en-US"/>
    </w:rPr>
  </w:style>
  <w:style w:type="character" w:customStyle="1" w:styleId="HTML1">
    <w:name w:val="Стандартный HTML Знак1"/>
    <w:basedOn w:val="a0"/>
    <w:link w:val="HTML0"/>
    <w:uiPriority w:val="99"/>
    <w:semiHidden/>
    <w:rsid w:val="003C4A95"/>
    <w:rPr>
      <w:rFonts w:ascii="Consolas" w:eastAsia="Times New Roman" w:hAnsi="Consolas" w:cs="Times New Roman"/>
      <w:sz w:val="20"/>
      <w:szCs w:val="20"/>
      <w:lang w:eastAsia="ru-RU"/>
    </w:rPr>
  </w:style>
  <w:style w:type="paragraph" w:styleId="ac">
    <w:name w:val="Normal (Web)"/>
    <w:aliases w:val="Знак,Обычный (веб) Знак Знак,Знак Знак,Знак Знак Знак"/>
    <w:basedOn w:val="a"/>
    <w:uiPriority w:val="99"/>
    <w:unhideWhenUsed/>
    <w:rsid w:val="003C4A95"/>
    <w:pPr>
      <w:spacing w:before="100" w:beforeAutospacing="1" w:after="100" w:afterAutospacing="1"/>
    </w:pPr>
  </w:style>
  <w:style w:type="paragraph" w:customStyle="1" w:styleId="formattext">
    <w:name w:val="formattext"/>
    <w:basedOn w:val="a"/>
    <w:rsid w:val="005848C8"/>
    <w:pPr>
      <w:spacing w:before="100" w:beforeAutospacing="1" w:after="100" w:afterAutospacing="1"/>
    </w:pPr>
  </w:style>
  <w:style w:type="paragraph" w:customStyle="1" w:styleId="ConsNormal">
    <w:name w:val="ConsNormal"/>
    <w:rsid w:val="005848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Основной текст_"/>
    <w:link w:val="3"/>
    <w:rsid w:val="005848C8"/>
    <w:rPr>
      <w:rFonts w:ascii="Times New Roman" w:eastAsia="Times New Roman" w:hAnsi="Times New Roman"/>
      <w:sz w:val="27"/>
      <w:szCs w:val="27"/>
      <w:shd w:val="clear" w:color="auto" w:fill="FFFFFF"/>
    </w:rPr>
  </w:style>
  <w:style w:type="paragraph" w:customStyle="1" w:styleId="3">
    <w:name w:val="Основной текст3"/>
    <w:basedOn w:val="a"/>
    <w:link w:val="ad"/>
    <w:rsid w:val="005848C8"/>
    <w:pPr>
      <w:widowControl w:val="0"/>
      <w:shd w:val="clear" w:color="auto" w:fill="FFFFFF"/>
      <w:spacing w:before="660" w:after="240" w:line="322" w:lineRule="exact"/>
      <w:jc w:val="both"/>
    </w:pPr>
    <w:rPr>
      <w:rFonts w:cstheme="minorBidi"/>
      <w:sz w:val="27"/>
      <w:szCs w:val="27"/>
      <w:lang w:eastAsia="en-US"/>
    </w:rPr>
  </w:style>
  <w:style w:type="character" w:customStyle="1" w:styleId="FontStyle14">
    <w:name w:val="Font Style14"/>
    <w:uiPriority w:val="99"/>
    <w:rsid w:val="005848C8"/>
    <w:rPr>
      <w:rFonts w:ascii="Times New Roman" w:hAnsi="Times New Roman" w:cs="Times New Roman"/>
      <w:sz w:val="26"/>
      <w:szCs w:val="26"/>
    </w:rPr>
  </w:style>
  <w:style w:type="paragraph" w:customStyle="1" w:styleId="Style6">
    <w:name w:val="Style6"/>
    <w:basedOn w:val="a"/>
    <w:uiPriority w:val="99"/>
    <w:rsid w:val="005848C8"/>
    <w:pPr>
      <w:widowControl w:val="0"/>
      <w:autoSpaceDE w:val="0"/>
      <w:autoSpaceDN w:val="0"/>
      <w:adjustRightInd w:val="0"/>
      <w:spacing w:line="322" w:lineRule="exact"/>
      <w:ind w:firstLine="737"/>
      <w:jc w:val="both"/>
    </w:pPr>
  </w:style>
  <w:style w:type="paragraph" w:customStyle="1" w:styleId="Style4">
    <w:name w:val="Style4"/>
    <w:basedOn w:val="a"/>
    <w:uiPriority w:val="99"/>
    <w:rsid w:val="005848C8"/>
    <w:pPr>
      <w:widowControl w:val="0"/>
      <w:autoSpaceDE w:val="0"/>
      <w:autoSpaceDN w:val="0"/>
      <w:adjustRightInd w:val="0"/>
      <w:spacing w:line="323" w:lineRule="exact"/>
      <w:jc w:val="both"/>
    </w:pPr>
  </w:style>
  <w:style w:type="paragraph" w:styleId="ae">
    <w:name w:val="No Spacing"/>
    <w:uiPriority w:val="1"/>
    <w:qFormat/>
    <w:rsid w:val="005848C8"/>
    <w:pPr>
      <w:spacing w:after="0" w:line="240" w:lineRule="auto"/>
    </w:pPr>
    <w:rPr>
      <w:rFonts w:ascii="Times New Roman" w:eastAsia="Calibri" w:hAnsi="Times New Roman" w:cs="Times New Roman"/>
      <w:sz w:val="24"/>
    </w:rPr>
  </w:style>
  <w:style w:type="paragraph" w:customStyle="1" w:styleId="Default">
    <w:name w:val="Default"/>
    <w:rsid w:val="005848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Другое_"/>
    <w:link w:val="af0"/>
    <w:rsid w:val="00194673"/>
    <w:rPr>
      <w:sz w:val="26"/>
      <w:szCs w:val="26"/>
    </w:rPr>
  </w:style>
  <w:style w:type="paragraph" w:customStyle="1" w:styleId="af0">
    <w:name w:val="Другое"/>
    <w:basedOn w:val="a"/>
    <w:link w:val="af"/>
    <w:rsid w:val="00194673"/>
    <w:pPr>
      <w:widowControl w:val="0"/>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2000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C94FADD2E961E191B305ACAE848141DF604B6608863F1F7C410F9CA218A4791732687BFCD7784s6z0B" TargetMode="External"/><Relationship Id="rId3" Type="http://schemas.openxmlformats.org/officeDocument/2006/relationships/settings" Target="settings.xml"/><Relationship Id="rId7" Type="http://schemas.openxmlformats.org/officeDocument/2006/relationships/hyperlink" Target="https://tungusovskoe-r69.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ngusovskoe-r69.gosweb.gosuslugi.ru/" TargetMode="External"/><Relationship Id="rId11" Type="http://schemas.openxmlformats.org/officeDocument/2006/relationships/fontTable" Target="fontTable.xml"/><Relationship Id="rId5" Type="http://schemas.openxmlformats.org/officeDocument/2006/relationships/hyperlink" Target="https://tungusovskoe-r69.gosweb.gosuslugi.ru/" TargetMode="External"/><Relationship Id="rId10" Type="http://schemas.openxmlformats.org/officeDocument/2006/relationships/hyperlink" Target="consultantplus://offline/ref=C24C39F7F5D0F0BBB56DC396A12F68C5DB0A38A63BBC58C976A1713B6B793CA37EE7D381DA1F332395A46F1Bs7K" TargetMode="External"/><Relationship Id="rId4" Type="http://schemas.openxmlformats.org/officeDocument/2006/relationships/webSettings" Target="webSettings.xml"/><Relationship Id="rId9" Type="http://schemas.openxmlformats.org/officeDocument/2006/relationships/hyperlink" Target="https://tungusovsk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11522</Words>
  <Characters>65679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3</cp:revision>
  <dcterms:created xsi:type="dcterms:W3CDTF">2025-04-07T02:12:00Z</dcterms:created>
  <dcterms:modified xsi:type="dcterms:W3CDTF">2025-04-07T02:27:00Z</dcterms:modified>
</cp:coreProperties>
</file>