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66" w:rsidRDefault="00E24566" w:rsidP="00E24566">
      <w:pPr>
        <w:ind w:lef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ЕЖЕМЕСЯЧНЫЙ</w:t>
      </w:r>
    </w:p>
    <w:p w:rsidR="00E24566" w:rsidRDefault="0093444C" w:rsidP="00E24566">
      <w:pPr>
        <w:ind w:left="-1260"/>
        <w:jc w:val="center"/>
        <w:rPr>
          <w:b/>
          <w:sz w:val="20"/>
          <w:szCs w:val="20"/>
        </w:rPr>
      </w:pPr>
      <w:r w:rsidRPr="0093444C">
        <w:rPr>
          <w:b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25pt;height:55.5pt" fillcolor="maroon">
            <v:shadow color="#868686"/>
            <v:textpath style="font-family:&quot;Monotype Corsiva&quot;;v-text-kern:t" trim="t" fitpath="t" string="БЮЛЛЕТЕНЬ   № 10&#10;"/>
          </v:shape>
        </w:pict>
      </w:r>
    </w:p>
    <w:p w:rsidR="00E24566" w:rsidRDefault="0093444C" w:rsidP="00E24566">
      <w:pPr>
        <w:ind w:left="-1260"/>
        <w:jc w:val="center"/>
        <w:rPr>
          <w:b/>
          <w:sz w:val="20"/>
          <w:szCs w:val="20"/>
        </w:rPr>
      </w:pPr>
      <w:r w:rsidRPr="0093444C">
        <w:rPr>
          <w:b/>
          <w:sz w:val="20"/>
          <w:szCs w:val="20"/>
        </w:rPr>
        <w:pict>
          <v:shape id="_x0000_i1026" type="#_x0000_t136" style="width:548.25pt;height:38.25pt" fillcolor="maroon" strokecolor="#969696" strokeweight="2.25pt">
            <v:shadow on="t" color="#868686" opacity=".5" offset=",0" offset2="-8pt,12pt"/>
            <v:textpath style="font-family:&quot;Arial&quot;;font-size:32pt;font-weight:bold;v-text-kern:t" trim="t" fitpath="t" string="ИНФОРМАЦИОННЫЙ"/>
          </v:shape>
        </w:pict>
      </w:r>
    </w:p>
    <w:p w:rsidR="00E24566" w:rsidRDefault="00E24566" w:rsidP="00E24566">
      <w:pPr>
        <w:pBdr>
          <w:bottom w:val="single" w:sz="12" w:space="0" w:color="auto"/>
        </w:pBdr>
        <w:ind w:left="-12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от 14 октября 2024 года          Учредитель: Администрация Тунгусовского сельского поселения</w:t>
      </w:r>
    </w:p>
    <w:p w:rsidR="00E24566" w:rsidRDefault="00E24566" w:rsidP="00E2456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Адрес: 636353, с. Тунгусово, ул. </w:t>
      </w:r>
      <w:proofErr w:type="spellStart"/>
      <w:r>
        <w:rPr>
          <w:b/>
          <w:sz w:val="20"/>
          <w:szCs w:val="20"/>
        </w:rPr>
        <w:t>Кнакиса</w:t>
      </w:r>
      <w:proofErr w:type="spellEnd"/>
      <w:r>
        <w:rPr>
          <w:b/>
          <w:sz w:val="20"/>
          <w:szCs w:val="20"/>
        </w:rPr>
        <w:t xml:space="preserve"> 5                                                               тираж:         23 экзем</w:t>
      </w:r>
    </w:p>
    <w:p w:rsidR="003E2D75" w:rsidRDefault="003E2D75"/>
    <w:p w:rsidR="00E24566" w:rsidRDefault="00E24566"/>
    <w:p w:rsidR="00E24566" w:rsidRPr="008C597E" w:rsidRDefault="00E24566" w:rsidP="00E24566">
      <w:pPr>
        <w:pStyle w:val="normalweb0"/>
        <w:spacing w:before="0" w:beforeAutospacing="0" w:after="0" w:afterAutospacing="0"/>
        <w:jc w:val="right"/>
        <w:rPr>
          <w:b/>
          <w:bCs/>
          <w:color w:val="FF0000"/>
        </w:rPr>
      </w:pPr>
    </w:p>
    <w:p w:rsidR="00E24566" w:rsidRPr="00CF33FB" w:rsidRDefault="00E24566" w:rsidP="00E24566">
      <w:pPr>
        <w:pStyle w:val="normalweb0"/>
        <w:spacing w:before="0" w:beforeAutospacing="0" w:after="0" w:afterAutospacing="0"/>
        <w:jc w:val="center"/>
        <w:rPr>
          <w:color w:val="000000"/>
        </w:rPr>
      </w:pPr>
      <w:r w:rsidRPr="00CF33FB">
        <w:rPr>
          <w:b/>
          <w:bCs/>
          <w:color w:val="000000"/>
        </w:rPr>
        <w:t>СОВЕТ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ТУНГУСОВСКОГО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МОЛЧАНОВСКОГО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ОБЛАСТИ</w:t>
      </w:r>
    </w:p>
    <w:p w:rsidR="00E24566" w:rsidRPr="00CF33FB" w:rsidRDefault="00E24566" w:rsidP="00E24566">
      <w:pPr>
        <w:pStyle w:val="normalweb0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E24566" w:rsidRPr="00CF33FB" w:rsidRDefault="00E24566" w:rsidP="00E24566">
      <w:pPr>
        <w:pStyle w:val="normalweb0"/>
        <w:spacing w:before="0" w:beforeAutospacing="0" w:after="0" w:afterAutospacing="0"/>
        <w:jc w:val="center"/>
        <w:rPr>
          <w:color w:val="000000"/>
        </w:rPr>
      </w:pPr>
      <w:r w:rsidRPr="00CF33FB">
        <w:rPr>
          <w:b/>
          <w:bCs/>
          <w:color w:val="000000"/>
        </w:rPr>
        <w:t>РЕШЕНИЕ</w:t>
      </w:r>
    </w:p>
    <w:p w:rsidR="00E24566" w:rsidRPr="00CF33FB" w:rsidRDefault="00E24566" w:rsidP="00E24566">
      <w:pPr>
        <w:pStyle w:val="normalweb0"/>
        <w:spacing w:before="0" w:beforeAutospacing="0" w:after="0" w:afterAutospacing="0"/>
        <w:jc w:val="center"/>
        <w:rPr>
          <w:color w:val="000000"/>
        </w:rPr>
      </w:pPr>
      <w:r w:rsidRPr="00CF33FB">
        <w:rPr>
          <w:b/>
          <w:bCs/>
          <w:color w:val="000000"/>
        </w:rPr>
        <w:t>от</w:t>
      </w:r>
      <w:r>
        <w:rPr>
          <w:b/>
          <w:bCs/>
          <w:color w:val="000000"/>
        </w:rPr>
        <w:t xml:space="preserve"> «27» сентября 2024г.                                                                                        № 13</w:t>
      </w:r>
    </w:p>
    <w:p w:rsidR="00E24566" w:rsidRDefault="00E24566" w:rsidP="00E24566">
      <w:pPr>
        <w:pStyle w:val="normalweb0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24566" w:rsidRPr="00CF33FB" w:rsidRDefault="00E24566" w:rsidP="00E24566">
      <w:pPr>
        <w:pStyle w:val="normalweb0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E24566" w:rsidRPr="00CF33FB" w:rsidRDefault="00E24566" w:rsidP="00E2456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CF33FB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и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дополнений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CF33FB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Т</w:t>
      </w:r>
      <w:r w:rsidRPr="00CF33FB">
        <w:rPr>
          <w:b/>
          <w:bCs/>
          <w:color w:val="000000"/>
        </w:rPr>
        <w:t>унгусовское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М</w:t>
      </w:r>
      <w:r w:rsidRPr="00CF33FB">
        <w:rPr>
          <w:b/>
          <w:bCs/>
          <w:color w:val="000000"/>
        </w:rPr>
        <w:t>олчановского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CF33FB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CF33FB">
        <w:rPr>
          <w:b/>
          <w:bCs/>
          <w:color w:val="000000"/>
        </w:rPr>
        <w:t>области</w:t>
      </w:r>
    </w:p>
    <w:p w:rsidR="00E24566" w:rsidRDefault="00E24566" w:rsidP="00E245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24566" w:rsidRPr="00CF33FB" w:rsidRDefault="00E24566" w:rsidP="00E2456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24566" w:rsidRPr="00CF33FB" w:rsidRDefault="00E24566" w:rsidP="00E245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33FB">
        <w:rPr>
          <w:color w:val="000000"/>
        </w:rPr>
        <w:t>В</w:t>
      </w:r>
      <w:r>
        <w:rPr>
          <w:color w:val="000000"/>
        </w:rPr>
        <w:t xml:space="preserve"> </w:t>
      </w:r>
      <w:r w:rsidRPr="00CF33FB">
        <w:rPr>
          <w:color w:val="000000"/>
        </w:rPr>
        <w:t>целях</w:t>
      </w:r>
      <w:r>
        <w:rPr>
          <w:color w:val="000000"/>
        </w:rPr>
        <w:t xml:space="preserve"> </w:t>
      </w:r>
      <w:r w:rsidRPr="00CF33FB">
        <w:rPr>
          <w:color w:val="000000"/>
        </w:rPr>
        <w:t>приведения</w:t>
      </w:r>
      <w:r>
        <w:rPr>
          <w:color w:val="000000"/>
        </w:rPr>
        <w:t xml:space="preserve"> </w:t>
      </w:r>
      <w:r w:rsidRPr="00CF33FB">
        <w:rPr>
          <w:color w:val="000000"/>
        </w:rPr>
        <w:t>в</w:t>
      </w:r>
      <w:r>
        <w:rPr>
          <w:color w:val="000000"/>
        </w:rPr>
        <w:t xml:space="preserve"> </w:t>
      </w:r>
      <w:r w:rsidRPr="00CF33FB">
        <w:rPr>
          <w:color w:val="000000"/>
        </w:rPr>
        <w:t>соответствие</w:t>
      </w:r>
      <w:r>
        <w:rPr>
          <w:color w:val="000000"/>
        </w:rPr>
        <w:t xml:space="preserve"> </w:t>
      </w:r>
      <w:r w:rsidRPr="00CF33FB">
        <w:rPr>
          <w:color w:val="000000"/>
        </w:rPr>
        <w:t>с</w:t>
      </w:r>
      <w:r>
        <w:rPr>
          <w:color w:val="000000"/>
        </w:rPr>
        <w:t xml:space="preserve"> </w:t>
      </w:r>
      <w:r w:rsidRPr="00CF33FB">
        <w:rPr>
          <w:color w:val="000000"/>
        </w:rPr>
        <w:t>законодательством</w:t>
      </w:r>
      <w:r>
        <w:rPr>
          <w:color w:val="000000"/>
        </w:rPr>
        <w:t xml:space="preserve">, </w:t>
      </w:r>
      <w:r w:rsidRPr="00CF33FB">
        <w:rPr>
          <w:color w:val="000000"/>
        </w:rPr>
        <w:t>Совет</w:t>
      </w:r>
      <w:r>
        <w:rPr>
          <w:color w:val="000000"/>
        </w:rPr>
        <w:t xml:space="preserve"> </w:t>
      </w:r>
      <w:r w:rsidRPr="00CF33FB">
        <w:rPr>
          <w:color w:val="000000"/>
        </w:rPr>
        <w:t>Тунгусовского</w:t>
      </w:r>
      <w:r>
        <w:rPr>
          <w:color w:val="000000"/>
        </w:rPr>
        <w:t xml:space="preserve"> </w:t>
      </w:r>
      <w:r w:rsidRPr="00CF33FB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CF33FB">
        <w:rPr>
          <w:color w:val="000000"/>
        </w:rPr>
        <w:t>поселения</w:t>
      </w:r>
    </w:p>
    <w:p w:rsidR="00E24566" w:rsidRPr="00CF33FB" w:rsidRDefault="00E24566" w:rsidP="00E245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33FB">
        <w:rPr>
          <w:color w:val="000000"/>
        </w:rPr>
        <w:t>РЕШИЛ:</w:t>
      </w:r>
    </w:p>
    <w:p w:rsidR="00E24566" w:rsidRPr="00CF33FB" w:rsidRDefault="00E24566" w:rsidP="00E245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33FB">
        <w:rPr>
          <w:color w:val="000000"/>
        </w:rPr>
        <w:t>1.</w:t>
      </w:r>
      <w:r>
        <w:rPr>
          <w:color w:val="000000"/>
        </w:rPr>
        <w:t xml:space="preserve"> </w:t>
      </w:r>
      <w:r w:rsidRPr="00CF33FB">
        <w:rPr>
          <w:color w:val="000000"/>
        </w:rPr>
        <w:t>Внести</w:t>
      </w:r>
      <w:r>
        <w:rPr>
          <w:color w:val="000000"/>
        </w:rPr>
        <w:t xml:space="preserve"> </w:t>
      </w:r>
      <w:r w:rsidRPr="00CF33FB">
        <w:rPr>
          <w:color w:val="000000"/>
        </w:rPr>
        <w:t>в</w:t>
      </w:r>
      <w:r>
        <w:rPr>
          <w:color w:val="000000"/>
        </w:rPr>
        <w:t xml:space="preserve"> </w:t>
      </w:r>
      <w:r w:rsidRPr="00CF33FB">
        <w:rPr>
          <w:rStyle w:val="11"/>
        </w:rPr>
        <w:t>Устав</w:t>
      </w:r>
      <w:r w:rsidRPr="00CF33FB">
        <w:t xml:space="preserve"> муниципального образования Тунгусовское сельское поселение Молчановского района Томской области, принятый </w:t>
      </w:r>
      <w:r w:rsidRPr="00CF33FB">
        <w:rPr>
          <w:rStyle w:val="11"/>
        </w:rPr>
        <w:t>решением Совета Тунгусовского сельского поселения от 08.06.2015 № 5</w:t>
      </w:r>
      <w:r w:rsidRPr="00CF33FB">
        <w:rPr>
          <w:color w:val="000000"/>
        </w:rPr>
        <w:t>,</w:t>
      </w:r>
      <w:r>
        <w:rPr>
          <w:color w:val="000000"/>
        </w:rPr>
        <w:t xml:space="preserve"> </w:t>
      </w:r>
      <w:r w:rsidRPr="00CF33FB">
        <w:rPr>
          <w:color w:val="000000"/>
        </w:rPr>
        <w:t>следующие</w:t>
      </w:r>
      <w:r>
        <w:rPr>
          <w:color w:val="000000"/>
        </w:rPr>
        <w:t xml:space="preserve"> </w:t>
      </w:r>
      <w:r w:rsidRPr="00CF33FB">
        <w:rPr>
          <w:color w:val="000000"/>
        </w:rPr>
        <w:t>изменения:</w:t>
      </w:r>
    </w:p>
    <w:p w:rsidR="00E24566" w:rsidRPr="0010253A" w:rsidRDefault="00E24566" w:rsidP="00E24566">
      <w:pPr>
        <w:ind w:firstLine="709"/>
        <w:jc w:val="both"/>
        <w:rPr>
          <w:b/>
        </w:rPr>
      </w:pPr>
      <w:r w:rsidRPr="0010253A">
        <w:rPr>
          <w:b/>
        </w:rPr>
        <w:t>1) Части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3-5 статьи 3 Устава изложить в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следующей редакции:</w:t>
      </w:r>
    </w:p>
    <w:p w:rsidR="00E24566" w:rsidRPr="0010253A" w:rsidRDefault="00E24566" w:rsidP="00E24566">
      <w:pPr>
        <w:ind w:firstLine="709"/>
        <w:jc w:val="both"/>
      </w:pPr>
      <w:r w:rsidRPr="0010253A">
        <w:t>«3.</w:t>
      </w:r>
      <w:r w:rsidRPr="0010253A">
        <w:rPr>
          <w:spacing w:val="1"/>
        </w:rPr>
        <w:t xml:space="preserve"> </w:t>
      </w:r>
      <w:r w:rsidRPr="0010253A">
        <w:t>Муниципальные</w:t>
      </w:r>
      <w:r w:rsidRPr="0010253A">
        <w:rPr>
          <w:spacing w:val="1"/>
        </w:rPr>
        <w:t xml:space="preserve"> </w:t>
      </w:r>
      <w:r w:rsidRPr="0010253A">
        <w:t>правовые</w:t>
      </w:r>
      <w:r w:rsidRPr="0010253A">
        <w:rPr>
          <w:spacing w:val="1"/>
        </w:rPr>
        <w:t xml:space="preserve"> </w:t>
      </w:r>
      <w:r w:rsidRPr="0010253A">
        <w:t>акты</w:t>
      </w:r>
      <w:r w:rsidRPr="0010253A">
        <w:rPr>
          <w:spacing w:val="1"/>
        </w:rPr>
        <w:t xml:space="preserve"> </w:t>
      </w:r>
      <w:r w:rsidRPr="0010253A">
        <w:t>вступают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силу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порядке,</w:t>
      </w:r>
      <w:r w:rsidRPr="0010253A">
        <w:rPr>
          <w:spacing w:val="1"/>
        </w:rPr>
        <w:t xml:space="preserve"> </w:t>
      </w:r>
      <w:r w:rsidRPr="0010253A">
        <w:t>установленном</w:t>
      </w:r>
      <w:r w:rsidRPr="0010253A">
        <w:rPr>
          <w:spacing w:val="1"/>
        </w:rPr>
        <w:t xml:space="preserve"> </w:t>
      </w:r>
      <w:r w:rsidRPr="0010253A">
        <w:t>настоящим</w:t>
      </w:r>
      <w:r w:rsidRPr="0010253A">
        <w:rPr>
          <w:spacing w:val="1"/>
        </w:rPr>
        <w:t xml:space="preserve"> </w:t>
      </w:r>
      <w:r w:rsidRPr="0010253A">
        <w:t>Уставом,</w:t>
      </w:r>
      <w:r w:rsidRPr="0010253A">
        <w:rPr>
          <w:spacing w:val="1"/>
        </w:rPr>
        <w:t xml:space="preserve"> </w:t>
      </w:r>
      <w:r w:rsidRPr="0010253A">
        <w:t>за</w:t>
      </w:r>
      <w:r w:rsidRPr="0010253A">
        <w:rPr>
          <w:spacing w:val="1"/>
        </w:rPr>
        <w:t xml:space="preserve"> </w:t>
      </w:r>
      <w:r w:rsidRPr="0010253A">
        <w:t>исключением</w:t>
      </w:r>
      <w:r w:rsidRPr="0010253A">
        <w:rPr>
          <w:spacing w:val="1"/>
        </w:rPr>
        <w:t xml:space="preserve"> </w:t>
      </w:r>
      <w:r w:rsidRPr="0010253A">
        <w:t>нормативных</w:t>
      </w:r>
      <w:r w:rsidRPr="0010253A">
        <w:rPr>
          <w:spacing w:val="1"/>
        </w:rPr>
        <w:t xml:space="preserve"> </w:t>
      </w:r>
      <w:r w:rsidRPr="0010253A">
        <w:t>правовых</w:t>
      </w:r>
      <w:r w:rsidRPr="0010253A">
        <w:rPr>
          <w:spacing w:val="1"/>
        </w:rPr>
        <w:t xml:space="preserve"> </w:t>
      </w:r>
      <w:r w:rsidRPr="0010253A">
        <w:t>актов представительного органа местного самоуправления о налогах и сборах,</w:t>
      </w:r>
      <w:r w:rsidRPr="0010253A">
        <w:rPr>
          <w:spacing w:val="1"/>
        </w:rPr>
        <w:t xml:space="preserve"> </w:t>
      </w:r>
      <w:r w:rsidRPr="0010253A">
        <w:t>которые</w:t>
      </w:r>
      <w:r w:rsidRPr="0010253A">
        <w:rPr>
          <w:spacing w:val="1"/>
        </w:rPr>
        <w:t xml:space="preserve"> </w:t>
      </w:r>
      <w:r w:rsidRPr="0010253A">
        <w:t>вступают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силу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соответствии</w:t>
      </w:r>
      <w:r w:rsidRPr="0010253A">
        <w:rPr>
          <w:spacing w:val="1"/>
        </w:rPr>
        <w:t xml:space="preserve"> </w:t>
      </w:r>
      <w:r w:rsidRPr="0010253A">
        <w:t>с</w:t>
      </w:r>
      <w:r w:rsidRPr="0010253A">
        <w:rPr>
          <w:spacing w:val="1"/>
        </w:rPr>
        <w:t xml:space="preserve"> </w:t>
      </w:r>
      <w:r w:rsidRPr="0010253A">
        <w:t>Налоговым</w:t>
      </w:r>
      <w:r w:rsidRPr="0010253A">
        <w:rPr>
          <w:spacing w:val="1"/>
        </w:rPr>
        <w:t xml:space="preserve"> </w:t>
      </w:r>
      <w:r w:rsidRPr="0010253A">
        <w:t>кодексом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-63"/>
        </w:rPr>
        <w:t xml:space="preserve"> </w:t>
      </w:r>
      <w:r w:rsidRPr="0010253A">
        <w:t>Федерации.</w:t>
      </w:r>
    </w:p>
    <w:p w:rsidR="00E24566" w:rsidRPr="0010253A" w:rsidRDefault="00E24566" w:rsidP="00E24566">
      <w:pPr>
        <w:widowControl w:val="0"/>
        <w:autoSpaceDE w:val="0"/>
        <w:autoSpaceDN w:val="0"/>
        <w:ind w:right="117" w:firstLine="709"/>
        <w:jc w:val="both"/>
      </w:pPr>
      <w:r w:rsidRPr="0010253A">
        <w:t>3.1. Муниципальные нормативные правовые акты, затрагивающие права,</w:t>
      </w:r>
      <w:r w:rsidRPr="0010253A">
        <w:rPr>
          <w:spacing w:val="1"/>
        </w:rPr>
        <w:t xml:space="preserve"> </w:t>
      </w:r>
      <w:r w:rsidRPr="0010253A">
        <w:t>свободы и обязанности человека и гражданина, муниципальные нормативные</w:t>
      </w:r>
      <w:r w:rsidRPr="0010253A">
        <w:rPr>
          <w:spacing w:val="1"/>
        </w:rPr>
        <w:t xml:space="preserve"> </w:t>
      </w:r>
      <w:r w:rsidRPr="0010253A">
        <w:t>правовые</w:t>
      </w:r>
      <w:r w:rsidRPr="0010253A">
        <w:rPr>
          <w:spacing w:val="1"/>
        </w:rPr>
        <w:t xml:space="preserve"> </w:t>
      </w:r>
      <w:r w:rsidRPr="0010253A">
        <w:t>акты,</w:t>
      </w:r>
      <w:r w:rsidRPr="0010253A">
        <w:rPr>
          <w:spacing w:val="1"/>
        </w:rPr>
        <w:t xml:space="preserve"> </w:t>
      </w:r>
      <w:r w:rsidRPr="0010253A">
        <w:t>устанавливающие</w:t>
      </w:r>
      <w:r w:rsidRPr="0010253A">
        <w:rPr>
          <w:spacing w:val="1"/>
        </w:rPr>
        <w:t xml:space="preserve"> </w:t>
      </w:r>
      <w:r w:rsidRPr="0010253A">
        <w:t>правовой</w:t>
      </w:r>
      <w:r w:rsidRPr="0010253A">
        <w:rPr>
          <w:spacing w:val="1"/>
        </w:rPr>
        <w:t xml:space="preserve"> </w:t>
      </w:r>
      <w:r w:rsidRPr="0010253A">
        <w:t>статус</w:t>
      </w:r>
      <w:r w:rsidRPr="0010253A">
        <w:rPr>
          <w:spacing w:val="1"/>
        </w:rPr>
        <w:t xml:space="preserve"> </w:t>
      </w:r>
      <w:r w:rsidRPr="0010253A">
        <w:t>организаций,</w:t>
      </w:r>
      <w:r w:rsidRPr="0010253A">
        <w:rPr>
          <w:spacing w:val="1"/>
        </w:rPr>
        <w:t xml:space="preserve"> </w:t>
      </w:r>
      <w:r w:rsidRPr="0010253A">
        <w:t>учредителем</w:t>
      </w:r>
      <w:r w:rsidRPr="0010253A">
        <w:rPr>
          <w:spacing w:val="-62"/>
        </w:rPr>
        <w:t xml:space="preserve"> </w:t>
      </w:r>
      <w:r w:rsidRPr="0010253A">
        <w:t>которых</w:t>
      </w:r>
      <w:r w:rsidRPr="0010253A">
        <w:rPr>
          <w:spacing w:val="1"/>
        </w:rPr>
        <w:t xml:space="preserve"> </w:t>
      </w:r>
      <w:r w:rsidRPr="0010253A">
        <w:t>выступает</w:t>
      </w:r>
      <w:r w:rsidRPr="0010253A">
        <w:rPr>
          <w:spacing w:val="1"/>
        </w:rPr>
        <w:t xml:space="preserve"> </w:t>
      </w:r>
      <w:r w:rsidRPr="0010253A">
        <w:t>муниципальное</w:t>
      </w:r>
      <w:r w:rsidRPr="0010253A">
        <w:rPr>
          <w:spacing w:val="1"/>
        </w:rPr>
        <w:t xml:space="preserve"> </w:t>
      </w:r>
      <w:r w:rsidRPr="0010253A">
        <w:t>образование,</w:t>
      </w:r>
      <w:r w:rsidRPr="0010253A">
        <w:rPr>
          <w:spacing w:val="1"/>
        </w:rPr>
        <w:t xml:space="preserve"> </w:t>
      </w:r>
      <w:r w:rsidRPr="0010253A">
        <w:t>а</w:t>
      </w:r>
      <w:r w:rsidRPr="0010253A">
        <w:rPr>
          <w:spacing w:val="1"/>
        </w:rPr>
        <w:t xml:space="preserve"> </w:t>
      </w:r>
      <w:r w:rsidRPr="0010253A">
        <w:t>также</w:t>
      </w:r>
      <w:r w:rsidRPr="0010253A">
        <w:rPr>
          <w:spacing w:val="1"/>
        </w:rPr>
        <w:t xml:space="preserve"> </w:t>
      </w:r>
      <w:r w:rsidRPr="0010253A">
        <w:t>соглашения,</w:t>
      </w:r>
      <w:r w:rsidRPr="0010253A">
        <w:rPr>
          <w:spacing w:val="1"/>
        </w:rPr>
        <w:t xml:space="preserve"> </w:t>
      </w:r>
      <w:r w:rsidRPr="0010253A">
        <w:t>заключаемые между органами местного самоуправления, вступают в силу после</w:t>
      </w:r>
      <w:r w:rsidRPr="0010253A">
        <w:rPr>
          <w:spacing w:val="1"/>
        </w:rPr>
        <w:t xml:space="preserve"> </w:t>
      </w:r>
      <w:r w:rsidRPr="0010253A">
        <w:t>их</w:t>
      </w:r>
      <w:r w:rsidRPr="0010253A">
        <w:rPr>
          <w:spacing w:val="-2"/>
        </w:rPr>
        <w:t xml:space="preserve"> </w:t>
      </w:r>
      <w:r w:rsidRPr="0010253A">
        <w:t>официального обнародования.</w:t>
      </w:r>
    </w:p>
    <w:p w:rsidR="00E24566" w:rsidRDefault="00E24566" w:rsidP="00E24566">
      <w:pPr>
        <w:widowControl w:val="0"/>
        <w:autoSpaceDE w:val="0"/>
        <w:autoSpaceDN w:val="0"/>
        <w:ind w:right="117" w:firstLine="709"/>
        <w:jc w:val="both"/>
      </w:pPr>
      <w:r w:rsidRPr="0010253A">
        <w:t>Иные муниципальные правовые акты вступают в силу со дня их принятия,</w:t>
      </w:r>
      <w:r w:rsidRPr="0010253A">
        <w:rPr>
          <w:spacing w:val="-62"/>
        </w:rPr>
        <w:t xml:space="preserve"> </w:t>
      </w:r>
      <w:r w:rsidRPr="0010253A">
        <w:t>если</w:t>
      </w:r>
      <w:r w:rsidRPr="0010253A">
        <w:rPr>
          <w:spacing w:val="1"/>
        </w:rPr>
        <w:t xml:space="preserve"> </w:t>
      </w:r>
      <w:r w:rsidRPr="0010253A">
        <w:t>иное</w:t>
      </w:r>
      <w:r w:rsidRPr="0010253A">
        <w:rPr>
          <w:spacing w:val="1"/>
        </w:rPr>
        <w:t xml:space="preserve"> </w:t>
      </w:r>
      <w:r w:rsidRPr="0010253A">
        <w:t>не</w:t>
      </w:r>
      <w:r w:rsidRPr="0010253A">
        <w:rPr>
          <w:spacing w:val="1"/>
        </w:rPr>
        <w:t xml:space="preserve"> </w:t>
      </w:r>
      <w:r w:rsidRPr="0010253A">
        <w:t>предусмотрено</w:t>
      </w:r>
      <w:r w:rsidRPr="0010253A">
        <w:rPr>
          <w:spacing w:val="1"/>
        </w:rPr>
        <w:t xml:space="preserve"> </w:t>
      </w:r>
      <w:r w:rsidRPr="0010253A">
        <w:t>действующим</w:t>
      </w:r>
      <w:r w:rsidRPr="0010253A">
        <w:rPr>
          <w:spacing w:val="1"/>
        </w:rPr>
        <w:t xml:space="preserve"> </w:t>
      </w:r>
      <w:r w:rsidRPr="0010253A">
        <w:t>законодательством,</w:t>
      </w:r>
      <w:r w:rsidRPr="0010253A">
        <w:rPr>
          <w:spacing w:val="1"/>
        </w:rPr>
        <w:t xml:space="preserve"> </w:t>
      </w:r>
      <w:r w:rsidRPr="0010253A">
        <w:t>настоящим</w:t>
      </w:r>
      <w:r w:rsidRPr="0010253A">
        <w:rPr>
          <w:spacing w:val="1"/>
        </w:rPr>
        <w:t xml:space="preserve"> </w:t>
      </w:r>
      <w:r w:rsidRPr="0010253A">
        <w:t>Уставом</w:t>
      </w:r>
      <w:r w:rsidRPr="0010253A">
        <w:rPr>
          <w:spacing w:val="-1"/>
        </w:rPr>
        <w:t xml:space="preserve"> </w:t>
      </w:r>
      <w:r w:rsidRPr="0010253A">
        <w:t>или</w:t>
      </w:r>
      <w:r w:rsidRPr="0010253A">
        <w:rPr>
          <w:spacing w:val="-1"/>
        </w:rPr>
        <w:t xml:space="preserve"> </w:t>
      </w:r>
      <w:r w:rsidRPr="0010253A">
        <w:t>самим</w:t>
      </w:r>
      <w:r w:rsidRPr="0010253A">
        <w:rPr>
          <w:spacing w:val="-1"/>
        </w:rPr>
        <w:t xml:space="preserve"> </w:t>
      </w:r>
      <w:r w:rsidRPr="0010253A">
        <w:t>актом.</w:t>
      </w:r>
    </w:p>
    <w:p w:rsidR="00E24566" w:rsidRPr="00AF3769" w:rsidRDefault="00E24566" w:rsidP="00E24566">
      <w:pPr>
        <w:pStyle w:val="a6"/>
        <w:numPr>
          <w:ilvl w:val="0"/>
          <w:numId w:val="3"/>
        </w:numPr>
        <w:tabs>
          <w:tab w:val="left" w:pos="993"/>
        </w:tabs>
        <w:ind w:left="0" w:right="117" w:firstLine="709"/>
        <w:rPr>
          <w:b/>
          <w:i/>
          <w:color w:val="FF0000"/>
          <w:sz w:val="24"/>
          <w:szCs w:val="24"/>
        </w:rPr>
      </w:pPr>
      <w:r w:rsidRPr="0010253A">
        <w:rPr>
          <w:sz w:val="24"/>
          <w:szCs w:val="24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печатном издании </w:t>
      </w:r>
      <w:r w:rsidRPr="00AF3769">
        <w:rPr>
          <w:sz w:val="24"/>
          <w:szCs w:val="24"/>
        </w:rPr>
        <w:t>«Ежемесячный Информационный бюллетень»</w:t>
      </w:r>
      <w:r>
        <w:rPr>
          <w:sz w:val="24"/>
          <w:szCs w:val="24"/>
        </w:rPr>
        <w:t>.</w:t>
      </w:r>
    </w:p>
    <w:p w:rsidR="00E24566" w:rsidRDefault="00E24566" w:rsidP="00E24566">
      <w:pPr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ind w:right="114" w:firstLine="709"/>
        <w:jc w:val="both"/>
        <w:rPr>
          <w:b/>
        </w:rPr>
      </w:pPr>
      <w:r w:rsidRPr="0010253A"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должны быть официально опубликованы не позднее </w:t>
      </w:r>
      <w:r w:rsidRPr="00AF3769">
        <w:rPr>
          <w:shd w:val="clear" w:color="auto" w:fill="F9F9F9"/>
        </w:rPr>
        <w:t>тридцати</w:t>
      </w:r>
      <w:r>
        <w:rPr>
          <w:color w:val="464646"/>
          <w:sz w:val="20"/>
          <w:szCs w:val="20"/>
          <w:shd w:val="clear" w:color="auto" w:fill="F9F9F9"/>
        </w:rPr>
        <w:t xml:space="preserve"> </w:t>
      </w:r>
      <w:r w:rsidRPr="0010253A">
        <w:t xml:space="preserve">дней со дня их принятия (издания), если иное не установлено федеральными законами, настоящим </w:t>
      </w:r>
      <w:proofErr w:type="gramStart"/>
      <w:r w:rsidRPr="0010253A">
        <w:t>Уставом</w:t>
      </w:r>
      <w:proofErr w:type="gramEnd"/>
      <w:r w:rsidRPr="0010253A">
        <w:t xml:space="preserve"> либо самими муниципальными правовыми актами.</w:t>
      </w:r>
    </w:p>
    <w:p w:rsidR="00E24566" w:rsidRDefault="00E24566" w:rsidP="00E24566">
      <w:pPr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ind w:right="114" w:firstLine="709"/>
        <w:jc w:val="both"/>
        <w:rPr>
          <w:b/>
        </w:rPr>
      </w:pPr>
      <w:r w:rsidRPr="0010253A">
        <w:t xml:space="preserve">Дополнительными источниками обнародования муниципальных правовых </w:t>
      </w:r>
      <w:r w:rsidRPr="0010253A">
        <w:lastRenderedPageBreak/>
        <w:t>актов, в том числе соглашений, заключенных между органами местного самоуправления, являются:</w:t>
      </w:r>
    </w:p>
    <w:p w:rsidR="00E24566" w:rsidRPr="00A71310" w:rsidRDefault="00E24566" w:rsidP="00E24566">
      <w:pPr>
        <w:pStyle w:val="a6"/>
        <w:numPr>
          <w:ilvl w:val="0"/>
          <w:numId w:val="2"/>
        </w:numPr>
        <w:tabs>
          <w:tab w:val="left" w:pos="1115"/>
        </w:tabs>
        <w:ind w:left="0" w:right="114" w:firstLine="851"/>
        <w:rPr>
          <w:sz w:val="24"/>
          <w:szCs w:val="24"/>
        </w:rPr>
      </w:pPr>
      <w:r w:rsidRPr="0010253A">
        <w:rPr>
          <w:sz w:val="24"/>
          <w:szCs w:val="24"/>
        </w:rPr>
        <w:t xml:space="preserve">размещение муниципального правового акта в местах, доступных для неограниченного круга лиц </w:t>
      </w:r>
      <w:r w:rsidRPr="00A71310">
        <w:rPr>
          <w:sz w:val="24"/>
          <w:szCs w:val="24"/>
        </w:rPr>
        <w:t>в здании Администрации Тунгусовского сельского поселения;</w:t>
      </w:r>
    </w:p>
    <w:p w:rsidR="00E24566" w:rsidRPr="0010253A" w:rsidRDefault="00E24566" w:rsidP="00E24566">
      <w:pPr>
        <w:pStyle w:val="a6"/>
        <w:numPr>
          <w:ilvl w:val="0"/>
          <w:numId w:val="2"/>
        </w:numPr>
        <w:tabs>
          <w:tab w:val="left" w:pos="1115"/>
        </w:tabs>
        <w:ind w:left="0" w:right="114" w:firstLine="851"/>
        <w:rPr>
          <w:b/>
          <w:sz w:val="24"/>
          <w:szCs w:val="24"/>
        </w:rPr>
      </w:pPr>
      <w:r w:rsidRPr="0010253A">
        <w:rPr>
          <w:sz w:val="24"/>
          <w:szCs w:val="24"/>
        </w:rPr>
        <w:t>размещение на официальном сайте муниципального образования https://tungusovo.ru/ в информационно-телекоммуникационной сети «Интернет»;</w:t>
      </w:r>
    </w:p>
    <w:p w:rsidR="00E24566" w:rsidRDefault="00E24566" w:rsidP="00E24566">
      <w:pPr>
        <w:widowControl w:val="0"/>
        <w:numPr>
          <w:ilvl w:val="0"/>
          <w:numId w:val="2"/>
        </w:numPr>
        <w:tabs>
          <w:tab w:val="left" w:pos="1149"/>
        </w:tabs>
        <w:autoSpaceDE w:val="0"/>
        <w:autoSpaceDN w:val="0"/>
        <w:ind w:left="0" w:right="117" w:firstLine="851"/>
        <w:jc w:val="both"/>
      </w:pPr>
      <w:r w:rsidRPr="0010253A">
        <w:t>портал Министерства юстиции Российской Федерации «Нормативные</w:t>
      </w:r>
      <w:r w:rsidRPr="0010253A">
        <w:rPr>
          <w:spacing w:val="1"/>
        </w:rPr>
        <w:t xml:space="preserve"> </w:t>
      </w:r>
      <w:r w:rsidRPr="0010253A">
        <w:t>правовые</w:t>
      </w:r>
      <w:r w:rsidRPr="0010253A">
        <w:rPr>
          <w:spacing w:val="1"/>
        </w:rPr>
        <w:t xml:space="preserve"> </w:t>
      </w:r>
      <w:r w:rsidRPr="0010253A">
        <w:t>акты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Федерации»</w:t>
      </w:r>
      <w:r w:rsidRPr="0010253A">
        <w:rPr>
          <w:spacing w:val="1"/>
        </w:rPr>
        <w:t xml:space="preserve"> </w:t>
      </w:r>
      <w:r w:rsidRPr="0010253A">
        <w:t>ЭЛ</w:t>
      </w:r>
      <w:r w:rsidRPr="0010253A">
        <w:rPr>
          <w:spacing w:val="1"/>
        </w:rPr>
        <w:t xml:space="preserve"> </w:t>
      </w:r>
      <w:r w:rsidRPr="0010253A">
        <w:t>№</w:t>
      </w:r>
      <w:r w:rsidRPr="0010253A">
        <w:rPr>
          <w:spacing w:val="1"/>
        </w:rPr>
        <w:t xml:space="preserve"> </w:t>
      </w:r>
      <w:r w:rsidRPr="0010253A">
        <w:t>ФС77-72471</w:t>
      </w:r>
      <w:r w:rsidRPr="0010253A">
        <w:rPr>
          <w:spacing w:val="1"/>
        </w:rPr>
        <w:t xml:space="preserve"> </w:t>
      </w:r>
      <w:r w:rsidRPr="0010253A">
        <w:t>от</w:t>
      </w:r>
      <w:r w:rsidRPr="0010253A">
        <w:rPr>
          <w:spacing w:val="1"/>
        </w:rPr>
        <w:t xml:space="preserve"> </w:t>
      </w:r>
      <w:r w:rsidRPr="0010253A">
        <w:t>05.03.2018</w:t>
      </w:r>
      <w:r w:rsidRPr="0010253A">
        <w:rPr>
          <w:spacing w:val="1"/>
        </w:rPr>
        <w:t xml:space="preserve"> </w:t>
      </w:r>
      <w:r w:rsidRPr="0010253A">
        <w:t>(http://pravo-minjust.ru,</w:t>
      </w:r>
      <w:r w:rsidRPr="0010253A">
        <w:rPr>
          <w:spacing w:val="-1"/>
        </w:rPr>
        <w:t xml:space="preserve"> </w:t>
      </w:r>
      <w:r w:rsidRPr="00E13746">
        <w:t>http://право-минюст</w:t>
      </w:r>
      <w:proofErr w:type="gramStart"/>
      <w:r w:rsidRPr="00E13746">
        <w:t>.р</w:t>
      </w:r>
      <w:proofErr w:type="gramEnd"/>
      <w:r w:rsidRPr="00E13746">
        <w:t>ф).»</w:t>
      </w:r>
      <w:r w:rsidRPr="0010253A">
        <w:t>;</w:t>
      </w:r>
    </w:p>
    <w:p w:rsidR="00E24566" w:rsidRPr="0010253A" w:rsidRDefault="00E24566" w:rsidP="00E24566">
      <w:pPr>
        <w:pStyle w:val="a6"/>
        <w:numPr>
          <w:ilvl w:val="0"/>
          <w:numId w:val="4"/>
        </w:numPr>
        <w:tabs>
          <w:tab w:val="left" w:pos="1149"/>
        </w:tabs>
        <w:ind w:right="117"/>
        <w:rPr>
          <w:sz w:val="24"/>
          <w:szCs w:val="24"/>
        </w:rPr>
      </w:pPr>
      <w:r w:rsidRPr="0010253A">
        <w:rPr>
          <w:b/>
          <w:sz w:val="24"/>
          <w:szCs w:val="24"/>
        </w:rPr>
        <w:t>Пункт</w:t>
      </w:r>
      <w:r w:rsidRPr="0010253A">
        <w:rPr>
          <w:b/>
          <w:spacing w:val="-2"/>
          <w:sz w:val="24"/>
          <w:szCs w:val="24"/>
        </w:rPr>
        <w:t xml:space="preserve"> </w:t>
      </w:r>
      <w:r w:rsidRPr="0010253A">
        <w:rPr>
          <w:b/>
          <w:sz w:val="24"/>
          <w:szCs w:val="24"/>
        </w:rPr>
        <w:t>24</w:t>
      </w:r>
      <w:r w:rsidRPr="0010253A">
        <w:rPr>
          <w:b/>
          <w:spacing w:val="-1"/>
          <w:sz w:val="24"/>
          <w:szCs w:val="24"/>
        </w:rPr>
        <w:t xml:space="preserve"> </w:t>
      </w:r>
      <w:r w:rsidRPr="0010253A">
        <w:rPr>
          <w:b/>
          <w:sz w:val="24"/>
          <w:szCs w:val="24"/>
        </w:rPr>
        <w:t>части</w:t>
      </w:r>
      <w:r w:rsidRPr="0010253A">
        <w:rPr>
          <w:b/>
          <w:spacing w:val="-1"/>
          <w:sz w:val="24"/>
          <w:szCs w:val="24"/>
        </w:rPr>
        <w:t xml:space="preserve"> </w:t>
      </w:r>
      <w:r w:rsidRPr="0010253A">
        <w:rPr>
          <w:b/>
          <w:sz w:val="24"/>
          <w:szCs w:val="24"/>
        </w:rPr>
        <w:t>1</w:t>
      </w:r>
      <w:r w:rsidRPr="0010253A">
        <w:rPr>
          <w:b/>
          <w:spacing w:val="-1"/>
          <w:sz w:val="24"/>
          <w:szCs w:val="24"/>
        </w:rPr>
        <w:t xml:space="preserve"> </w:t>
      </w:r>
      <w:r w:rsidRPr="0010253A">
        <w:rPr>
          <w:b/>
          <w:sz w:val="24"/>
          <w:szCs w:val="24"/>
        </w:rPr>
        <w:t>статьи</w:t>
      </w:r>
      <w:r w:rsidRPr="0010253A">
        <w:rPr>
          <w:b/>
          <w:spacing w:val="-1"/>
          <w:sz w:val="24"/>
          <w:szCs w:val="24"/>
        </w:rPr>
        <w:t xml:space="preserve"> </w:t>
      </w:r>
      <w:r w:rsidRPr="0010253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Устава</w:t>
      </w:r>
      <w:r w:rsidRPr="0010253A">
        <w:rPr>
          <w:b/>
          <w:spacing w:val="-1"/>
          <w:sz w:val="24"/>
          <w:szCs w:val="24"/>
        </w:rPr>
        <w:t xml:space="preserve"> </w:t>
      </w:r>
      <w:r w:rsidRPr="0010253A">
        <w:rPr>
          <w:sz w:val="24"/>
          <w:szCs w:val="24"/>
        </w:rPr>
        <w:t>изложить</w:t>
      </w:r>
      <w:r w:rsidRPr="0010253A">
        <w:rPr>
          <w:spacing w:val="-2"/>
          <w:sz w:val="24"/>
          <w:szCs w:val="24"/>
        </w:rPr>
        <w:t xml:space="preserve"> </w:t>
      </w:r>
      <w:r w:rsidRPr="0010253A">
        <w:rPr>
          <w:sz w:val="24"/>
          <w:szCs w:val="24"/>
        </w:rPr>
        <w:t>в</w:t>
      </w:r>
      <w:r w:rsidRPr="0010253A">
        <w:rPr>
          <w:spacing w:val="-2"/>
          <w:sz w:val="24"/>
          <w:szCs w:val="24"/>
        </w:rPr>
        <w:t xml:space="preserve"> </w:t>
      </w:r>
      <w:r w:rsidRPr="0010253A">
        <w:rPr>
          <w:sz w:val="24"/>
          <w:szCs w:val="24"/>
        </w:rPr>
        <w:t>следующей</w:t>
      </w:r>
      <w:r w:rsidRPr="0010253A">
        <w:rPr>
          <w:spacing w:val="-1"/>
          <w:sz w:val="24"/>
          <w:szCs w:val="24"/>
        </w:rPr>
        <w:t xml:space="preserve"> </w:t>
      </w:r>
      <w:r w:rsidRPr="0010253A">
        <w:rPr>
          <w:sz w:val="24"/>
          <w:szCs w:val="24"/>
        </w:rPr>
        <w:t>редакции:</w:t>
      </w:r>
    </w:p>
    <w:p w:rsidR="00E24566" w:rsidRDefault="00E24566" w:rsidP="00E24566">
      <w:pPr>
        <w:widowControl w:val="0"/>
        <w:autoSpaceDE w:val="0"/>
        <w:autoSpaceDN w:val="0"/>
        <w:ind w:right="115" w:firstLine="709"/>
        <w:jc w:val="both"/>
      </w:pPr>
      <w:r w:rsidRPr="0010253A">
        <w:t>«24)</w:t>
      </w:r>
      <w:r w:rsidRPr="0010253A">
        <w:rPr>
          <w:spacing w:val="1"/>
        </w:rPr>
        <w:t xml:space="preserve"> </w:t>
      </w:r>
      <w:r w:rsidRPr="0010253A">
        <w:t>организация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осуществление</w:t>
      </w:r>
      <w:r w:rsidRPr="0010253A">
        <w:rPr>
          <w:spacing w:val="1"/>
        </w:rPr>
        <w:t xml:space="preserve"> </w:t>
      </w:r>
      <w:r w:rsidRPr="0010253A">
        <w:t>мероприятий</w:t>
      </w:r>
      <w:r w:rsidRPr="0010253A">
        <w:rPr>
          <w:spacing w:val="1"/>
        </w:rPr>
        <w:t xml:space="preserve"> </w:t>
      </w:r>
      <w:r w:rsidRPr="0010253A">
        <w:t>по</w:t>
      </w:r>
      <w:r w:rsidRPr="0010253A">
        <w:rPr>
          <w:spacing w:val="1"/>
        </w:rPr>
        <w:t xml:space="preserve"> </w:t>
      </w:r>
      <w:r w:rsidRPr="0010253A">
        <w:t>работе</w:t>
      </w:r>
      <w:r w:rsidRPr="0010253A">
        <w:rPr>
          <w:spacing w:val="1"/>
        </w:rPr>
        <w:t xml:space="preserve"> </w:t>
      </w:r>
      <w:r w:rsidRPr="0010253A">
        <w:t>с</w:t>
      </w:r>
      <w:r w:rsidRPr="0010253A">
        <w:rPr>
          <w:spacing w:val="1"/>
        </w:rPr>
        <w:t xml:space="preserve"> </w:t>
      </w:r>
      <w:r w:rsidRPr="0010253A">
        <w:t>детьми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-62"/>
        </w:rPr>
        <w:t xml:space="preserve"> </w:t>
      </w:r>
      <w:r w:rsidRPr="0010253A">
        <w:t>молодежью,</w:t>
      </w:r>
      <w:r w:rsidRPr="0010253A">
        <w:rPr>
          <w:spacing w:val="1"/>
        </w:rPr>
        <w:t xml:space="preserve"> </w:t>
      </w:r>
      <w:r w:rsidRPr="0010253A">
        <w:t>участие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реализации</w:t>
      </w:r>
      <w:r w:rsidRPr="0010253A">
        <w:rPr>
          <w:spacing w:val="1"/>
        </w:rPr>
        <w:t xml:space="preserve"> </w:t>
      </w:r>
      <w:r w:rsidRPr="0010253A">
        <w:t>молодежной</w:t>
      </w:r>
      <w:r w:rsidRPr="0010253A">
        <w:rPr>
          <w:spacing w:val="1"/>
        </w:rPr>
        <w:t xml:space="preserve"> </w:t>
      </w:r>
      <w:r w:rsidRPr="0010253A">
        <w:t>политики,</w:t>
      </w:r>
      <w:r w:rsidRPr="0010253A">
        <w:rPr>
          <w:spacing w:val="1"/>
        </w:rPr>
        <w:t xml:space="preserve"> </w:t>
      </w:r>
      <w:r w:rsidRPr="0010253A">
        <w:t>разработка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реализация мер по обеспечению и защите прав и законных интересов молодежи,</w:t>
      </w:r>
      <w:r w:rsidRPr="0010253A">
        <w:rPr>
          <w:spacing w:val="1"/>
        </w:rPr>
        <w:t xml:space="preserve"> </w:t>
      </w:r>
      <w:r w:rsidRPr="0010253A">
        <w:t>разработка и реализация муниципальных программ по основным направлениям</w:t>
      </w:r>
      <w:r w:rsidRPr="0010253A">
        <w:rPr>
          <w:spacing w:val="1"/>
        </w:rPr>
        <w:t xml:space="preserve"> </w:t>
      </w:r>
      <w:r w:rsidRPr="0010253A">
        <w:t>реализации молодежной политики, организация и осуществление мониторинга</w:t>
      </w:r>
      <w:r w:rsidRPr="0010253A">
        <w:rPr>
          <w:spacing w:val="1"/>
        </w:rPr>
        <w:t xml:space="preserve"> </w:t>
      </w:r>
      <w:r w:rsidRPr="0010253A">
        <w:t>реализации</w:t>
      </w:r>
      <w:r w:rsidRPr="0010253A">
        <w:rPr>
          <w:spacing w:val="-1"/>
        </w:rPr>
        <w:t xml:space="preserve"> </w:t>
      </w:r>
      <w:r w:rsidRPr="0010253A">
        <w:t>молодежной политики</w:t>
      </w:r>
      <w:r w:rsidRPr="0010253A">
        <w:rPr>
          <w:spacing w:val="-1"/>
        </w:rPr>
        <w:t xml:space="preserve"> </w:t>
      </w:r>
      <w:r w:rsidRPr="0010253A">
        <w:t>в поселении»;</w:t>
      </w:r>
    </w:p>
    <w:p w:rsidR="00E24566" w:rsidRPr="0010253A" w:rsidRDefault="00E24566" w:rsidP="00E24566">
      <w:pPr>
        <w:widowControl w:val="0"/>
        <w:autoSpaceDE w:val="0"/>
        <w:autoSpaceDN w:val="0"/>
        <w:ind w:right="115" w:firstLine="709"/>
        <w:jc w:val="both"/>
        <w:rPr>
          <w:b/>
        </w:rPr>
      </w:pPr>
      <w:r w:rsidRPr="0010253A">
        <w:rPr>
          <w:b/>
        </w:rPr>
        <w:t xml:space="preserve">3) </w:t>
      </w:r>
      <w:r w:rsidRPr="0010253A">
        <w:rPr>
          <w:b/>
          <w:bCs/>
        </w:rPr>
        <w:t>В части 1 статьи 6</w:t>
      </w:r>
      <w:r>
        <w:rPr>
          <w:b/>
          <w:bCs/>
        </w:rPr>
        <w:t xml:space="preserve"> Устава</w:t>
      </w:r>
      <w:r w:rsidRPr="0010253A">
        <w:rPr>
          <w:b/>
          <w:bCs/>
        </w:rPr>
        <w:t>:</w:t>
      </w:r>
    </w:p>
    <w:p w:rsidR="00E24566" w:rsidRPr="0010253A" w:rsidRDefault="00E24566" w:rsidP="00E24566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а)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пункт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11</w:t>
      </w:r>
      <w:r w:rsidRPr="0010253A">
        <w:rPr>
          <w:b/>
          <w:spacing w:val="-2"/>
        </w:rPr>
        <w:t xml:space="preserve"> </w:t>
      </w:r>
      <w:r w:rsidRPr="0010253A">
        <w:t>изложить</w:t>
      </w:r>
      <w:r w:rsidRPr="0010253A">
        <w:rPr>
          <w:spacing w:val="-2"/>
        </w:rPr>
        <w:t xml:space="preserve"> </w:t>
      </w:r>
      <w:r w:rsidRPr="0010253A">
        <w:t>в</w:t>
      </w:r>
      <w:r w:rsidRPr="0010253A">
        <w:rPr>
          <w:spacing w:val="-3"/>
        </w:rPr>
        <w:t xml:space="preserve"> </w:t>
      </w:r>
      <w:r w:rsidRPr="0010253A">
        <w:t>следующей</w:t>
      </w:r>
      <w:r w:rsidRPr="0010253A">
        <w:rPr>
          <w:spacing w:val="-1"/>
        </w:rPr>
        <w:t xml:space="preserve"> </w:t>
      </w:r>
      <w:r w:rsidRPr="0010253A">
        <w:t>редакции:</w:t>
      </w:r>
    </w:p>
    <w:p w:rsidR="00E24566" w:rsidRPr="0010253A" w:rsidRDefault="00E24566" w:rsidP="00E24566">
      <w:pPr>
        <w:widowControl w:val="0"/>
        <w:autoSpaceDE w:val="0"/>
        <w:autoSpaceDN w:val="0"/>
        <w:ind w:right="115" w:firstLine="709"/>
        <w:jc w:val="both"/>
      </w:pPr>
      <w:r w:rsidRPr="0010253A">
        <w:t>«11)</w:t>
      </w:r>
      <w:r w:rsidRPr="0010253A">
        <w:rPr>
          <w:spacing w:val="1"/>
        </w:rPr>
        <w:t xml:space="preserve"> </w:t>
      </w:r>
      <w:r w:rsidRPr="0010253A">
        <w:t>учреждение</w:t>
      </w:r>
      <w:r w:rsidRPr="0010253A">
        <w:rPr>
          <w:spacing w:val="1"/>
        </w:rPr>
        <w:t xml:space="preserve"> </w:t>
      </w:r>
      <w:r w:rsidRPr="0010253A">
        <w:t>печатного</w:t>
      </w:r>
      <w:r w:rsidRPr="0010253A">
        <w:rPr>
          <w:spacing w:val="1"/>
        </w:rPr>
        <w:t xml:space="preserve"> </w:t>
      </w:r>
      <w:r w:rsidRPr="0010253A">
        <w:t>средства</w:t>
      </w:r>
      <w:r w:rsidRPr="0010253A">
        <w:rPr>
          <w:spacing w:val="1"/>
        </w:rPr>
        <w:t xml:space="preserve"> </w:t>
      </w:r>
      <w:r w:rsidRPr="0010253A">
        <w:t>массовой</w:t>
      </w:r>
      <w:r w:rsidRPr="0010253A">
        <w:rPr>
          <w:spacing w:val="1"/>
        </w:rPr>
        <w:t xml:space="preserve"> </w:t>
      </w:r>
      <w:r w:rsidRPr="0010253A">
        <w:t>информации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(или)</w:t>
      </w:r>
      <w:r w:rsidRPr="0010253A">
        <w:rPr>
          <w:spacing w:val="1"/>
        </w:rPr>
        <w:t xml:space="preserve"> </w:t>
      </w:r>
      <w:r w:rsidRPr="0010253A">
        <w:t>сетевого издания для обнародования муниципальных правовых актов, доведения</w:t>
      </w:r>
      <w:r w:rsidRPr="0010253A">
        <w:rPr>
          <w:spacing w:val="-62"/>
        </w:rPr>
        <w:t xml:space="preserve"> </w:t>
      </w:r>
      <w:r w:rsidRPr="0010253A">
        <w:t>до</w:t>
      </w:r>
      <w:r w:rsidRPr="0010253A">
        <w:rPr>
          <w:spacing w:val="-4"/>
        </w:rPr>
        <w:t xml:space="preserve"> </w:t>
      </w:r>
      <w:r w:rsidRPr="0010253A">
        <w:t>сведения</w:t>
      </w:r>
      <w:r w:rsidRPr="0010253A">
        <w:rPr>
          <w:spacing w:val="-3"/>
        </w:rPr>
        <w:t xml:space="preserve"> </w:t>
      </w:r>
      <w:r w:rsidRPr="0010253A">
        <w:t>жителей</w:t>
      </w:r>
      <w:r w:rsidRPr="0010253A">
        <w:rPr>
          <w:spacing w:val="-3"/>
        </w:rPr>
        <w:t xml:space="preserve"> </w:t>
      </w:r>
      <w:r w:rsidRPr="0010253A">
        <w:t>муниципального</w:t>
      </w:r>
      <w:r w:rsidRPr="0010253A">
        <w:rPr>
          <w:spacing w:val="-4"/>
        </w:rPr>
        <w:t xml:space="preserve"> </w:t>
      </w:r>
      <w:r w:rsidRPr="0010253A">
        <w:t>образования</w:t>
      </w:r>
      <w:r w:rsidRPr="0010253A">
        <w:rPr>
          <w:spacing w:val="-3"/>
        </w:rPr>
        <w:t xml:space="preserve"> </w:t>
      </w:r>
      <w:r w:rsidRPr="0010253A">
        <w:t>официальной</w:t>
      </w:r>
      <w:r w:rsidRPr="0010253A">
        <w:rPr>
          <w:spacing w:val="-4"/>
        </w:rPr>
        <w:t xml:space="preserve"> </w:t>
      </w:r>
      <w:r w:rsidRPr="0010253A">
        <w:t>информации»;</w:t>
      </w:r>
    </w:p>
    <w:p w:rsidR="00E24566" w:rsidRPr="0010253A" w:rsidRDefault="00E24566" w:rsidP="00E24566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б)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пункт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12</w:t>
      </w:r>
      <w:r w:rsidRPr="0010253A">
        <w:rPr>
          <w:b/>
          <w:spacing w:val="-2"/>
        </w:rPr>
        <w:t xml:space="preserve"> </w:t>
      </w:r>
      <w:r w:rsidRPr="0010253A">
        <w:t>изложить</w:t>
      </w:r>
      <w:r w:rsidRPr="0010253A">
        <w:rPr>
          <w:spacing w:val="-2"/>
        </w:rPr>
        <w:t xml:space="preserve"> </w:t>
      </w:r>
      <w:r w:rsidRPr="0010253A">
        <w:t>в</w:t>
      </w:r>
      <w:r w:rsidRPr="0010253A">
        <w:rPr>
          <w:spacing w:val="-3"/>
        </w:rPr>
        <w:t xml:space="preserve"> </w:t>
      </w:r>
      <w:r w:rsidRPr="0010253A">
        <w:t>следующей</w:t>
      </w:r>
      <w:r w:rsidRPr="0010253A">
        <w:rPr>
          <w:spacing w:val="-1"/>
        </w:rPr>
        <w:t xml:space="preserve"> </w:t>
      </w:r>
      <w:r w:rsidRPr="0010253A">
        <w:t>редакции:</w:t>
      </w:r>
    </w:p>
    <w:p w:rsidR="00E24566" w:rsidRDefault="00E24566" w:rsidP="00E24566">
      <w:pPr>
        <w:widowControl w:val="0"/>
        <w:autoSpaceDE w:val="0"/>
        <w:autoSpaceDN w:val="0"/>
        <w:ind w:right="114" w:firstLine="709"/>
        <w:jc w:val="both"/>
      </w:pPr>
      <w:r w:rsidRPr="0010253A">
        <w:t>«12)</w:t>
      </w:r>
      <w:r w:rsidRPr="0010253A">
        <w:rPr>
          <w:spacing w:val="1"/>
        </w:rPr>
        <w:t xml:space="preserve"> </w:t>
      </w:r>
      <w:r w:rsidRPr="0010253A">
        <w:t>осуществление</w:t>
      </w:r>
      <w:r w:rsidRPr="0010253A">
        <w:rPr>
          <w:spacing w:val="1"/>
        </w:rPr>
        <w:t xml:space="preserve"> </w:t>
      </w:r>
      <w:r w:rsidRPr="0010253A">
        <w:t>международных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внешнеэкономических</w:t>
      </w:r>
      <w:r w:rsidRPr="0010253A">
        <w:rPr>
          <w:spacing w:val="1"/>
        </w:rPr>
        <w:t xml:space="preserve"> </w:t>
      </w:r>
      <w:r w:rsidRPr="0010253A">
        <w:t>связей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соответствии с Федеральным законом от 06 октября 2003 года № 131-ФЗ «Об</w:t>
      </w:r>
      <w:r w:rsidRPr="0010253A">
        <w:rPr>
          <w:spacing w:val="1"/>
        </w:rPr>
        <w:t xml:space="preserve"> </w:t>
      </w:r>
      <w:r w:rsidRPr="0010253A">
        <w:t>общих</w:t>
      </w:r>
      <w:r w:rsidRPr="0010253A">
        <w:rPr>
          <w:spacing w:val="1"/>
        </w:rPr>
        <w:t xml:space="preserve"> </w:t>
      </w:r>
      <w:r w:rsidRPr="0010253A">
        <w:t>принципах</w:t>
      </w:r>
      <w:r w:rsidRPr="0010253A">
        <w:rPr>
          <w:spacing w:val="1"/>
        </w:rPr>
        <w:t xml:space="preserve"> </w:t>
      </w:r>
      <w:r w:rsidRPr="0010253A">
        <w:t>организации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самоуправления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Федерации»;</w:t>
      </w:r>
    </w:p>
    <w:p w:rsidR="00E24566" w:rsidRDefault="00E24566" w:rsidP="00E24566">
      <w:pPr>
        <w:pStyle w:val="a6"/>
        <w:numPr>
          <w:ilvl w:val="0"/>
          <w:numId w:val="4"/>
        </w:numPr>
        <w:tabs>
          <w:tab w:val="left" w:pos="993"/>
        </w:tabs>
        <w:ind w:left="0" w:right="114" w:firstLine="709"/>
        <w:rPr>
          <w:sz w:val="24"/>
          <w:szCs w:val="24"/>
        </w:rPr>
      </w:pPr>
      <w:proofErr w:type="gramStart"/>
      <w:r w:rsidRPr="0010253A">
        <w:rPr>
          <w:b/>
          <w:sz w:val="24"/>
          <w:szCs w:val="24"/>
        </w:rPr>
        <w:t xml:space="preserve">В части 5 статьи 9 </w:t>
      </w:r>
      <w:r>
        <w:rPr>
          <w:b/>
          <w:sz w:val="24"/>
          <w:szCs w:val="24"/>
        </w:rPr>
        <w:t xml:space="preserve">Устава </w:t>
      </w:r>
      <w:r w:rsidRPr="0010253A">
        <w:rPr>
          <w:sz w:val="24"/>
          <w:szCs w:val="24"/>
        </w:rPr>
        <w:t>слова «После принятия решения о регистрации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инициативной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группы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избирательная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комиссия,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организующая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подготовку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и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проведение выборов в органы местного самоуправления, местного референдума,</w:t>
      </w:r>
      <w:r w:rsidRPr="0010253A">
        <w:rPr>
          <w:spacing w:val="-62"/>
          <w:sz w:val="24"/>
          <w:szCs w:val="24"/>
        </w:rPr>
        <w:t xml:space="preserve"> </w:t>
      </w:r>
      <w:r w:rsidRPr="0010253A">
        <w:rPr>
          <w:sz w:val="24"/>
          <w:szCs w:val="24"/>
        </w:rPr>
        <w:t>выдает инициативной группе регистрационное свидетельство, форма которого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утверждается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избирательной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комиссией,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организующей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подготовку</w:t>
      </w:r>
      <w:r w:rsidRPr="0010253A">
        <w:rPr>
          <w:spacing w:val="66"/>
          <w:sz w:val="24"/>
          <w:szCs w:val="24"/>
        </w:rPr>
        <w:t xml:space="preserve"> </w:t>
      </w:r>
      <w:r w:rsidRPr="0010253A">
        <w:rPr>
          <w:sz w:val="24"/>
          <w:szCs w:val="24"/>
        </w:rPr>
        <w:t>и</w:t>
      </w:r>
      <w:r w:rsidRPr="0010253A">
        <w:rPr>
          <w:spacing w:val="-62"/>
          <w:sz w:val="24"/>
          <w:szCs w:val="24"/>
        </w:rPr>
        <w:t xml:space="preserve"> </w:t>
      </w:r>
      <w:r w:rsidRPr="0010253A">
        <w:rPr>
          <w:sz w:val="24"/>
          <w:szCs w:val="24"/>
        </w:rPr>
        <w:t>проведение выборов в органы местного самоуправления, местного референдума,</w:t>
      </w:r>
      <w:r w:rsidRPr="0010253A">
        <w:rPr>
          <w:spacing w:val="-62"/>
          <w:sz w:val="24"/>
          <w:szCs w:val="24"/>
        </w:rPr>
        <w:t xml:space="preserve"> </w:t>
      </w:r>
      <w:r w:rsidRPr="0010253A">
        <w:rPr>
          <w:sz w:val="24"/>
          <w:szCs w:val="24"/>
        </w:rPr>
        <w:t>а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также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публикует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информацию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о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регистрации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инициативной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группы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в</w:t>
      </w:r>
      <w:r w:rsidRPr="0010253A">
        <w:rPr>
          <w:spacing w:val="1"/>
          <w:sz w:val="24"/>
          <w:szCs w:val="24"/>
        </w:rPr>
        <w:t xml:space="preserve"> </w:t>
      </w:r>
      <w:r w:rsidRPr="0010253A">
        <w:rPr>
          <w:sz w:val="24"/>
          <w:szCs w:val="24"/>
        </w:rPr>
        <w:t>официальном</w:t>
      </w:r>
      <w:r w:rsidRPr="0010253A">
        <w:rPr>
          <w:spacing w:val="-3"/>
          <w:sz w:val="24"/>
          <w:szCs w:val="24"/>
        </w:rPr>
        <w:t xml:space="preserve"> </w:t>
      </w:r>
      <w:r w:rsidRPr="0010253A">
        <w:rPr>
          <w:sz w:val="24"/>
          <w:szCs w:val="24"/>
        </w:rPr>
        <w:t>печатном</w:t>
      </w:r>
      <w:r w:rsidRPr="0010253A">
        <w:rPr>
          <w:spacing w:val="-4"/>
          <w:sz w:val="24"/>
          <w:szCs w:val="24"/>
        </w:rPr>
        <w:t xml:space="preserve"> </w:t>
      </w:r>
      <w:r w:rsidRPr="0010253A">
        <w:rPr>
          <w:sz w:val="24"/>
          <w:szCs w:val="24"/>
        </w:rPr>
        <w:t>издании</w:t>
      </w:r>
      <w:proofErr w:type="gramEnd"/>
      <w:r w:rsidRPr="0010253A">
        <w:rPr>
          <w:spacing w:val="-3"/>
          <w:sz w:val="24"/>
          <w:szCs w:val="24"/>
        </w:rPr>
        <w:t xml:space="preserve"> </w:t>
      </w:r>
      <w:r w:rsidRPr="0010253A">
        <w:rPr>
          <w:sz w:val="24"/>
          <w:szCs w:val="24"/>
        </w:rPr>
        <w:t>органов</w:t>
      </w:r>
      <w:r w:rsidRPr="0010253A">
        <w:rPr>
          <w:spacing w:val="-3"/>
          <w:sz w:val="24"/>
          <w:szCs w:val="24"/>
        </w:rPr>
        <w:t xml:space="preserve"> </w:t>
      </w:r>
      <w:r w:rsidRPr="0010253A">
        <w:rPr>
          <w:sz w:val="24"/>
          <w:szCs w:val="24"/>
        </w:rPr>
        <w:t>местного</w:t>
      </w:r>
      <w:r w:rsidRPr="0010253A">
        <w:rPr>
          <w:spacing w:val="-2"/>
          <w:sz w:val="24"/>
          <w:szCs w:val="24"/>
        </w:rPr>
        <w:t xml:space="preserve"> </w:t>
      </w:r>
      <w:r w:rsidRPr="0010253A">
        <w:rPr>
          <w:sz w:val="24"/>
          <w:szCs w:val="24"/>
        </w:rPr>
        <w:t>самоуправления</w:t>
      </w:r>
      <w:proofErr w:type="gramStart"/>
      <w:r w:rsidRPr="0010253A">
        <w:rPr>
          <w:sz w:val="24"/>
          <w:szCs w:val="24"/>
        </w:rPr>
        <w:t>.»</w:t>
      </w:r>
      <w:r w:rsidRPr="0010253A">
        <w:rPr>
          <w:spacing w:val="-3"/>
          <w:sz w:val="24"/>
          <w:szCs w:val="24"/>
        </w:rPr>
        <w:t xml:space="preserve"> </w:t>
      </w:r>
      <w:proofErr w:type="gramEnd"/>
      <w:r w:rsidRPr="0010253A">
        <w:rPr>
          <w:sz w:val="24"/>
          <w:szCs w:val="24"/>
        </w:rPr>
        <w:t>исключить;</w:t>
      </w:r>
    </w:p>
    <w:p w:rsidR="00E24566" w:rsidRPr="0010253A" w:rsidRDefault="00E24566" w:rsidP="00E24566">
      <w:pPr>
        <w:pStyle w:val="a6"/>
        <w:numPr>
          <w:ilvl w:val="0"/>
          <w:numId w:val="4"/>
        </w:numPr>
        <w:tabs>
          <w:tab w:val="left" w:pos="993"/>
        </w:tabs>
        <w:ind w:left="0" w:right="114" w:firstLine="709"/>
        <w:rPr>
          <w:sz w:val="24"/>
          <w:szCs w:val="24"/>
        </w:rPr>
      </w:pPr>
      <w:r w:rsidRPr="0010253A">
        <w:rPr>
          <w:b/>
          <w:bCs/>
          <w:sz w:val="24"/>
          <w:szCs w:val="24"/>
        </w:rPr>
        <w:t>В части 3 статьи 21</w:t>
      </w:r>
      <w:r>
        <w:rPr>
          <w:b/>
          <w:bCs/>
          <w:sz w:val="24"/>
          <w:szCs w:val="24"/>
        </w:rPr>
        <w:t xml:space="preserve"> Устава</w:t>
      </w:r>
      <w:r w:rsidRPr="0010253A">
        <w:rPr>
          <w:b/>
          <w:bCs/>
          <w:sz w:val="24"/>
          <w:szCs w:val="24"/>
        </w:rPr>
        <w:t>:</w:t>
      </w:r>
    </w:p>
    <w:p w:rsidR="00E24566" w:rsidRPr="0010253A" w:rsidRDefault="00E24566" w:rsidP="00E24566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а)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пункты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8, 11-13</w:t>
      </w:r>
      <w:r w:rsidRPr="0010253A">
        <w:rPr>
          <w:b/>
          <w:spacing w:val="-1"/>
        </w:rPr>
        <w:t xml:space="preserve"> </w:t>
      </w:r>
      <w:r w:rsidRPr="0010253A">
        <w:t>признать утратившими</w:t>
      </w:r>
      <w:r w:rsidRPr="0010253A">
        <w:rPr>
          <w:spacing w:val="-1"/>
        </w:rPr>
        <w:t xml:space="preserve"> </w:t>
      </w:r>
      <w:r w:rsidRPr="0010253A">
        <w:t>силу;</w:t>
      </w:r>
    </w:p>
    <w:p w:rsidR="00E24566" w:rsidRPr="0010253A" w:rsidRDefault="00E24566" w:rsidP="00E24566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б)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пункт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15</w:t>
      </w:r>
      <w:r w:rsidRPr="0010253A">
        <w:rPr>
          <w:b/>
          <w:spacing w:val="-2"/>
        </w:rPr>
        <w:t xml:space="preserve"> </w:t>
      </w:r>
      <w:r w:rsidRPr="0010253A">
        <w:t>изложить</w:t>
      </w:r>
      <w:r w:rsidRPr="0010253A">
        <w:rPr>
          <w:spacing w:val="-2"/>
        </w:rPr>
        <w:t xml:space="preserve"> </w:t>
      </w:r>
      <w:r w:rsidRPr="0010253A">
        <w:t>в</w:t>
      </w:r>
      <w:r w:rsidRPr="0010253A">
        <w:rPr>
          <w:spacing w:val="-3"/>
        </w:rPr>
        <w:t xml:space="preserve"> </w:t>
      </w:r>
      <w:r w:rsidRPr="0010253A">
        <w:t>следующей</w:t>
      </w:r>
      <w:r w:rsidRPr="0010253A">
        <w:rPr>
          <w:spacing w:val="-1"/>
        </w:rPr>
        <w:t xml:space="preserve"> </w:t>
      </w:r>
      <w:r w:rsidRPr="0010253A">
        <w:t>редакции:</w:t>
      </w:r>
    </w:p>
    <w:p w:rsidR="00E24566" w:rsidRDefault="00E24566" w:rsidP="00E24566">
      <w:pPr>
        <w:widowControl w:val="0"/>
        <w:autoSpaceDE w:val="0"/>
        <w:autoSpaceDN w:val="0"/>
        <w:ind w:firstLine="709"/>
        <w:jc w:val="both"/>
      </w:pPr>
      <w:r w:rsidRPr="0010253A">
        <w:t>«15)</w:t>
      </w:r>
      <w:r w:rsidRPr="0010253A">
        <w:rPr>
          <w:spacing w:val="1"/>
        </w:rPr>
        <w:t xml:space="preserve"> </w:t>
      </w:r>
      <w:r w:rsidRPr="0010253A">
        <w:t>учреждение</w:t>
      </w:r>
      <w:r w:rsidRPr="0010253A">
        <w:rPr>
          <w:spacing w:val="1"/>
        </w:rPr>
        <w:t xml:space="preserve"> </w:t>
      </w:r>
      <w:r w:rsidRPr="0010253A">
        <w:t>печатного</w:t>
      </w:r>
      <w:r w:rsidRPr="0010253A">
        <w:rPr>
          <w:spacing w:val="1"/>
        </w:rPr>
        <w:t xml:space="preserve"> </w:t>
      </w:r>
      <w:r w:rsidRPr="0010253A">
        <w:t>средства</w:t>
      </w:r>
      <w:r w:rsidRPr="0010253A">
        <w:rPr>
          <w:spacing w:val="1"/>
        </w:rPr>
        <w:t xml:space="preserve"> </w:t>
      </w:r>
      <w:r w:rsidRPr="0010253A">
        <w:t>массовой</w:t>
      </w:r>
      <w:r w:rsidRPr="0010253A">
        <w:rPr>
          <w:spacing w:val="1"/>
        </w:rPr>
        <w:t xml:space="preserve"> </w:t>
      </w:r>
      <w:r w:rsidRPr="0010253A">
        <w:t>информации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(или)</w:t>
      </w:r>
      <w:r w:rsidRPr="0010253A">
        <w:rPr>
          <w:spacing w:val="1"/>
        </w:rPr>
        <w:t xml:space="preserve"> </w:t>
      </w:r>
      <w:r w:rsidRPr="0010253A">
        <w:t>сетевого издания для обнародования муниципальных правовых актов, доведения</w:t>
      </w:r>
      <w:r w:rsidRPr="0010253A">
        <w:rPr>
          <w:spacing w:val="-62"/>
        </w:rPr>
        <w:t xml:space="preserve"> </w:t>
      </w:r>
      <w:r w:rsidRPr="0010253A">
        <w:t>до</w:t>
      </w:r>
      <w:r w:rsidRPr="0010253A">
        <w:rPr>
          <w:spacing w:val="-4"/>
        </w:rPr>
        <w:t xml:space="preserve"> </w:t>
      </w:r>
      <w:r w:rsidRPr="0010253A">
        <w:t>сведения</w:t>
      </w:r>
      <w:r w:rsidRPr="0010253A">
        <w:rPr>
          <w:spacing w:val="-3"/>
        </w:rPr>
        <w:t xml:space="preserve"> </w:t>
      </w:r>
      <w:r w:rsidRPr="0010253A">
        <w:t>жителей</w:t>
      </w:r>
      <w:r w:rsidRPr="0010253A">
        <w:rPr>
          <w:spacing w:val="-3"/>
        </w:rPr>
        <w:t xml:space="preserve"> </w:t>
      </w:r>
      <w:r w:rsidRPr="0010253A">
        <w:t>муниципального</w:t>
      </w:r>
      <w:r w:rsidRPr="0010253A">
        <w:rPr>
          <w:spacing w:val="-4"/>
        </w:rPr>
        <w:t xml:space="preserve"> </w:t>
      </w:r>
      <w:r w:rsidRPr="0010253A">
        <w:t>образования</w:t>
      </w:r>
      <w:r w:rsidRPr="0010253A">
        <w:rPr>
          <w:spacing w:val="-3"/>
        </w:rPr>
        <w:t xml:space="preserve"> </w:t>
      </w:r>
      <w:r w:rsidRPr="0010253A">
        <w:t>официальной</w:t>
      </w:r>
      <w:r w:rsidRPr="0010253A">
        <w:rPr>
          <w:spacing w:val="-4"/>
        </w:rPr>
        <w:t xml:space="preserve"> </w:t>
      </w:r>
      <w:r>
        <w:t>информации»;</w:t>
      </w:r>
    </w:p>
    <w:p w:rsidR="00E24566" w:rsidRPr="004D5F81" w:rsidRDefault="00E24566" w:rsidP="00E24566">
      <w:pPr>
        <w:widowControl w:val="0"/>
        <w:autoSpaceDE w:val="0"/>
        <w:autoSpaceDN w:val="0"/>
        <w:ind w:firstLine="709"/>
        <w:jc w:val="both"/>
        <w:rPr>
          <w:b/>
        </w:rPr>
      </w:pPr>
      <w:r w:rsidRPr="004D5F81">
        <w:rPr>
          <w:b/>
        </w:rPr>
        <w:t xml:space="preserve">5) </w:t>
      </w:r>
      <w:r w:rsidRPr="004D5F81">
        <w:rPr>
          <w:b/>
          <w:bCs/>
        </w:rPr>
        <w:t>В статье 23</w:t>
      </w:r>
      <w:r>
        <w:rPr>
          <w:b/>
          <w:bCs/>
        </w:rPr>
        <w:t xml:space="preserve"> Устава</w:t>
      </w:r>
      <w:r w:rsidRPr="004D5F81">
        <w:rPr>
          <w:b/>
          <w:bCs/>
        </w:rPr>
        <w:t>:</w:t>
      </w:r>
    </w:p>
    <w:p w:rsidR="00E24566" w:rsidRPr="0010253A" w:rsidRDefault="00E24566" w:rsidP="00E24566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а)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Часть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4</w:t>
      </w:r>
      <w:r w:rsidRPr="0010253A">
        <w:rPr>
          <w:b/>
          <w:spacing w:val="-1"/>
        </w:rPr>
        <w:t xml:space="preserve"> </w:t>
      </w:r>
      <w:r w:rsidRPr="0010253A">
        <w:t>изложить</w:t>
      </w:r>
      <w:r w:rsidRPr="0010253A">
        <w:rPr>
          <w:spacing w:val="-2"/>
        </w:rPr>
        <w:t xml:space="preserve"> </w:t>
      </w:r>
      <w:r w:rsidRPr="0010253A">
        <w:t>в</w:t>
      </w:r>
      <w:r w:rsidRPr="0010253A">
        <w:rPr>
          <w:spacing w:val="-2"/>
        </w:rPr>
        <w:t xml:space="preserve"> </w:t>
      </w:r>
      <w:r w:rsidRPr="0010253A">
        <w:t>следующей</w:t>
      </w:r>
      <w:r w:rsidRPr="0010253A">
        <w:rPr>
          <w:spacing w:val="-1"/>
        </w:rPr>
        <w:t xml:space="preserve"> </w:t>
      </w:r>
      <w:r w:rsidRPr="0010253A">
        <w:t>редакции:</w:t>
      </w:r>
    </w:p>
    <w:p w:rsidR="00E24566" w:rsidRPr="0010253A" w:rsidRDefault="00E24566" w:rsidP="00E24566">
      <w:pPr>
        <w:widowControl w:val="0"/>
        <w:autoSpaceDE w:val="0"/>
        <w:autoSpaceDN w:val="0"/>
        <w:ind w:right="114" w:firstLine="709"/>
        <w:jc w:val="both"/>
      </w:pPr>
      <w:r w:rsidRPr="0010253A">
        <w:t>«4.</w:t>
      </w:r>
      <w:r w:rsidRPr="0010253A">
        <w:rPr>
          <w:spacing w:val="1"/>
        </w:rPr>
        <w:t xml:space="preserve"> </w:t>
      </w:r>
      <w:r w:rsidRPr="0010253A">
        <w:t>Депутат</w:t>
      </w:r>
      <w:r w:rsidRPr="0010253A">
        <w:rPr>
          <w:spacing w:val="1"/>
        </w:rPr>
        <w:t xml:space="preserve"> </w:t>
      </w:r>
      <w:r>
        <w:rPr>
          <w:spacing w:val="1"/>
        </w:rPr>
        <w:t xml:space="preserve">Совета </w:t>
      </w:r>
      <w:r w:rsidRPr="0010253A">
        <w:t>должен</w:t>
      </w:r>
      <w:r w:rsidRPr="0010253A">
        <w:rPr>
          <w:spacing w:val="1"/>
        </w:rPr>
        <w:t xml:space="preserve"> </w:t>
      </w:r>
      <w:r w:rsidRPr="0010253A">
        <w:t>соблюдать</w:t>
      </w:r>
      <w:r w:rsidRPr="0010253A">
        <w:rPr>
          <w:spacing w:val="1"/>
        </w:rPr>
        <w:t xml:space="preserve"> </w:t>
      </w:r>
      <w:r w:rsidRPr="0010253A">
        <w:t>ограничения,</w:t>
      </w:r>
      <w:r w:rsidRPr="0010253A">
        <w:rPr>
          <w:spacing w:val="1"/>
        </w:rPr>
        <w:t xml:space="preserve"> </w:t>
      </w:r>
      <w:r w:rsidRPr="0010253A">
        <w:t>запреты,</w:t>
      </w:r>
      <w:r w:rsidRPr="0010253A">
        <w:rPr>
          <w:spacing w:val="1"/>
        </w:rPr>
        <w:t xml:space="preserve"> </w:t>
      </w:r>
      <w:r w:rsidRPr="0010253A">
        <w:t>исполнять</w:t>
      </w:r>
      <w:r w:rsidRPr="0010253A">
        <w:rPr>
          <w:spacing w:val="1"/>
        </w:rPr>
        <w:t xml:space="preserve"> </w:t>
      </w:r>
      <w:r w:rsidRPr="0010253A">
        <w:t>обязанности, которые установлены Федеральным законом от 25 декабря 2008</w:t>
      </w:r>
      <w:r w:rsidRPr="0010253A">
        <w:rPr>
          <w:spacing w:val="1"/>
        </w:rPr>
        <w:t xml:space="preserve"> </w:t>
      </w:r>
      <w:r w:rsidRPr="0010253A">
        <w:t>года</w:t>
      </w:r>
      <w:r w:rsidRPr="0010253A">
        <w:rPr>
          <w:spacing w:val="1"/>
        </w:rPr>
        <w:t xml:space="preserve"> </w:t>
      </w:r>
      <w:r w:rsidRPr="0010253A">
        <w:t>№</w:t>
      </w:r>
      <w:r w:rsidRPr="0010253A">
        <w:rPr>
          <w:spacing w:val="1"/>
        </w:rPr>
        <w:t xml:space="preserve"> </w:t>
      </w:r>
      <w:r w:rsidRPr="0010253A">
        <w:t>273-ФЗ</w:t>
      </w:r>
      <w:r w:rsidRPr="0010253A">
        <w:rPr>
          <w:spacing w:val="1"/>
        </w:rPr>
        <w:t xml:space="preserve"> </w:t>
      </w:r>
      <w:r w:rsidRPr="0010253A">
        <w:t>«О</w:t>
      </w:r>
      <w:r w:rsidRPr="0010253A">
        <w:rPr>
          <w:spacing w:val="1"/>
        </w:rPr>
        <w:t xml:space="preserve"> </w:t>
      </w:r>
      <w:r w:rsidRPr="0010253A">
        <w:t>противодействии</w:t>
      </w:r>
      <w:r w:rsidRPr="0010253A">
        <w:rPr>
          <w:spacing w:val="1"/>
        </w:rPr>
        <w:t xml:space="preserve"> </w:t>
      </w:r>
      <w:r w:rsidRPr="0010253A">
        <w:t>коррупции»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другими</w:t>
      </w:r>
      <w:r w:rsidRPr="0010253A">
        <w:rPr>
          <w:spacing w:val="1"/>
        </w:rPr>
        <w:t xml:space="preserve"> </w:t>
      </w:r>
      <w:r w:rsidRPr="0010253A">
        <w:t>федеральными</w:t>
      </w:r>
      <w:r w:rsidRPr="0010253A">
        <w:rPr>
          <w:spacing w:val="1"/>
        </w:rPr>
        <w:t xml:space="preserve"> </w:t>
      </w:r>
      <w:r w:rsidRPr="0010253A">
        <w:t>законами.</w:t>
      </w:r>
      <w:r w:rsidRPr="0010253A">
        <w:rPr>
          <w:spacing w:val="1"/>
        </w:rPr>
        <w:t xml:space="preserve"> </w:t>
      </w:r>
      <w:proofErr w:type="gramStart"/>
      <w:r w:rsidRPr="0010253A">
        <w:t>Полномочия</w:t>
      </w:r>
      <w:r w:rsidRPr="0010253A">
        <w:rPr>
          <w:spacing w:val="1"/>
        </w:rPr>
        <w:t xml:space="preserve"> </w:t>
      </w:r>
      <w:r w:rsidRPr="0010253A">
        <w:t>депутатов</w:t>
      </w:r>
      <w:r w:rsidRPr="0010253A">
        <w:rPr>
          <w:spacing w:val="1"/>
        </w:rPr>
        <w:t xml:space="preserve"> </w:t>
      </w:r>
      <w:r w:rsidRPr="0010253A">
        <w:t>прекращаются</w:t>
      </w:r>
      <w:r w:rsidRPr="0010253A">
        <w:rPr>
          <w:spacing w:val="1"/>
        </w:rPr>
        <w:t xml:space="preserve"> </w:t>
      </w:r>
      <w:r w:rsidRPr="0010253A">
        <w:t>досрочно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случае</w:t>
      </w:r>
      <w:r w:rsidRPr="0010253A">
        <w:rPr>
          <w:spacing w:val="-62"/>
        </w:rPr>
        <w:t xml:space="preserve"> </w:t>
      </w:r>
      <w:r w:rsidRPr="0010253A">
        <w:t>несоблюдения</w:t>
      </w:r>
      <w:r w:rsidRPr="0010253A">
        <w:rPr>
          <w:spacing w:val="1"/>
        </w:rPr>
        <w:t xml:space="preserve"> </w:t>
      </w:r>
      <w:r w:rsidRPr="0010253A">
        <w:t>ограничений,</w:t>
      </w:r>
      <w:r w:rsidRPr="0010253A">
        <w:rPr>
          <w:spacing w:val="1"/>
        </w:rPr>
        <w:t xml:space="preserve"> </w:t>
      </w:r>
      <w:r w:rsidRPr="0010253A">
        <w:t>запретов,</w:t>
      </w:r>
      <w:r w:rsidRPr="0010253A">
        <w:rPr>
          <w:spacing w:val="1"/>
        </w:rPr>
        <w:t xml:space="preserve"> </w:t>
      </w:r>
      <w:r w:rsidRPr="0010253A">
        <w:t>неисполнения</w:t>
      </w:r>
      <w:r w:rsidRPr="0010253A">
        <w:rPr>
          <w:spacing w:val="1"/>
        </w:rPr>
        <w:t xml:space="preserve"> </w:t>
      </w:r>
      <w:r w:rsidRPr="0010253A">
        <w:t>обязанностей,</w:t>
      </w:r>
      <w:r w:rsidRPr="0010253A">
        <w:rPr>
          <w:spacing w:val="-62"/>
        </w:rPr>
        <w:t xml:space="preserve"> </w:t>
      </w:r>
      <w:r w:rsidRPr="0010253A">
        <w:t>установленных Федеральным законом от 25 декабря 2008 года № 273-ФЗ «О</w:t>
      </w:r>
      <w:r w:rsidRPr="0010253A">
        <w:rPr>
          <w:spacing w:val="1"/>
        </w:rPr>
        <w:t xml:space="preserve"> </w:t>
      </w:r>
      <w:r w:rsidRPr="0010253A">
        <w:t>противодействии коррупции», Федеральным законом от 3 декабря 2012 года №</w:t>
      </w:r>
      <w:r w:rsidRPr="0010253A">
        <w:rPr>
          <w:spacing w:val="1"/>
        </w:rPr>
        <w:t xml:space="preserve"> </w:t>
      </w:r>
      <w:r w:rsidRPr="0010253A">
        <w:t>230-ФЗ</w:t>
      </w:r>
      <w:r w:rsidRPr="0010253A">
        <w:rPr>
          <w:spacing w:val="1"/>
        </w:rPr>
        <w:t xml:space="preserve"> </w:t>
      </w:r>
      <w:r w:rsidRPr="0010253A">
        <w:t>«О</w:t>
      </w:r>
      <w:r w:rsidRPr="0010253A">
        <w:rPr>
          <w:spacing w:val="1"/>
        </w:rPr>
        <w:t xml:space="preserve"> </w:t>
      </w:r>
      <w:r w:rsidRPr="0010253A">
        <w:t>контроле</w:t>
      </w:r>
      <w:r w:rsidRPr="0010253A">
        <w:rPr>
          <w:spacing w:val="1"/>
        </w:rPr>
        <w:t xml:space="preserve"> </w:t>
      </w:r>
      <w:r w:rsidRPr="0010253A">
        <w:t>за</w:t>
      </w:r>
      <w:r w:rsidRPr="0010253A">
        <w:rPr>
          <w:spacing w:val="1"/>
        </w:rPr>
        <w:t xml:space="preserve"> </w:t>
      </w:r>
      <w:r w:rsidRPr="0010253A">
        <w:t>соответствием</w:t>
      </w:r>
      <w:r w:rsidRPr="0010253A">
        <w:rPr>
          <w:spacing w:val="1"/>
        </w:rPr>
        <w:t xml:space="preserve"> </w:t>
      </w:r>
      <w:r w:rsidRPr="0010253A">
        <w:t>расходов</w:t>
      </w:r>
      <w:r w:rsidRPr="0010253A">
        <w:rPr>
          <w:spacing w:val="1"/>
        </w:rPr>
        <w:t xml:space="preserve"> </w:t>
      </w:r>
      <w:r w:rsidRPr="0010253A">
        <w:t>лиц,</w:t>
      </w:r>
      <w:r w:rsidRPr="0010253A">
        <w:rPr>
          <w:spacing w:val="1"/>
        </w:rPr>
        <w:t xml:space="preserve"> </w:t>
      </w:r>
      <w:r w:rsidRPr="0010253A">
        <w:t>замещающих</w:t>
      </w:r>
      <w:r w:rsidRPr="0010253A">
        <w:rPr>
          <w:spacing w:val="1"/>
        </w:rPr>
        <w:t xml:space="preserve"> </w:t>
      </w:r>
      <w:r w:rsidRPr="0010253A">
        <w:t>государственные должности, и иных лиц их доходам», Федеральным законом от</w:t>
      </w:r>
      <w:r w:rsidRPr="0010253A">
        <w:rPr>
          <w:spacing w:val="1"/>
        </w:rPr>
        <w:t xml:space="preserve"> </w:t>
      </w:r>
      <w:r w:rsidRPr="0010253A">
        <w:t>7 мая 2013 года № 79-ФЗ «О запрете отдельным категориям лиц открывать и</w:t>
      </w:r>
      <w:proofErr w:type="gramEnd"/>
      <w:r w:rsidRPr="0010253A">
        <w:rPr>
          <w:spacing w:val="1"/>
        </w:rPr>
        <w:t xml:space="preserve"> </w:t>
      </w:r>
      <w:r w:rsidRPr="0010253A">
        <w:t>иметь</w:t>
      </w:r>
      <w:r w:rsidRPr="0010253A">
        <w:rPr>
          <w:spacing w:val="1"/>
        </w:rPr>
        <w:t xml:space="preserve"> </w:t>
      </w:r>
      <w:r w:rsidRPr="0010253A">
        <w:t>счета</w:t>
      </w:r>
      <w:r w:rsidRPr="0010253A">
        <w:rPr>
          <w:spacing w:val="1"/>
        </w:rPr>
        <w:t xml:space="preserve"> </w:t>
      </w:r>
      <w:r w:rsidRPr="0010253A">
        <w:t>(вклады),</w:t>
      </w:r>
      <w:r w:rsidRPr="0010253A">
        <w:rPr>
          <w:spacing w:val="1"/>
        </w:rPr>
        <w:t xml:space="preserve"> </w:t>
      </w:r>
      <w:r w:rsidRPr="0010253A">
        <w:t>хранить</w:t>
      </w:r>
      <w:r w:rsidRPr="0010253A">
        <w:rPr>
          <w:spacing w:val="1"/>
        </w:rPr>
        <w:t xml:space="preserve"> </w:t>
      </w:r>
      <w:r w:rsidRPr="0010253A">
        <w:t>наличные</w:t>
      </w:r>
      <w:r w:rsidRPr="0010253A">
        <w:rPr>
          <w:spacing w:val="1"/>
        </w:rPr>
        <w:t xml:space="preserve"> </w:t>
      </w:r>
      <w:r w:rsidRPr="0010253A">
        <w:t>денежные</w:t>
      </w:r>
      <w:r w:rsidRPr="0010253A">
        <w:rPr>
          <w:spacing w:val="1"/>
        </w:rPr>
        <w:t xml:space="preserve"> </w:t>
      </w:r>
      <w:r w:rsidRPr="0010253A">
        <w:t>средства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ценности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иностранных</w:t>
      </w:r>
      <w:r w:rsidRPr="0010253A">
        <w:rPr>
          <w:spacing w:val="1"/>
        </w:rPr>
        <w:t xml:space="preserve"> </w:t>
      </w:r>
      <w:r w:rsidRPr="0010253A">
        <w:t>банках,</w:t>
      </w:r>
      <w:r w:rsidRPr="0010253A">
        <w:rPr>
          <w:spacing w:val="1"/>
        </w:rPr>
        <w:t xml:space="preserve"> </w:t>
      </w:r>
      <w:r w:rsidRPr="0010253A">
        <w:lastRenderedPageBreak/>
        <w:t>расположенных</w:t>
      </w:r>
      <w:r w:rsidRPr="0010253A">
        <w:rPr>
          <w:spacing w:val="1"/>
        </w:rPr>
        <w:t xml:space="preserve"> </w:t>
      </w:r>
      <w:r w:rsidRPr="0010253A">
        <w:t>за</w:t>
      </w:r>
      <w:r w:rsidRPr="0010253A">
        <w:rPr>
          <w:spacing w:val="1"/>
        </w:rPr>
        <w:t xml:space="preserve"> </w:t>
      </w:r>
      <w:r w:rsidRPr="0010253A">
        <w:t>пределами</w:t>
      </w:r>
      <w:r w:rsidRPr="0010253A">
        <w:rPr>
          <w:spacing w:val="1"/>
        </w:rPr>
        <w:t xml:space="preserve"> </w:t>
      </w:r>
      <w:r w:rsidRPr="0010253A">
        <w:t>территории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Федерации,</w:t>
      </w:r>
      <w:r w:rsidRPr="0010253A">
        <w:rPr>
          <w:spacing w:val="1"/>
        </w:rPr>
        <w:t xml:space="preserve"> </w:t>
      </w:r>
      <w:r w:rsidRPr="0010253A">
        <w:t>владеть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(или)</w:t>
      </w:r>
      <w:r w:rsidRPr="0010253A">
        <w:rPr>
          <w:spacing w:val="1"/>
        </w:rPr>
        <w:t xml:space="preserve"> </w:t>
      </w:r>
      <w:r w:rsidRPr="0010253A">
        <w:t>пользоваться</w:t>
      </w:r>
      <w:r w:rsidRPr="0010253A">
        <w:rPr>
          <w:spacing w:val="1"/>
        </w:rPr>
        <w:t xml:space="preserve"> </w:t>
      </w:r>
      <w:r w:rsidRPr="0010253A">
        <w:t>иностранными</w:t>
      </w:r>
      <w:r w:rsidRPr="0010253A">
        <w:rPr>
          <w:spacing w:val="1"/>
        </w:rPr>
        <w:t xml:space="preserve"> </w:t>
      </w:r>
      <w:r w:rsidRPr="0010253A">
        <w:t>финансовыми</w:t>
      </w:r>
      <w:r w:rsidRPr="0010253A">
        <w:rPr>
          <w:spacing w:val="1"/>
        </w:rPr>
        <w:t xml:space="preserve"> </w:t>
      </w:r>
      <w:r w:rsidRPr="0010253A">
        <w:t>инструментами»,</w:t>
      </w:r>
      <w:r w:rsidRPr="0010253A">
        <w:rPr>
          <w:spacing w:val="1"/>
        </w:rPr>
        <w:t xml:space="preserve"> </w:t>
      </w:r>
      <w:r w:rsidRPr="0010253A">
        <w:t>если</w:t>
      </w:r>
      <w:r w:rsidRPr="0010253A">
        <w:rPr>
          <w:spacing w:val="1"/>
        </w:rPr>
        <w:t xml:space="preserve"> </w:t>
      </w:r>
      <w:r w:rsidRPr="0010253A">
        <w:t>иное</w:t>
      </w:r>
      <w:r w:rsidRPr="0010253A">
        <w:rPr>
          <w:spacing w:val="1"/>
        </w:rPr>
        <w:t xml:space="preserve"> </w:t>
      </w:r>
      <w:r w:rsidRPr="0010253A">
        <w:t>не</w:t>
      </w:r>
      <w:r w:rsidRPr="0010253A">
        <w:rPr>
          <w:spacing w:val="1"/>
        </w:rPr>
        <w:t xml:space="preserve"> </w:t>
      </w:r>
      <w:r w:rsidRPr="0010253A">
        <w:t>предусмотрено</w:t>
      </w:r>
      <w:r w:rsidRPr="0010253A">
        <w:rPr>
          <w:spacing w:val="1"/>
        </w:rPr>
        <w:t xml:space="preserve"> </w:t>
      </w:r>
      <w:r w:rsidRPr="0010253A">
        <w:t>Федеральным</w:t>
      </w:r>
      <w:r w:rsidRPr="0010253A">
        <w:rPr>
          <w:spacing w:val="1"/>
        </w:rPr>
        <w:t xml:space="preserve"> </w:t>
      </w:r>
      <w:r w:rsidRPr="0010253A">
        <w:t>законом</w:t>
      </w:r>
      <w:r w:rsidRPr="0010253A">
        <w:rPr>
          <w:spacing w:val="1"/>
        </w:rPr>
        <w:t xml:space="preserve"> </w:t>
      </w:r>
      <w:r w:rsidRPr="0010253A">
        <w:t>от</w:t>
      </w:r>
      <w:r w:rsidRPr="0010253A">
        <w:rPr>
          <w:spacing w:val="1"/>
        </w:rPr>
        <w:t xml:space="preserve"> </w:t>
      </w:r>
      <w:r w:rsidRPr="0010253A">
        <w:t>06</w:t>
      </w:r>
      <w:r w:rsidRPr="0010253A">
        <w:rPr>
          <w:spacing w:val="1"/>
        </w:rPr>
        <w:t xml:space="preserve"> </w:t>
      </w:r>
      <w:r w:rsidRPr="0010253A">
        <w:t>октября</w:t>
      </w:r>
      <w:r w:rsidRPr="0010253A">
        <w:rPr>
          <w:spacing w:val="1"/>
        </w:rPr>
        <w:t xml:space="preserve"> </w:t>
      </w:r>
      <w:r w:rsidRPr="0010253A">
        <w:t>2003</w:t>
      </w:r>
      <w:r w:rsidRPr="0010253A">
        <w:rPr>
          <w:spacing w:val="1"/>
        </w:rPr>
        <w:t xml:space="preserve"> </w:t>
      </w:r>
      <w:r w:rsidRPr="0010253A">
        <w:t>года</w:t>
      </w:r>
      <w:r w:rsidRPr="0010253A">
        <w:rPr>
          <w:spacing w:val="1"/>
        </w:rPr>
        <w:t xml:space="preserve"> </w:t>
      </w:r>
      <w:r w:rsidRPr="0010253A">
        <w:t>№</w:t>
      </w:r>
      <w:r w:rsidRPr="0010253A">
        <w:rPr>
          <w:spacing w:val="1"/>
        </w:rPr>
        <w:t xml:space="preserve"> </w:t>
      </w:r>
      <w:r w:rsidRPr="0010253A">
        <w:t>131-ФЗ</w:t>
      </w:r>
      <w:r w:rsidRPr="0010253A">
        <w:rPr>
          <w:spacing w:val="1"/>
        </w:rPr>
        <w:t xml:space="preserve"> </w:t>
      </w:r>
      <w:r w:rsidRPr="0010253A">
        <w:t>«Об</w:t>
      </w:r>
      <w:r w:rsidRPr="0010253A">
        <w:rPr>
          <w:spacing w:val="1"/>
        </w:rPr>
        <w:t xml:space="preserve"> </w:t>
      </w:r>
      <w:r w:rsidRPr="0010253A">
        <w:t>общих</w:t>
      </w:r>
      <w:r w:rsidRPr="0010253A">
        <w:rPr>
          <w:spacing w:val="1"/>
        </w:rPr>
        <w:t xml:space="preserve"> </w:t>
      </w:r>
      <w:r w:rsidRPr="0010253A">
        <w:t>принципах</w:t>
      </w:r>
      <w:r w:rsidRPr="0010253A">
        <w:rPr>
          <w:spacing w:val="1"/>
        </w:rPr>
        <w:t xml:space="preserve"> </w:t>
      </w:r>
      <w:r w:rsidRPr="0010253A">
        <w:t>организации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самоуправления</w:t>
      </w:r>
      <w:r w:rsidRPr="0010253A">
        <w:rPr>
          <w:spacing w:val="-1"/>
        </w:rPr>
        <w:t xml:space="preserve"> </w:t>
      </w:r>
      <w:r w:rsidRPr="0010253A">
        <w:t>в</w:t>
      </w:r>
      <w:r w:rsidRPr="0010253A">
        <w:rPr>
          <w:spacing w:val="-1"/>
        </w:rPr>
        <w:t xml:space="preserve"> </w:t>
      </w:r>
      <w:r w:rsidRPr="0010253A">
        <w:t>Российской</w:t>
      </w:r>
      <w:r w:rsidRPr="0010253A">
        <w:rPr>
          <w:spacing w:val="-1"/>
        </w:rPr>
        <w:t xml:space="preserve"> </w:t>
      </w:r>
      <w:r w:rsidRPr="0010253A">
        <w:t>Федерации».</w:t>
      </w:r>
    </w:p>
    <w:p w:rsidR="00E24566" w:rsidRPr="0010253A" w:rsidRDefault="00E24566" w:rsidP="00E24566">
      <w:pPr>
        <w:widowControl w:val="0"/>
        <w:autoSpaceDE w:val="0"/>
        <w:autoSpaceDN w:val="0"/>
        <w:ind w:right="114" w:firstLine="709"/>
        <w:jc w:val="both"/>
      </w:pPr>
      <w:proofErr w:type="gramStart"/>
      <w:r w:rsidRPr="0010253A">
        <w:t>Выборные</w:t>
      </w:r>
      <w:r w:rsidRPr="0010253A">
        <w:rPr>
          <w:spacing w:val="1"/>
        </w:rPr>
        <w:t xml:space="preserve"> </w:t>
      </w:r>
      <w:r w:rsidRPr="0010253A">
        <w:t>должностные</w:t>
      </w:r>
      <w:r w:rsidRPr="0010253A">
        <w:rPr>
          <w:spacing w:val="1"/>
        </w:rPr>
        <w:t xml:space="preserve"> </w:t>
      </w:r>
      <w:r w:rsidRPr="0010253A">
        <w:t>лица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самоуправления</w:t>
      </w:r>
      <w:r w:rsidRPr="0010253A">
        <w:rPr>
          <w:spacing w:val="1"/>
        </w:rPr>
        <w:t xml:space="preserve"> </w:t>
      </w:r>
      <w:r w:rsidRPr="0010253A">
        <w:t>не</w:t>
      </w:r>
      <w:r w:rsidRPr="0010253A">
        <w:rPr>
          <w:spacing w:val="1"/>
        </w:rPr>
        <w:t xml:space="preserve"> </w:t>
      </w:r>
      <w:r w:rsidRPr="0010253A">
        <w:t>могут</w:t>
      </w:r>
      <w:r w:rsidRPr="0010253A">
        <w:rPr>
          <w:spacing w:val="1"/>
        </w:rPr>
        <w:t xml:space="preserve"> </w:t>
      </w:r>
      <w:r w:rsidRPr="0010253A">
        <w:t>быть</w:t>
      </w:r>
      <w:r w:rsidRPr="0010253A">
        <w:rPr>
          <w:spacing w:val="-62"/>
        </w:rPr>
        <w:t xml:space="preserve"> </w:t>
      </w:r>
      <w:r w:rsidRPr="0010253A">
        <w:t>депутатами</w:t>
      </w:r>
      <w:r w:rsidRPr="0010253A">
        <w:rPr>
          <w:spacing w:val="1"/>
        </w:rPr>
        <w:t xml:space="preserve"> </w:t>
      </w:r>
      <w:r w:rsidRPr="0010253A">
        <w:t>Государственной</w:t>
      </w:r>
      <w:r w:rsidRPr="0010253A">
        <w:rPr>
          <w:spacing w:val="1"/>
        </w:rPr>
        <w:t xml:space="preserve"> </w:t>
      </w:r>
      <w:r w:rsidRPr="0010253A">
        <w:t>Думы</w:t>
      </w:r>
      <w:r w:rsidRPr="0010253A">
        <w:rPr>
          <w:spacing w:val="1"/>
        </w:rPr>
        <w:t xml:space="preserve"> </w:t>
      </w:r>
      <w:r w:rsidRPr="0010253A">
        <w:t>Федерального</w:t>
      </w:r>
      <w:r w:rsidRPr="0010253A">
        <w:rPr>
          <w:spacing w:val="1"/>
        </w:rPr>
        <w:t xml:space="preserve"> </w:t>
      </w:r>
      <w:r w:rsidRPr="0010253A">
        <w:t>Собрания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Федерации,</w:t>
      </w:r>
      <w:r w:rsidRPr="0010253A">
        <w:rPr>
          <w:spacing w:val="1"/>
        </w:rPr>
        <w:t xml:space="preserve"> </w:t>
      </w:r>
      <w:r w:rsidRPr="0010253A">
        <w:t>сенаторами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Федерации,</w:t>
      </w:r>
      <w:r w:rsidRPr="0010253A">
        <w:rPr>
          <w:spacing w:val="1"/>
        </w:rPr>
        <w:t xml:space="preserve"> </w:t>
      </w:r>
      <w:r w:rsidRPr="0010253A">
        <w:t>депутатами</w:t>
      </w:r>
      <w:r w:rsidRPr="0010253A">
        <w:rPr>
          <w:spacing w:val="1"/>
        </w:rPr>
        <w:t xml:space="preserve"> </w:t>
      </w:r>
      <w:r w:rsidRPr="0010253A">
        <w:t>законодательных</w:t>
      </w:r>
      <w:r w:rsidRPr="0010253A">
        <w:rPr>
          <w:spacing w:val="1"/>
        </w:rPr>
        <w:t xml:space="preserve"> </w:t>
      </w:r>
      <w:r w:rsidRPr="0010253A">
        <w:t>органов</w:t>
      </w:r>
      <w:r w:rsidRPr="0010253A">
        <w:rPr>
          <w:spacing w:val="1"/>
        </w:rPr>
        <w:t xml:space="preserve"> </w:t>
      </w:r>
      <w:r w:rsidRPr="0010253A">
        <w:t>субъектов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Федерации,</w:t>
      </w:r>
      <w:r w:rsidRPr="0010253A">
        <w:rPr>
          <w:spacing w:val="1"/>
        </w:rPr>
        <w:t xml:space="preserve"> </w:t>
      </w:r>
      <w:r w:rsidRPr="0010253A">
        <w:t>занимать</w:t>
      </w:r>
      <w:r w:rsidRPr="0010253A">
        <w:rPr>
          <w:spacing w:val="1"/>
        </w:rPr>
        <w:t xml:space="preserve"> </w:t>
      </w:r>
      <w:r w:rsidRPr="0010253A">
        <w:t>иные</w:t>
      </w:r>
      <w:r w:rsidRPr="0010253A">
        <w:rPr>
          <w:spacing w:val="1"/>
        </w:rPr>
        <w:t xml:space="preserve"> </w:t>
      </w:r>
      <w:r w:rsidRPr="0010253A">
        <w:t>государственные</w:t>
      </w:r>
      <w:r w:rsidRPr="0010253A">
        <w:rPr>
          <w:spacing w:val="1"/>
        </w:rPr>
        <w:t xml:space="preserve"> </w:t>
      </w:r>
      <w:r w:rsidRPr="0010253A">
        <w:t>должности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Федерации,</w:t>
      </w:r>
      <w:r w:rsidRPr="0010253A">
        <w:rPr>
          <w:spacing w:val="1"/>
        </w:rPr>
        <w:t xml:space="preserve"> </w:t>
      </w:r>
      <w:r w:rsidRPr="0010253A">
        <w:t>государственные</w:t>
      </w:r>
      <w:r w:rsidRPr="0010253A">
        <w:rPr>
          <w:spacing w:val="1"/>
        </w:rPr>
        <w:t xml:space="preserve"> </w:t>
      </w:r>
      <w:r w:rsidRPr="0010253A">
        <w:t>должности</w:t>
      </w:r>
      <w:r w:rsidRPr="0010253A">
        <w:rPr>
          <w:spacing w:val="1"/>
        </w:rPr>
        <w:t xml:space="preserve"> </w:t>
      </w:r>
      <w:r w:rsidRPr="0010253A">
        <w:t>субъектов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Федерации,</w:t>
      </w:r>
      <w:r w:rsidRPr="0010253A">
        <w:rPr>
          <w:spacing w:val="1"/>
        </w:rPr>
        <w:t xml:space="preserve"> </w:t>
      </w:r>
      <w:r w:rsidRPr="0010253A">
        <w:t>а</w:t>
      </w:r>
      <w:r w:rsidRPr="0010253A">
        <w:rPr>
          <w:spacing w:val="1"/>
        </w:rPr>
        <w:t xml:space="preserve"> </w:t>
      </w:r>
      <w:r w:rsidRPr="0010253A">
        <w:t>также</w:t>
      </w:r>
      <w:r w:rsidRPr="0010253A">
        <w:rPr>
          <w:spacing w:val="1"/>
        </w:rPr>
        <w:t xml:space="preserve"> </w:t>
      </w:r>
      <w:r w:rsidRPr="0010253A">
        <w:t>должности</w:t>
      </w:r>
      <w:r w:rsidRPr="0010253A">
        <w:rPr>
          <w:spacing w:val="1"/>
        </w:rPr>
        <w:t xml:space="preserve"> </w:t>
      </w:r>
      <w:r w:rsidRPr="0010253A">
        <w:t>государственной</w:t>
      </w:r>
      <w:r w:rsidRPr="0010253A">
        <w:rPr>
          <w:spacing w:val="1"/>
        </w:rPr>
        <w:t xml:space="preserve"> </w:t>
      </w:r>
      <w:r w:rsidRPr="0010253A">
        <w:t>гражданской</w:t>
      </w:r>
      <w:r w:rsidRPr="0010253A">
        <w:rPr>
          <w:spacing w:val="-62"/>
        </w:rPr>
        <w:t xml:space="preserve"> </w:t>
      </w:r>
      <w:r w:rsidRPr="0010253A">
        <w:t>службы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должности</w:t>
      </w:r>
      <w:r w:rsidRPr="0010253A">
        <w:rPr>
          <w:spacing w:val="1"/>
        </w:rPr>
        <w:t xml:space="preserve"> </w:t>
      </w:r>
      <w:r w:rsidRPr="0010253A">
        <w:t>муниципальной</w:t>
      </w:r>
      <w:r w:rsidRPr="0010253A">
        <w:rPr>
          <w:spacing w:val="1"/>
        </w:rPr>
        <w:t xml:space="preserve"> </w:t>
      </w:r>
      <w:r w:rsidRPr="0010253A">
        <w:t>службы,</w:t>
      </w:r>
      <w:r w:rsidRPr="0010253A">
        <w:rPr>
          <w:spacing w:val="1"/>
        </w:rPr>
        <w:t xml:space="preserve"> </w:t>
      </w:r>
      <w:r w:rsidRPr="0010253A">
        <w:t>если</w:t>
      </w:r>
      <w:r w:rsidRPr="0010253A">
        <w:rPr>
          <w:spacing w:val="1"/>
        </w:rPr>
        <w:t xml:space="preserve"> </w:t>
      </w:r>
      <w:r w:rsidRPr="0010253A">
        <w:t>иное</w:t>
      </w:r>
      <w:r w:rsidRPr="0010253A">
        <w:rPr>
          <w:spacing w:val="1"/>
        </w:rPr>
        <w:t xml:space="preserve"> </w:t>
      </w:r>
      <w:r w:rsidRPr="0010253A">
        <w:t>не</w:t>
      </w:r>
      <w:r w:rsidRPr="0010253A">
        <w:rPr>
          <w:spacing w:val="1"/>
        </w:rPr>
        <w:t xml:space="preserve"> </w:t>
      </w:r>
      <w:r w:rsidRPr="0010253A">
        <w:t>предусмотрено</w:t>
      </w:r>
      <w:r w:rsidRPr="0010253A">
        <w:rPr>
          <w:spacing w:val="1"/>
        </w:rPr>
        <w:t xml:space="preserve"> </w:t>
      </w:r>
      <w:r w:rsidRPr="0010253A">
        <w:t>федеральными законами.</w:t>
      </w:r>
      <w:proofErr w:type="gramEnd"/>
      <w:r w:rsidRPr="0010253A">
        <w:t xml:space="preserve"> Выборное должностное лицо местного самоуправления</w:t>
      </w:r>
      <w:r w:rsidRPr="0010253A">
        <w:rPr>
          <w:spacing w:val="-62"/>
        </w:rPr>
        <w:t xml:space="preserve"> </w:t>
      </w:r>
      <w:r w:rsidRPr="0010253A">
        <w:t>не</w:t>
      </w:r>
      <w:r w:rsidRPr="0010253A">
        <w:rPr>
          <w:spacing w:val="1"/>
        </w:rPr>
        <w:t xml:space="preserve"> </w:t>
      </w:r>
      <w:r w:rsidRPr="0010253A">
        <w:t>может</w:t>
      </w:r>
      <w:r w:rsidRPr="0010253A">
        <w:rPr>
          <w:spacing w:val="1"/>
        </w:rPr>
        <w:t xml:space="preserve"> </w:t>
      </w:r>
      <w:r w:rsidRPr="0010253A">
        <w:t>одновременно</w:t>
      </w:r>
      <w:r w:rsidRPr="0010253A">
        <w:rPr>
          <w:spacing w:val="1"/>
        </w:rPr>
        <w:t xml:space="preserve"> </w:t>
      </w:r>
      <w:r w:rsidRPr="0010253A">
        <w:t>исполнять</w:t>
      </w:r>
      <w:r w:rsidRPr="0010253A">
        <w:rPr>
          <w:spacing w:val="1"/>
        </w:rPr>
        <w:t xml:space="preserve"> </w:t>
      </w:r>
      <w:r w:rsidRPr="0010253A">
        <w:t>полномочия</w:t>
      </w:r>
      <w:r w:rsidRPr="0010253A">
        <w:rPr>
          <w:spacing w:val="1"/>
        </w:rPr>
        <w:t xml:space="preserve"> </w:t>
      </w:r>
      <w:r w:rsidRPr="0010253A">
        <w:t>депутата</w:t>
      </w:r>
      <w:r w:rsidRPr="0010253A">
        <w:rPr>
          <w:spacing w:val="1"/>
        </w:rPr>
        <w:t xml:space="preserve"> </w:t>
      </w:r>
      <w:r w:rsidRPr="0010253A">
        <w:t>представительного</w:t>
      </w:r>
      <w:r w:rsidRPr="0010253A">
        <w:rPr>
          <w:spacing w:val="1"/>
        </w:rPr>
        <w:t xml:space="preserve"> </w:t>
      </w:r>
      <w:r w:rsidRPr="0010253A">
        <w:t>органа муниципального образования, за исключением случаев, установленных</w:t>
      </w:r>
      <w:r w:rsidRPr="0010253A">
        <w:rPr>
          <w:spacing w:val="1"/>
        </w:rPr>
        <w:t xml:space="preserve"> </w:t>
      </w:r>
      <w:r w:rsidRPr="0010253A">
        <w:t>Федеральным законом от 06 октября 2003 года № 131-ФЗ «Об общих принципах</w:t>
      </w:r>
      <w:r w:rsidRPr="0010253A">
        <w:rPr>
          <w:spacing w:val="1"/>
        </w:rPr>
        <w:t xml:space="preserve"> </w:t>
      </w:r>
      <w:r w:rsidRPr="0010253A">
        <w:t>организации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самоуправления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Федерации»,</w:t>
      </w:r>
      <w:r w:rsidRPr="0010253A">
        <w:rPr>
          <w:spacing w:val="1"/>
        </w:rPr>
        <w:t xml:space="preserve"> </w:t>
      </w:r>
      <w:r w:rsidRPr="0010253A">
        <w:t>иными</w:t>
      </w:r>
      <w:r w:rsidRPr="0010253A">
        <w:rPr>
          <w:spacing w:val="1"/>
        </w:rPr>
        <w:t xml:space="preserve"> </w:t>
      </w:r>
      <w:r w:rsidRPr="0010253A">
        <w:t>федеральными</w:t>
      </w:r>
      <w:r w:rsidRPr="0010253A">
        <w:rPr>
          <w:spacing w:val="-1"/>
        </w:rPr>
        <w:t xml:space="preserve"> </w:t>
      </w:r>
      <w:r w:rsidRPr="0010253A">
        <w:t>законами</w:t>
      </w:r>
      <w:proofErr w:type="gramStart"/>
      <w:r w:rsidRPr="0010253A">
        <w:t>.»;</w:t>
      </w:r>
      <w:proofErr w:type="gramEnd"/>
    </w:p>
    <w:p w:rsidR="00E24566" w:rsidRPr="0010253A" w:rsidRDefault="00E24566" w:rsidP="00E24566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б)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дополнить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 xml:space="preserve">частью 4.1 </w:t>
      </w:r>
      <w:r w:rsidRPr="0010253A">
        <w:t>следующего содержания:</w:t>
      </w:r>
    </w:p>
    <w:p w:rsidR="00E24566" w:rsidRPr="0010253A" w:rsidRDefault="00E24566" w:rsidP="00E24566">
      <w:pPr>
        <w:widowControl w:val="0"/>
        <w:autoSpaceDE w:val="0"/>
        <w:autoSpaceDN w:val="0"/>
        <w:ind w:right="114" w:firstLine="709"/>
        <w:jc w:val="both"/>
      </w:pPr>
      <w:r w:rsidRPr="0010253A">
        <w:t>«4.1.</w:t>
      </w:r>
      <w:r w:rsidRPr="0010253A">
        <w:rPr>
          <w:spacing w:val="1"/>
        </w:rPr>
        <w:t xml:space="preserve"> </w:t>
      </w:r>
      <w:proofErr w:type="gramStart"/>
      <w:r w:rsidRPr="0010253A">
        <w:t>Депутат</w:t>
      </w:r>
      <w:r w:rsidRPr="0010253A">
        <w:rPr>
          <w:spacing w:val="1"/>
        </w:rPr>
        <w:t xml:space="preserve"> </w:t>
      </w:r>
      <w:r>
        <w:rPr>
          <w:spacing w:val="1"/>
        </w:rPr>
        <w:t xml:space="preserve">Совета </w:t>
      </w:r>
      <w:r w:rsidRPr="0010253A">
        <w:t>освобождается</w:t>
      </w:r>
      <w:r w:rsidRPr="0010253A">
        <w:rPr>
          <w:spacing w:val="1"/>
        </w:rPr>
        <w:t xml:space="preserve"> </w:t>
      </w:r>
      <w:r w:rsidRPr="0010253A">
        <w:t>от</w:t>
      </w:r>
      <w:r w:rsidRPr="0010253A">
        <w:rPr>
          <w:spacing w:val="1"/>
        </w:rPr>
        <w:t xml:space="preserve"> </w:t>
      </w:r>
      <w:r w:rsidRPr="0010253A">
        <w:t>ответственности</w:t>
      </w:r>
      <w:r w:rsidRPr="0010253A">
        <w:rPr>
          <w:spacing w:val="1"/>
        </w:rPr>
        <w:t xml:space="preserve"> </w:t>
      </w:r>
      <w:r w:rsidRPr="0010253A">
        <w:t>за</w:t>
      </w:r>
      <w:r w:rsidRPr="0010253A">
        <w:rPr>
          <w:spacing w:val="1"/>
        </w:rPr>
        <w:t xml:space="preserve"> </w:t>
      </w:r>
      <w:r w:rsidRPr="0010253A">
        <w:t>несоблюдение</w:t>
      </w:r>
      <w:r w:rsidRPr="0010253A">
        <w:rPr>
          <w:spacing w:val="1"/>
        </w:rPr>
        <w:t xml:space="preserve"> </w:t>
      </w:r>
      <w:r w:rsidRPr="0010253A">
        <w:t>ограничений и запретов, требований о предотвращении или об урегулировании</w:t>
      </w:r>
      <w:r w:rsidRPr="0010253A">
        <w:rPr>
          <w:spacing w:val="1"/>
        </w:rPr>
        <w:t xml:space="preserve"> </w:t>
      </w:r>
      <w:r w:rsidRPr="0010253A">
        <w:t>конфликта</w:t>
      </w:r>
      <w:r w:rsidRPr="0010253A">
        <w:rPr>
          <w:spacing w:val="1"/>
        </w:rPr>
        <w:t xml:space="preserve"> </w:t>
      </w:r>
      <w:r w:rsidRPr="0010253A">
        <w:t>интересов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неисполнение</w:t>
      </w:r>
      <w:r w:rsidRPr="0010253A">
        <w:rPr>
          <w:spacing w:val="1"/>
        </w:rPr>
        <w:t xml:space="preserve"> </w:t>
      </w:r>
      <w:r w:rsidRPr="0010253A">
        <w:t>обязанностей,</w:t>
      </w:r>
      <w:r w:rsidRPr="0010253A">
        <w:rPr>
          <w:spacing w:val="1"/>
        </w:rPr>
        <w:t xml:space="preserve"> </w:t>
      </w:r>
      <w:r w:rsidRPr="0010253A">
        <w:t>установленных</w:t>
      </w:r>
      <w:r w:rsidRPr="0010253A">
        <w:rPr>
          <w:spacing w:val="1"/>
        </w:rPr>
        <w:t xml:space="preserve"> </w:t>
      </w:r>
      <w:r w:rsidRPr="0010253A">
        <w:t>Федеральным законом от 06 октября 2003 года № 131-ФЗ «Об общих принципах</w:t>
      </w:r>
      <w:r w:rsidRPr="0010253A">
        <w:rPr>
          <w:spacing w:val="1"/>
        </w:rPr>
        <w:t xml:space="preserve"> </w:t>
      </w:r>
      <w:r w:rsidRPr="0010253A">
        <w:t>организации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самоуправления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Федерации»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другими</w:t>
      </w:r>
      <w:r w:rsidRPr="0010253A">
        <w:rPr>
          <w:spacing w:val="1"/>
        </w:rPr>
        <w:t xml:space="preserve"> </w:t>
      </w:r>
      <w:r w:rsidRPr="0010253A">
        <w:t>федеральными</w:t>
      </w:r>
      <w:r w:rsidRPr="0010253A">
        <w:rPr>
          <w:spacing w:val="1"/>
        </w:rPr>
        <w:t xml:space="preserve"> </w:t>
      </w:r>
      <w:r w:rsidRPr="0010253A">
        <w:t>законами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целях</w:t>
      </w:r>
      <w:r w:rsidRPr="0010253A">
        <w:rPr>
          <w:spacing w:val="1"/>
        </w:rPr>
        <w:t xml:space="preserve"> </w:t>
      </w:r>
      <w:r w:rsidRPr="0010253A">
        <w:t>противодействия</w:t>
      </w:r>
      <w:r w:rsidRPr="0010253A">
        <w:rPr>
          <w:spacing w:val="1"/>
        </w:rPr>
        <w:t xml:space="preserve"> </w:t>
      </w:r>
      <w:r w:rsidRPr="0010253A">
        <w:t>коррупции,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случае,</w:t>
      </w:r>
      <w:r w:rsidRPr="0010253A">
        <w:rPr>
          <w:spacing w:val="1"/>
        </w:rPr>
        <w:t xml:space="preserve"> </w:t>
      </w:r>
      <w:r w:rsidRPr="0010253A">
        <w:t>если</w:t>
      </w:r>
      <w:r w:rsidRPr="0010253A">
        <w:rPr>
          <w:spacing w:val="-62"/>
        </w:rPr>
        <w:t xml:space="preserve"> </w:t>
      </w:r>
      <w:r w:rsidRPr="0010253A">
        <w:t>несоблюдение таких ограничений, запретов и требований, а также неисполнение</w:t>
      </w:r>
      <w:r w:rsidRPr="0010253A">
        <w:rPr>
          <w:spacing w:val="1"/>
        </w:rPr>
        <w:t xml:space="preserve"> </w:t>
      </w:r>
      <w:r w:rsidRPr="0010253A">
        <w:t>таких</w:t>
      </w:r>
      <w:proofErr w:type="gramEnd"/>
      <w:r w:rsidRPr="0010253A">
        <w:t xml:space="preserve"> обязанностей признается следствием не зависящих от него обстоятельств в</w:t>
      </w:r>
      <w:r w:rsidRPr="0010253A">
        <w:rPr>
          <w:spacing w:val="-62"/>
        </w:rPr>
        <w:t xml:space="preserve"> </w:t>
      </w:r>
      <w:r w:rsidRPr="0010253A">
        <w:t>порядке, предусмотренном частями 3-6 статьи 13 Федерального закона от 25</w:t>
      </w:r>
      <w:r w:rsidRPr="0010253A">
        <w:rPr>
          <w:spacing w:val="1"/>
        </w:rPr>
        <w:t xml:space="preserve"> </w:t>
      </w:r>
      <w:r w:rsidRPr="0010253A">
        <w:t>декабря</w:t>
      </w:r>
      <w:r w:rsidRPr="0010253A">
        <w:rPr>
          <w:spacing w:val="-1"/>
        </w:rPr>
        <w:t xml:space="preserve"> </w:t>
      </w:r>
      <w:r w:rsidRPr="0010253A">
        <w:t>2008 года</w:t>
      </w:r>
      <w:r w:rsidRPr="0010253A">
        <w:rPr>
          <w:spacing w:val="-1"/>
        </w:rPr>
        <w:t xml:space="preserve"> </w:t>
      </w:r>
      <w:r w:rsidRPr="0010253A">
        <w:t>№</w:t>
      </w:r>
      <w:r w:rsidRPr="0010253A">
        <w:rPr>
          <w:spacing w:val="-2"/>
        </w:rPr>
        <w:t xml:space="preserve"> </w:t>
      </w:r>
      <w:r w:rsidRPr="0010253A">
        <w:t>273-ФЗ «О противодействии</w:t>
      </w:r>
      <w:r w:rsidRPr="0010253A">
        <w:rPr>
          <w:spacing w:val="-1"/>
        </w:rPr>
        <w:t xml:space="preserve"> </w:t>
      </w:r>
      <w:r w:rsidRPr="0010253A">
        <w:t>коррупции»</w:t>
      </w:r>
      <w:proofErr w:type="gramStart"/>
      <w:r w:rsidRPr="0010253A">
        <w:t>.»</w:t>
      </w:r>
      <w:proofErr w:type="gramEnd"/>
      <w:r w:rsidRPr="0010253A">
        <w:t>;</w:t>
      </w:r>
    </w:p>
    <w:p w:rsidR="00E24566" w:rsidRPr="0010253A" w:rsidRDefault="00E24566" w:rsidP="00E24566">
      <w:pPr>
        <w:widowControl w:val="0"/>
        <w:autoSpaceDE w:val="0"/>
        <w:autoSpaceDN w:val="0"/>
        <w:ind w:right="114" w:firstLine="709"/>
        <w:jc w:val="both"/>
      </w:pPr>
      <w:r w:rsidRPr="0010253A">
        <w:rPr>
          <w:b/>
        </w:rPr>
        <w:t>в)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часть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 xml:space="preserve">6 </w:t>
      </w:r>
      <w:r w:rsidRPr="0010253A">
        <w:t>дополнить</w:t>
      </w:r>
      <w:r w:rsidRPr="0010253A">
        <w:rPr>
          <w:spacing w:val="-1"/>
        </w:rPr>
        <w:t xml:space="preserve"> </w:t>
      </w:r>
      <w:r w:rsidRPr="0010253A">
        <w:t>пунктом 10.1</w:t>
      </w:r>
      <w:r w:rsidRPr="0010253A">
        <w:rPr>
          <w:spacing w:val="-1"/>
        </w:rPr>
        <w:t xml:space="preserve"> </w:t>
      </w:r>
      <w:r w:rsidRPr="0010253A">
        <w:t>следующего</w:t>
      </w:r>
      <w:r w:rsidRPr="0010253A">
        <w:rPr>
          <w:spacing w:val="-1"/>
        </w:rPr>
        <w:t xml:space="preserve"> </w:t>
      </w:r>
      <w:r w:rsidRPr="0010253A">
        <w:t>содержания:</w:t>
      </w:r>
    </w:p>
    <w:p w:rsidR="00E24566" w:rsidRPr="0010253A" w:rsidRDefault="00E24566" w:rsidP="00E24566">
      <w:pPr>
        <w:widowControl w:val="0"/>
        <w:autoSpaceDE w:val="0"/>
        <w:autoSpaceDN w:val="0"/>
        <w:ind w:firstLine="709"/>
        <w:jc w:val="both"/>
      </w:pPr>
      <w:r w:rsidRPr="0010253A">
        <w:t>«10.1)</w:t>
      </w:r>
      <w:r w:rsidRPr="0010253A">
        <w:rPr>
          <w:spacing w:val="-4"/>
        </w:rPr>
        <w:t xml:space="preserve"> </w:t>
      </w:r>
      <w:r w:rsidRPr="0010253A">
        <w:t>приобретения</w:t>
      </w:r>
      <w:r w:rsidRPr="0010253A">
        <w:rPr>
          <w:spacing w:val="-4"/>
        </w:rPr>
        <w:t xml:space="preserve"> </w:t>
      </w:r>
      <w:r w:rsidRPr="0010253A">
        <w:t>им</w:t>
      </w:r>
      <w:r w:rsidRPr="0010253A">
        <w:rPr>
          <w:spacing w:val="-4"/>
        </w:rPr>
        <w:t xml:space="preserve"> </w:t>
      </w:r>
      <w:r w:rsidRPr="0010253A">
        <w:t>статуса</w:t>
      </w:r>
      <w:r w:rsidRPr="0010253A">
        <w:rPr>
          <w:spacing w:val="-5"/>
        </w:rPr>
        <w:t xml:space="preserve"> </w:t>
      </w:r>
      <w:r w:rsidRPr="0010253A">
        <w:t>иностранного</w:t>
      </w:r>
      <w:r w:rsidRPr="0010253A">
        <w:rPr>
          <w:spacing w:val="-4"/>
        </w:rPr>
        <w:t xml:space="preserve"> </w:t>
      </w:r>
      <w:r w:rsidRPr="0010253A">
        <w:t>агента»;</w:t>
      </w:r>
    </w:p>
    <w:p w:rsidR="00E24566" w:rsidRPr="0010253A" w:rsidRDefault="00E24566" w:rsidP="00E24566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г)</w:t>
      </w:r>
      <w:r w:rsidRPr="0010253A">
        <w:rPr>
          <w:b/>
          <w:spacing w:val="-3"/>
        </w:rPr>
        <w:t xml:space="preserve"> </w:t>
      </w:r>
      <w:r w:rsidRPr="0010253A">
        <w:rPr>
          <w:b/>
        </w:rPr>
        <w:t>дополнить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частью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7.1</w:t>
      </w:r>
      <w:r w:rsidRPr="0010253A">
        <w:rPr>
          <w:b/>
          <w:spacing w:val="-2"/>
        </w:rPr>
        <w:t xml:space="preserve"> </w:t>
      </w:r>
      <w:r w:rsidRPr="0010253A">
        <w:t>следующего</w:t>
      </w:r>
      <w:r w:rsidRPr="0010253A">
        <w:rPr>
          <w:spacing w:val="-1"/>
        </w:rPr>
        <w:t xml:space="preserve"> </w:t>
      </w:r>
      <w:r w:rsidRPr="0010253A">
        <w:t>содержания:</w:t>
      </w:r>
    </w:p>
    <w:p w:rsidR="00E24566" w:rsidRDefault="00E24566" w:rsidP="00E24566">
      <w:pPr>
        <w:widowControl w:val="0"/>
        <w:autoSpaceDE w:val="0"/>
        <w:autoSpaceDN w:val="0"/>
        <w:ind w:right="115" w:firstLine="709"/>
        <w:jc w:val="both"/>
      </w:pPr>
      <w:r w:rsidRPr="0010253A">
        <w:t>«7.1.</w:t>
      </w:r>
      <w:r w:rsidRPr="0010253A">
        <w:rPr>
          <w:spacing w:val="1"/>
        </w:rPr>
        <w:t xml:space="preserve"> </w:t>
      </w:r>
      <w:r w:rsidRPr="0010253A">
        <w:t>Полномочия</w:t>
      </w:r>
      <w:r w:rsidRPr="0010253A">
        <w:rPr>
          <w:spacing w:val="1"/>
        </w:rPr>
        <w:t xml:space="preserve"> </w:t>
      </w:r>
      <w:r w:rsidRPr="0010253A">
        <w:t>депутата</w:t>
      </w:r>
      <w:r w:rsidRPr="0010253A">
        <w:rPr>
          <w:spacing w:val="1"/>
        </w:rPr>
        <w:t xml:space="preserve"> </w:t>
      </w:r>
      <w:r>
        <w:t>Совета</w:t>
      </w:r>
      <w:r w:rsidRPr="0010253A">
        <w:rPr>
          <w:spacing w:val="1"/>
        </w:rPr>
        <w:t xml:space="preserve"> </w:t>
      </w:r>
      <w:r w:rsidRPr="0010253A">
        <w:t>прекращаются</w:t>
      </w:r>
      <w:r w:rsidRPr="0010253A">
        <w:rPr>
          <w:spacing w:val="1"/>
        </w:rPr>
        <w:t xml:space="preserve"> </w:t>
      </w:r>
      <w:r w:rsidRPr="0010253A">
        <w:t>досрочно</w:t>
      </w:r>
      <w:r w:rsidRPr="0010253A">
        <w:rPr>
          <w:spacing w:val="1"/>
        </w:rPr>
        <w:t xml:space="preserve"> </w:t>
      </w:r>
      <w:r w:rsidRPr="0010253A">
        <w:t>решением</w:t>
      </w:r>
      <w:r w:rsidRPr="0010253A">
        <w:rPr>
          <w:spacing w:val="1"/>
        </w:rPr>
        <w:t xml:space="preserve"> </w:t>
      </w:r>
      <w:r>
        <w:t>Совета</w:t>
      </w:r>
      <w:r w:rsidRPr="0010253A">
        <w:t xml:space="preserve"> в случае отсутствия депутата </w:t>
      </w:r>
      <w:r>
        <w:t xml:space="preserve">Совета </w:t>
      </w:r>
      <w:r w:rsidRPr="0010253A">
        <w:t>без уважительных</w:t>
      </w:r>
      <w:r w:rsidRPr="0010253A">
        <w:rPr>
          <w:spacing w:val="1"/>
        </w:rPr>
        <w:t xml:space="preserve"> </w:t>
      </w:r>
      <w:r w:rsidRPr="0010253A">
        <w:t>причин</w:t>
      </w:r>
      <w:r w:rsidRPr="0010253A">
        <w:rPr>
          <w:spacing w:val="1"/>
        </w:rPr>
        <w:t xml:space="preserve"> </w:t>
      </w:r>
      <w:r w:rsidRPr="0010253A">
        <w:t>на</w:t>
      </w:r>
      <w:r w:rsidRPr="0010253A">
        <w:rPr>
          <w:spacing w:val="1"/>
        </w:rPr>
        <w:t xml:space="preserve"> </w:t>
      </w:r>
      <w:r w:rsidRPr="0010253A">
        <w:t>всех</w:t>
      </w:r>
      <w:r w:rsidRPr="0010253A">
        <w:rPr>
          <w:spacing w:val="1"/>
        </w:rPr>
        <w:t xml:space="preserve"> </w:t>
      </w:r>
      <w:r w:rsidRPr="0010253A">
        <w:t>заседаниях</w:t>
      </w:r>
      <w:r w:rsidRPr="0010253A">
        <w:rPr>
          <w:spacing w:val="1"/>
        </w:rPr>
        <w:t xml:space="preserve"> </w:t>
      </w:r>
      <w:r>
        <w:t>Совета</w:t>
      </w:r>
      <w:r w:rsidRPr="0010253A">
        <w:rPr>
          <w:spacing w:val="-1"/>
        </w:rPr>
        <w:t xml:space="preserve"> </w:t>
      </w:r>
      <w:r w:rsidRPr="0010253A">
        <w:t>в</w:t>
      </w:r>
      <w:r w:rsidRPr="0010253A">
        <w:rPr>
          <w:spacing w:val="-1"/>
        </w:rPr>
        <w:t xml:space="preserve"> </w:t>
      </w:r>
      <w:r>
        <w:t>течение шести месяцев подряд</w:t>
      </w:r>
      <w:proofErr w:type="gramStart"/>
      <w:r>
        <w:t>.»;</w:t>
      </w:r>
      <w:proofErr w:type="gramEnd"/>
    </w:p>
    <w:p w:rsidR="00E24566" w:rsidRDefault="00E24566" w:rsidP="00E24566">
      <w:pPr>
        <w:widowControl w:val="0"/>
        <w:autoSpaceDE w:val="0"/>
        <w:autoSpaceDN w:val="0"/>
        <w:ind w:right="115" w:firstLine="709"/>
        <w:jc w:val="both"/>
      </w:pPr>
      <w:r>
        <w:rPr>
          <w:b/>
        </w:rPr>
        <w:t xml:space="preserve">6) </w:t>
      </w:r>
      <w:r w:rsidRPr="004D5F81">
        <w:rPr>
          <w:b/>
        </w:rPr>
        <w:t>В</w:t>
      </w:r>
      <w:r w:rsidRPr="004D5F81">
        <w:rPr>
          <w:b/>
          <w:spacing w:val="35"/>
        </w:rPr>
        <w:t xml:space="preserve"> </w:t>
      </w:r>
      <w:r w:rsidRPr="004D5F81">
        <w:rPr>
          <w:b/>
        </w:rPr>
        <w:t>части</w:t>
      </w:r>
      <w:r w:rsidRPr="004D5F81">
        <w:rPr>
          <w:b/>
          <w:spacing w:val="35"/>
        </w:rPr>
        <w:t xml:space="preserve"> </w:t>
      </w:r>
      <w:r w:rsidRPr="004D5F81">
        <w:rPr>
          <w:b/>
        </w:rPr>
        <w:t>5</w:t>
      </w:r>
      <w:r w:rsidRPr="004D5F81">
        <w:rPr>
          <w:b/>
          <w:spacing w:val="35"/>
        </w:rPr>
        <w:t xml:space="preserve"> </w:t>
      </w:r>
      <w:r w:rsidRPr="004D5F81">
        <w:rPr>
          <w:b/>
        </w:rPr>
        <w:t>статьи</w:t>
      </w:r>
      <w:r w:rsidRPr="004D5F81">
        <w:rPr>
          <w:b/>
          <w:spacing w:val="35"/>
        </w:rPr>
        <w:t xml:space="preserve"> </w:t>
      </w:r>
      <w:r w:rsidRPr="004D5F81">
        <w:rPr>
          <w:b/>
        </w:rPr>
        <w:t>26.1</w:t>
      </w:r>
      <w:r w:rsidRPr="004D5F81">
        <w:rPr>
          <w:b/>
          <w:spacing w:val="35"/>
        </w:rPr>
        <w:t xml:space="preserve"> Устава </w:t>
      </w:r>
      <w:r w:rsidRPr="004D5F81">
        <w:t>слова</w:t>
      </w:r>
      <w:r w:rsidRPr="004D5F81">
        <w:rPr>
          <w:spacing w:val="35"/>
        </w:rPr>
        <w:t xml:space="preserve"> </w:t>
      </w:r>
      <w:r w:rsidRPr="004D5F81">
        <w:t>«пунктами</w:t>
      </w:r>
      <w:r w:rsidRPr="004D5F81">
        <w:rPr>
          <w:spacing w:val="35"/>
        </w:rPr>
        <w:t xml:space="preserve"> </w:t>
      </w:r>
      <w:r w:rsidRPr="004D5F81">
        <w:t>1</w:t>
      </w:r>
      <w:r w:rsidRPr="004D5F81">
        <w:rPr>
          <w:spacing w:val="35"/>
        </w:rPr>
        <w:t xml:space="preserve"> </w:t>
      </w:r>
      <w:r w:rsidRPr="004D5F81">
        <w:t>-</w:t>
      </w:r>
      <w:r w:rsidRPr="004D5F81">
        <w:rPr>
          <w:spacing w:val="35"/>
        </w:rPr>
        <w:t xml:space="preserve"> </w:t>
      </w:r>
      <w:r w:rsidRPr="004D5F81">
        <w:t>7</w:t>
      </w:r>
      <w:r w:rsidRPr="004D5F81">
        <w:rPr>
          <w:spacing w:val="35"/>
        </w:rPr>
        <w:t xml:space="preserve"> </w:t>
      </w:r>
      <w:r w:rsidRPr="004D5F81">
        <w:t>части</w:t>
      </w:r>
      <w:r w:rsidRPr="004D5F81">
        <w:rPr>
          <w:spacing w:val="35"/>
        </w:rPr>
        <w:t xml:space="preserve"> </w:t>
      </w:r>
      <w:r w:rsidRPr="004D5F81">
        <w:t>10</w:t>
      </w:r>
      <w:r w:rsidRPr="004D5F81">
        <w:rPr>
          <w:spacing w:val="35"/>
        </w:rPr>
        <w:t xml:space="preserve"> </w:t>
      </w:r>
      <w:r w:rsidRPr="004D5F81">
        <w:t>статьи</w:t>
      </w:r>
      <w:r w:rsidRPr="004D5F81">
        <w:rPr>
          <w:spacing w:val="35"/>
        </w:rPr>
        <w:t xml:space="preserve"> </w:t>
      </w:r>
      <w:r w:rsidRPr="004D5F81">
        <w:t>40» заменить</w:t>
      </w:r>
      <w:r w:rsidRPr="004D5F81">
        <w:rPr>
          <w:spacing w:val="-1"/>
        </w:rPr>
        <w:t xml:space="preserve"> </w:t>
      </w:r>
      <w:r w:rsidRPr="004D5F81">
        <w:t>словами «пунктами 1 - 7 и</w:t>
      </w:r>
      <w:r w:rsidRPr="004D5F81">
        <w:rPr>
          <w:spacing w:val="-1"/>
        </w:rPr>
        <w:t xml:space="preserve"> </w:t>
      </w:r>
      <w:r>
        <w:t>9.2 части 10 статьи 40»;</w:t>
      </w:r>
    </w:p>
    <w:p w:rsidR="00E24566" w:rsidRPr="004D5F81" w:rsidRDefault="00E24566" w:rsidP="00E24566">
      <w:pPr>
        <w:widowControl w:val="0"/>
        <w:autoSpaceDE w:val="0"/>
        <w:autoSpaceDN w:val="0"/>
        <w:ind w:right="115" w:firstLine="709"/>
        <w:jc w:val="both"/>
        <w:rPr>
          <w:b/>
        </w:rPr>
      </w:pPr>
      <w:r w:rsidRPr="004D5F81">
        <w:rPr>
          <w:b/>
        </w:rPr>
        <w:t xml:space="preserve">7) </w:t>
      </w:r>
      <w:r w:rsidRPr="004D5F81">
        <w:rPr>
          <w:b/>
          <w:bCs/>
        </w:rPr>
        <w:t>В статье 27 Устава:</w:t>
      </w:r>
    </w:p>
    <w:p w:rsidR="00E24566" w:rsidRPr="0010253A" w:rsidRDefault="00E24566" w:rsidP="00E24566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а)</w:t>
      </w:r>
      <w:r w:rsidRPr="0010253A">
        <w:rPr>
          <w:b/>
          <w:spacing w:val="14"/>
        </w:rPr>
        <w:t xml:space="preserve"> </w:t>
      </w:r>
      <w:r w:rsidRPr="0010253A">
        <w:rPr>
          <w:b/>
        </w:rPr>
        <w:t>в</w:t>
      </w:r>
      <w:r w:rsidRPr="0010253A">
        <w:rPr>
          <w:b/>
          <w:spacing w:val="14"/>
        </w:rPr>
        <w:t xml:space="preserve"> </w:t>
      </w:r>
      <w:r w:rsidRPr="0010253A">
        <w:rPr>
          <w:b/>
        </w:rPr>
        <w:t>части</w:t>
      </w:r>
      <w:r w:rsidRPr="0010253A">
        <w:rPr>
          <w:b/>
          <w:spacing w:val="15"/>
        </w:rPr>
        <w:t xml:space="preserve"> </w:t>
      </w:r>
      <w:r w:rsidRPr="0010253A">
        <w:rPr>
          <w:b/>
        </w:rPr>
        <w:t>8</w:t>
      </w:r>
      <w:r w:rsidRPr="0010253A">
        <w:rPr>
          <w:b/>
          <w:spacing w:val="14"/>
        </w:rPr>
        <w:t xml:space="preserve"> </w:t>
      </w:r>
      <w:r w:rsidRPr="0010253A">
        <w:t>слова</w:t>
      </w:r>
      <w:r w:rsidRPr="0010253A">
        <w:rPr>
          <w:spacing w:val="15"/>
        </w:rPr>
        <w:t xml:space="preserve"> </w:t>
      </w:r>
      <w:r w:rsidRPr="0010253A">
        <w:t>«настоящим</w:t>
      </w:r>
      <w:r w:rsidRPr="0010253A">
        <w:rPr>
          <w:spacing w:val="14"/>
        </w:rPr>
        <w:t xml:space="preserve"> </w:t>
      </w:r>
      <w:r w:rsidRPr="0010253A">
        <w:t>Федеральным</w:t>
      </w:r>
      <w:r w:rsidRPr="0010253A">
        <w:rPr>
          <w:spacing w:val="14"/>
        </w:rPr>
        <w:t xml:space="preserve"> </w:t>
      </w:r>
      <w:r w:rsidRPr="0010253A">
        <w:t>законом»</w:t>
      </w:r>
      <w:r w:rsidRPr="0010253A">
        <w:rPr>
          <w:spacing w:val="15"/>
        </w:rPr>
        <w:t xml:space="preserve"> </w:t>
      </w:r>
      <w:r w:rsidRPr="0010253A">
        <w:t>заменить</w:t>
      </w:r>
      <w:r w:rsidRPr="0010253A">
        <w:rPr>
          <w:spacing w:val="14"/>
        </w:rPr>
        <w:t xml:space="preserve"> </w:t>
      </w:r>
      <w:r w:rsidRPr="0010253A">
        <w:t>словами</w:t>
      </w:r>
    </w:p>
    <w:p w:rsidR="00E24566" w:rsidRPr="0010253A" w:rsidRDefault="00E24566" w:rsidP="00E24566">
      <w:pPr>
        <w:widowControl w:val="0"/>
        <w:autoSpaceDE w:val="0"/>
        <w:autoSpaceDN w:val="0"/>
        <w:ind w:right="116" w:firstLine="709"/>
        <w:jc w:val="both"/>
      </w:pPr>
      <w:r w:rsidRPr="0010253A">
        <w:t>«Федеральным</w:t>
      </w:r>
      <w:r w:rsidRPr="0010253A">
        <w:rPr>
          <w:spacing w:val="1"/>
        </w:rPr>
        <w:t xml:space="preserve"> </w:t>
      </w:r>
      <w:r w:rsidRPr="0010253A">
        <w:t>законом</w:t>
      </w:r>
      <w:r w:rsidRPr="0010253A">
        <w:rPr>
          <w:spacing w:val="1"/>
        </w:rPr>
        <w:t xml:space="preserve"> </w:t>
      </w:r>
      <w:r w:rsidRPr="0010253A">
        <w:t>от</w:t>
      </w:r>
      <w:r w:rsidRPr="0010253A">
        <w:rPr>
          <w:spacing w:val="1"/>
        </w:rPr>
        <w:t xml:space="preserve"> </w:t>
      </w:r>
      <w:r w:rsidRPr="0010253A">
        <w:t>06</w:t>
      </w:r>
      <w:r w:rsidRPr="0010253A">
        <w:rPr>
          <w:spacing w:val="1"/>
        </w:rPr>
        <w:t xml:space="preserve"> </w:t>
      </w:r>
      <w:r w:rsidRPr="0010253A">
        <w:t>октября</w:t>
      </w:r>
      <w:r w:rsidRPr="0010253A">
        <w:rPr>
          <w:spacing w:val="1"/>
        </w:rPr>
        <w:t xml:space="preserve"> </w:t>
      </w:r>
      <w:r w:rsidRPr="0010253A">
        <w:t>2003</w:t>
      </w:r>
      <w:r w:rsidRPr="0010253A">
        <w:rPr>
          <w:spacing w:val="1"/>
        </w:rPr>
        <w:t xml:space="preserve"> </w:t>
      </w:r>
      <w:r w:rsidRPr="0010253A">
        <w:t>года</w:t>
      </w:r>
      <w:r w:rsidRPr="0010253A">
        <w:rPr>
          <w:spacing w:val="1"/>
        </w:rPr>
        <w:t xml:space="preserve"> </w:t>
      </w:r>
      <w:r w:rsidRPr="0010253A">
        <w:t>№</w:t>
      </w:r>
      <w:r w:rsidRPr="0010253A">
        <w:rPr>
          <w:spacing w:val="1"/>
        </w:rPr>
        <w:t xml:space="preserve"> </w:t>
      </w:r>
      <w:r w:rsidRPr="0010253A">
        <w:t>131-ФЗ</w:t>
      </w:r>
      <w:r w:rsidRPr="0010253A">
        <w:rPr>
          <w:spacing w:val="1"/>
        </w:rPr>
        <w:t xml:space="preserve"> </w:t>
      </w:r>
      <w:r w:rsidRPr="0010253A">
        <w:t>«Об</w:t>
      </w:r>
      <w:r w:rsidRPr="0010253A">
        <w:rPr>
          <w:spacing w:val="65"/>
        </w:rPr>
        <w:t xml:space="preserve"> </w:t>
      </w:r>
      <w:r w:rsidRPr="0010253A">
        <w:t>общих</w:t>
      </w:r>
      <w:r w:rsidRPr="0010253A">
        <w:rPr>
          <w:spacing w:val="1"/>
        </w:rPr>
        <w:t xml:space="preserve"> </w:t>
      </w:r>
      <w:r w:rsidRPr="0010253A">
        <w:t>принципах</w:t>
      </w:r>
      <w:r w:rsidRPr="0010253A">
        <w:rPr>
          <w:spacing w:val="-4"/>
        </w:rPr>
        <w:t xml:space="preserve"> </w:t>
      </w:r>
      <w:r w:rsidRPr="0010253A">
        <w:t>организации</w:t>
      </w:r>
      <w:r w:rsidRPr="0010253A">
        <w:rPr>
          <w:spacing w:val="-2"/>
        </w:rPr>
        <w:t xml:space="preserve"> </w:t>
      </w:r>
      <w:r w:rsidRPr="0010253A">
        <w:t>местного</w:t>
      </w:r>
      <w:r w:rsidRPr="0010253A">
        <w:rPr>
          <w:spacing w:val="-2"/>
        </w:rPr>
        <w:t xml:space="preserve"> </w:t>
      </w:r>
      <w:r w:rsidRPr="0010253A">
        <w:t>самоуправления</w:t>
      </w:r>
      <w:r w:rsidRPr="0010253A">
        <w:rPr>
          <w:spacing w:val="-2"/>
        </w:rPr>
        <w:t xml:space="preserve"> </w:t>
      </w:r>
      <w:r w:rsidRPr="0010253A">
        <w:t>в</w:t>
      </w:r>
      <w:r w:rsidRPr="0010253A">
        <w:rPr>
          <w:spacing w:val="-3"/>
        </w:rPr>
        <w:t xml:space="preserve"> </w:t>
      </w:r>
      <w:r w:rsidRPr="0010253A">
        <w:t>Российской</w:t>
      </w:r>
      <w:r w:rsidRPr="0010253A">
        <w:rPr>
          <w:spacing w:val="-3"/>
        </w:rPr>
        <w:t xml:space="preserve"> </w:t>
      </w:r>
      <w:r w:rsidRPr="0010253A">
        <w:t>Федерации»;</w:t>
      </w:r>
    </w:p>
    <w:p w:rsidR="00E24566" w:rsidRPr="0010253A" w:rsidRDefault="00E24566" w:rsidP="00E24566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б)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дополнить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 xml:space="preserve">частью 8.1 </w:t>
      </w:r>
      <w:r w:rsidRPr="0010253A">
        <w:t>следующего содержания:</w:t>
      </w:r>
    </w:p>
    <w:p w:rsidR="00E24566" w:rsidRDefault="00E24566" w:rsidP="00E24566">
      <w:pPr>
        <w:widowControl w:val="0"/>
        <w:autoSpaceDE w:val="0"/>
        <w:autoSpaceDN w:val="0"/>
        <w:ind w:right="114" w:firstLine="709"/>
        <w:jc w:val="both"/>
      </w:pPr>
      <w:r w:rsidRPr="0010253A">
        <w:t xml:space="preserve">«8.1. </w:t>
      </w:r>
      <w:proofErr w:type="gramStart"/>
      <w:r w:rsidRPr="0010253A">
        <w:t>Глава поселения освобождается от ответственности за несоблюдение</w:t>
      </w:r>
      <w:r w:rsidRPr="0010253A">
        <w:rPr>
          <w:spacing w:val="1"/>
        </w:rPr>
        <w:t xml:space="preserve"> </w:t>
      </w:r>
      <w:r w:rsidRPr="0010253A">
        <w:t>ограничений и запретов, требований о предотвращении или об урегулировании</w:t>
      </w:r>
      <w:r w:rsidRPr="0010253A">
        <w:rPr>
          <w:spacing w:val="1"/>
        </w:rPr>
        <w:t xml:space="preserve"> </w:t>
      </w:r>
      <w:r w:rsidRPr="0010253A">
        <w:t>конфликта</w:t>
      </w:r>
      <w:r w:rsidRPr="0010253A">
        <w:rPr>
          <w:spacing w:val="1"/>
        </w:rPr>
        <w:t xml:space="preserve"> </w:t>
      </w:r>
      <w:r w:rsidRPr="0010253A">
        <w:t>интересов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неисполнение</w:t>
      </w:r>
      <w:r w:rsidRPr="0010253A">
        <w:rPr>
          <w:spacing w:val="1"/>
        </w:rPr>
        <w:t xml:space="preserve"> </w:t>
      </w:r>
      <w:r w:rsidRPr="0010253A">
        <w:t>обязанностей,</w:t>
      </w:r>
      <w:r w:rsidRPr="0010253A">
        <w:rPr>
          <w:spacing w:val="1"/>
        </w:rPr>
        <w:t xml:space="preserve"> </w:t>
      </w:r>
      <w:r w:rsidRPr="0010253A">
        <w:t>установленных</w:t>
      </w:r>
      <w:r w:rsidRPr="0010253A">
        <w:rPr>
          <w:spacing w:val="1"/>
        </w:rPr>
        <w:t xml:space="preserve"> </w:t>
      </w:r>
      <w:r w:rsidRPr="0010253A">
        <w:t>Федеральным законом от 06 октября 2003 года № 131-ФЗ «Об общих принципах</w:t>
      </w:r>
      <w:r w:rsidRPr="0010253A">
        <w:rPr>
          <w:spacing w:val="1"/>
        </w:rPr>
        <w:t xml:space="preserve"> </w:t>
      </w:r>
      <w:r w:rsidRPr="0010253A">
        <w:t>организации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самоуправления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Федерации»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другими</w:t>
      </w:r>
      <w:r w:rsidRPr="0010253A">
        <w:rPr>
          <w:spacing w:val="1"/>
        </w:rPr>
        <w:t xml:space="preserve"> </w:t>
      </w:r>
      <w:r w:rsidRPr="0010253A">
        <w:t>федеральными</w:t>
      </w:r>
      <w:r w:rsidRPr="0010253A">
        <w:rPr>
          <w:spacing w:val="1"/>
        </w:rPr>
        <w:t xml:space="preserve"> </w:t>
      </w:r>
      <w:r w:rsidRPr="0010253A">
        <w:t>законами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целях</w:t>
      </w:r>
      <w:r w:rsidRPr="0010253A">
        <w:rPr>
          <w:spacing w:val="1"/>
        </w:rPr>
        <w:t xml:space="preserve"> </w:t>
      </w:r>
      <w:r w:rsidRPr="0010253A">
        <w:t>противодействия</w:t>
      </w:r>
      <w:r w:rsidRPr="0010253A">
        <w:rPr>
          <w:spacing w:val="1"/>
        </w:rPr>
        <w:t xml:space="preserve"> </w:t>
      </w:r>
      <w:r w:rsidRPr="0010253A">
        <w:t>коррупции,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случае,</w:t>
      </w:r>
      <w:r w:rsidRPr="0010253A">
        <w:rPr>
          <w:spacing w:val="1"/>
        </w:rPr>
        <w:t xml:space="preserve"> </w:t>
      </w:r>
      <w:r w:rsidRPr="0010253A">
        <w:t>если</w:t>
      </w:r>
      <w:r w:rsidRPr="0010253A">
        <w:rPr>
          <w:spacing w:val="-62"/>
        </w:rPr>
        <w:t xml:space="preserve"> </w:t>
      </w:r>
      <w:r w:rsidRPr="0010253A">
        <w:t>несоблюдение таких ограничений, запретов и требований, а также неисполнение</w:t>
      </w:r>
      <w:r w:rsidRPr="0010253A">
        <w:rPr>
          <w:spacing w:val="1"/>
        </w:rPr>
        <w:t xml:space="preserve"> </w:t>
      </w:r>
      <w:r w:rsidRPr="0010253A">
        <w:t>таких</w:t>
      </w:r>
      <w:proofErr w:type="gramEnd"/>
      <w:r w:rsidRPr="0010253A">
        <w:t xml:space="preserve"> обязанностей признается следствием не зависящих от него обстоятельств в</w:t>
      </w:r>
      <w:r w:rsidRPr="0010253A">
        <w:rPr>
          <w:spacing w:val="-62"/>
        </w:rPr>
        <w:t xml:space="preserve"> </w:t>
      </w:r>
      <w:r w:rsidRPr="0010253A">
        <w:t>порядке, предусмотренном частями 3 - 6 статьи 13 Федерального закона от 25</w:t>
      </w:r>
      <w:r w:rsidRPr="0010253A">
        <w:rPr>
          <w:spacing w:val="1"/>
        </w:rPr>
        <w:t xml:space="preserve"> </w:t>
      </w:r>
      <w:r w:rsidRPr="0010253A">
        <w:t>декабря</w:t>
      </w:r>
      <w:r w:rsidRPr="0010253A">
        <w:rPr>
          <w:spacing w:val="-1"/>
        </w:rPr>
        <w:t xml:space="preserve"> </w:t>
      </w:r>
      <w:r w:rsidRPr="0010253A">
        <w:t>2008 года</w:t>
      </w:r>
      <w:r w:rsidRPr="0010253A">
        <w:rPr>
          <w:spacing w:val="-1"/>
        </w:rPr>
        <w:t xml:space="preserve"> </w:t>
      </w:r>
      <w:r w:rsidRPr="0010253A">
        <w:t>№</w:t>
      </w:r>
      <w:r w:rsidRPr="0010253A">
        <w:rPr>
          <w:spacing w:val="-2"/>
        </w:rPr>
        <w:t xml:space="preserve"> </w:t>
      </w:r>
      <w:r w:rsidRPr="0010253A">
        <w:t>273-ФЗ «О противодействии</w:t>
      </w:r>
      <w:r w:rsidRPr="0010253A">
        <w:rPr>
          <w:spacing w:val="-1"/>
        </w:rPr>
        <w:t xml:space="preserve"> </w:t>
      </w:r>
      <w:r>
        <w:t>коррупции»</w:t>
      </w:r>
      <w:proofErr w:type="gramStart"/>
      <w:r>
        <w:t>.»</w:t>
      </w:r>
      <w:proofErr w:type="gramEnd"/>
      <w:r>
        <w:t>;</w:t>
      </w:r>
    </w:p>
    <w:p w:rsidR="00E24566" w:rsidRPr="0010253A" w:rsidRDefault="00E24566" w:rsidP="00E24566">
      <w:pPr>
        <w:widowControl w:val="0"/>
        <w:autoSpaceDE w:val="0"/>
        <w:autoSpaceDN w:val="0"/>
        <w:ind w:right="114" w:firstLine="709"/>
        <w:jc w:val="both"/>
      </w:pPr>
      <w:r>
        <w:rPr>
          <w:b/>
        </w:rPr>
        <w:t xml:space="preserve">8) </w:t>
      </w:r>
      <w:r w:rsidRPr="0010253A">
        <w:rPr>
          <w:b/>
        </w:rPr>
        <w:t>Часть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2 статьи 29</w:t>
      </w:r>
      <w:r>
        <w:rPr>
          <w:b/>
        </w:rPr>
        <w:t xml:space="preserve"> Устава</w:t>
      </w:r>
      <w:r w:rsidRPr="0010253A">
        <w:rPr>
          <w:b/>
        </w:rPr>
        <w:t xml:space="preserve"> </w:t>
      </w:r>
      <w:r w:rsidRPr="0010253A">
        <w:t>дополнить пунктом</w:t>
      </w:r>
      <w:r w:rsidRPr="0010253A">
        <w:rPr>
          <w:spacing w:val="-1"/>
        </w:rPr>
        <w:t xml:space="preserve"> </w:t>
      </w:r>
      <w:r w:rsidRPr="0010253A">
        <w:t>4.1 следующего содержания:</w:t>
      </w:r>
    </w:p>
    <w:p w:rsidR="00E24566" w:rsidRDefault="00E24566" w:rsidP="00E24566">
      <w:pPr>
        <w:widowControl w:val="0"/>
        <w:autoSpaceDE w:val="0"/>
        <w:autoSpaceDN w:val="0"/>
        <w:ind w:firstLine="709"/>
        <w:jc w:val="both"/>
      </w:pPr>
      <w:r w:rsidRPr="0010253A">
        <w:t>«4.1)</w:t>
      </w:r>
      <w:r w:rsidRPr="0010253A">
        <w:rPr>
          <w:spacing w:val="-4"/>
        </w:rPr>
        <w:t xml:space="preserve"> </w:t>
      </w:r>
      <w:r w:rsidRPr="0010253A">
        <w:t>приобретение</w:t>
      </w:r>
      <w:r w:rsidRPr="0010253A">
        <w:rPr>
          <w:spacing w:val="-4"/>
        </w:rPr>
        <w:t xml:space="preserve"> </w:t>
      </w:r>
      <w:r w:rsidRPr="0010253A">
        <w:t>им</w:t>
      </w:r>
      <w:r w:rsidRPr="0010253A">
        <w:rPr>
          <w:spacing w:val="-4"/>
        </w:rPr>
        <w:t xml:space="preserve"> </w:t>
      </w:r>
      <w:r w:rsidRPr="0010253A">
        <w:t>статуса</w:t>
      </w:r>
      <w:r w:rsidRPr="0010253A">
        <w:rPr>
          <w:spacing w:val="-5"/>
        </w:rPr>
        <w:t xml:space="preserve"> </w:t>
      </w:r>
      <w:r w:rsidRPr="0010253A">
        <w:t>иностранного</w:t>
      </w:r>
      <w:r w:rsidRPr="0010253A">
        <w:rPr>
          <w:spacing w:val="-4"/>
        </w:rPr>
        <w:t xml:space="preserve"> </w:t>
      </w:r>
      <w:r>
        <w:t>агента»;</w:t>
      </w:r>
    </w:p>
    <w:p w:rsidR="00E24566" w:rsidRPr="004D5F81" w:rsidRDefault="00E24566" w:rsidP="00E24566">
      <w:pPr>
        <w:widowControl w:val="0"/>
        <w:autoSpaceDE w:val="0"/>
        <w:autoSpaceDN w:val="0"/>
        <w:ind w:firstLine="709"/>
        <w:jc w:val="both"/>
        <w:rPr>
          <w:b/>
        </w:rPr>
      </w:pPr>
      <w:r w:rsidRPr="004D5F81">
        <w:rPr>
          <w:b/>
        </w:rPr>
        <w:lastRenderedPageBreak/>
        <w:t>9) Часть</w:t>
      </w:r>
      <w:r w:rsidRPr="004D5F81">
        <w:rPr>
          <w:b/>
          <w:spacing w:val="-2"/>
        </w:rPr>
        <w:t xml:space="preserve"> </w:t>
      </w:r>
      <w:r w:rsidRPr="004D5F81">
        <w:rPr>
          <w:b/>
        </w:rPr>
        <w:t>3</w:t>
      </w:r>
      <w:r w:rsidRPr="004D5F81">
        <w:rPr>
          <w:b/>
          <w:spacing w:val="-1"/>
        </w:rPr>
        <w:t xml:space="preserve"> </w:t>
      </w:r>
      <w:r w:rsidRPr="004D5F81">
        <w:rPr>
          <w:b/>
        </w:rPr>
        <w:t>статьи</w:t>
      </w:r>
      <w:r w:rsidRPr="004D5F81">
        <w:rPr>
          <w:b/>
          <w:spacing w:val="-1"/>
        </w:rPr>
        <w:t xml:space="preserve"> </w:t>
      </w:r>
      <w:r w:rsidRPr="004D5F81">
        <w:rPr>
          <w:b/>
        </w:rPr>
        <w:t>30</w:t>
      </w:r>
      <w:r w:rsidRPr="004D5F81">
        <w:rPr>
          <w:b/>
          <w:spacing w:val="-2"/>
        </w:rPr>
        <w:t xml:space="preserve"> Устава </w:t>
      </w:r>
      <w:r w:rsidRPr="004D5F81">
        <w:rPr>
          <w:b/>
        </w:rPr>
        <w:t>изложить</w:t>
      </w:r>
      <w:r w:rsidRPr="004D5F81">
        <w:rPr>
          <w:b/>
          <w:spacing w:val="-2"/>
        </w:rPr>
        <w:t xml:space="preserve"> </w:t>
      </w:r>
      <w:r w:rsidRPr="004D5F81">
        <w:rPr>
          <w:b/>
        </w:rPr>
        <w:t>в</w:t>
      </w:r>
      <w:r w:rsidRPr="004D5F81">
        <w:rPr>
          <w:b/>
          <w:spacing w:val="-2"/>
        </w:rPr>
        <w:t xml:space="preserve"> </w:t>
      </w:r>
      <w:r w:rsidRPr="004D5F81">
        <w:rPr>
          <w:b/>
        </w:rPr>
        <w:t>следующей</w:t>
      </w:r>
      <w:r w:rsidRPr="004D5F81">
        <w:rPr>
          <w:b/>
          <w:spacing w:val="-2"/>
        </w:rPr>
        <w:t xml:space="preserve"> </w:t>
      </w:r>
      <w:r w:rsidRPr="004D5F81">
        <w:rPr>
          <w:b/>
        </w:rPr>
        <w:t>редакции:</w:t>
      </w:r>
    </w:p>
    <w:p w:rsidR="00E24566" w:rsidRPr="0010253A" w:rsidRDefault="00E24566" w:rsidP="00E24566">
      <w:pPr>
        <w:widowControl w:val="0"/>
        <w:autoSpaceDE w:val="0"/>
        <w:autoSpaceDN w:val="0"/>
        <w:ind w:right="115" w:firstLine="709"/>
        <w:jc w:val="both"/>
      </w:pPr>
      <w:r w:rsidRPr="0010253A">
        <w:t>«3.</w:t>
      </w:r>
      <w:r w:rsidRPr="0010253A">
        <w:rPr>
          <w:spacing w:val="1"/>
        </w:rPr>
        <w:t xml:space="preserve"> </w:t>
      </w:r>
      <w:r w:rsidRPr="0010253A">
        <w:t>Администрация</w:t>
      </w:r>
      <w:r w:rsidRPr="0010253A">
        <w:rPr>
          <w:spacing w:val="1"/>
        </w:rPr>
        <w:t xml:space="preserve"> </w:t>
      </w:r>
      <w:r w:rsidRPr="0010253A">
        <w:t>Тунгусовского</w:t>
      </w:r>
      <w:r w:rsidRPr="0010253A">
        <w:rPr>
          <w:spacing w:val="1"/>
        </w:rPr>
        <w:t xml:space="preserve"> </w:t>
      </w:r>
      <w:r w:rsidRPr="0010253A">
        <w:t>сельского</w:t>
      </w:r>
      <w:r w:rsidRPr="0010253A">
        <w:rPr>
          <w:spacing w:val="1"/>
        </w:rPr>
        <w:t xml:space="preserve"> </w:t>
      </w:r>
      <w:r w:rsidRPr="0010253A">
        <w:t>поселения</w:t>
      </w:r>
      <w:r w:rsidRPr="0010253A">
        <w:rPr>
          <w:spacing w:val="1"/>
        </w:rPr>
        <w:t xml:space="preserve"> </w:t>
      </w:r>
      <w:r w:rsidRPr="0010253A">
        <w:t>осуществляет</w:t>
      </w:r>
      <w:r w:rsidRPr="0010253A">
        <w:rPr>
          <w:spacing w:val="1"/>
        </w:rPr>
        <w:t xml:space="preserve"> </w:t>
      </w:r>
      <w:r w:rsidRPr="0010253A">
        <w:t>полномочия по решению вопросов местного значения, установленных статьей 14</w:t>
      </w:r>
      <w:r w:rsidRPr="0010253A">
        <w:rPr>
          <w:spacing w:val="-62"/>
        </w:rPr>
        <w:t xml:space="preserve"> </w:t>
      </w:r>
      <w:r w:rsidRPr="0010253A">
        <w:t>Федерального</w:t>
      </w:r>
      <w:r w:rsidRPr="0010253A">
        <w:rPr>
          <w:spacing w:val="1"/>
        </w:rPr>
        <w:t xml:space="preserve"> </w:t>
      </w:r>
      <w:r w:rsidRPr="0010253A">
        <w:t>закона</w:t>
      </w:r>
      <w:r w:rsidRPr="0010253A">
        <w:rPr>
          <w:spacing w:val="1"/>
        </w:rPr>
        <w:t xml:space="preserve"> </w:t>
      </w:r>
      <w:r w:rsidRPr="0010253A">
        <w:t>от</w:t>
      </w:r>
      <w:r w:rsidRPr="0010253A">
        <w:rPr>
          <w:spacing w:val="1"/>
        </w:rPr>
        <w:t xml:space="preserve"> </w:t>
      </w:r>
      <w:r w:rsidRPr="0010253A">
        <w:t>06.10.2003</w:t>
      </w:r>
      <w:r w:rsidRPr="0010253A">
        <w:rPr>
          <w:spacing w:val="1"/>
        </w:rPr>
        <w:t xml:space="preserve"> </w:t>
      </w:r>
      <w:r w:rsidRPr="0010253A">
        <w:t>№</w:t>
      </w:r>
      <w:r w:rsidRPr="0010253A">
        <w:rPr>
          <w:spacing w:val="1"/>
        </w:rPr>
        <w:t xml:space="preserve"> </w:t>
      </w:r>
      <w:r w:rsidRPr="0010253A">
        <w:t>131-ФЗ</w:t>
      </w:r>
      <w:r w:rsidRPr="0010253A">
        <w:rPr>
          <w:spacing w:val="1"/>
        </w:rPr>
        <w:t xml:space="preserve"> </w:t>
      </w:r>
      <w:r w:rsidRPr="0010253A">
        <w:t>«Об</w:t>
      </w:r>
      <w:r w:rsidRPr="0010253A">
        <w:rPr>
          <w:spacing w:val="1"/>
        </w:rPr>
        <w:t xml:space="preserve"> </w:t>
      </w:r>
      <w:r w:rsidRPr="0010253A">
        <w:t>общих</w:t>
      </w:r>
      <w:r w:rsidRPr="0010253A">
        <w:rPr>
          <w:spacing w:val="1"/>
        </w:rPr>
        <w:t xml:space="preserve"> </w:t>
      </w:r>
      <w:r w:rsidRPr="0010253A">
        <w:t>принципах</w:t>
      </w:r>
      <w:r w:rsidRPr="0010253A">
        <w:rPr>
          <w:spacing w:val="1"/>
        </w:rPr>
        <w:t xml:space="preserve"> </w:t>
      </w:r>
      <w:r w:rsidRPr="0010253A">
        <w:t>организации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самоуправления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Российской</w:t>
      </w:r>
      <w:r w:rsidRPr="0010253A">
        <w:rPr>
          <w:spacing w:val="1"/>
        </w:rPr>
        <w:t xml:space="preserve"> </w:t>
      </w:r>
      <w:r w:rsidRPr="0010253A">
        <w:t>Федерации»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Законом</w:t>
      </w:r>
      <w:r w:rsidRPr="0010253A">
        <w:rPr>
          <w:spacing w:val="1"/>
        </w:rPr>
        <w:t xml:space="preserve"> </w:t>
      </w:r>
      <w:r w:rsidRPr="0010253A">
        <w:t>Томской области от 17.11.2014 № 152-ОЗ «О закреплении отдельных вопросов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-1"/>
        </w:rPr>
        <w:t xml:space="preserve"> </w:t>
      </w:r>
      <w:r w:rsidRPr="0010253A">
        <w:t>значения за сельскими поселениями Томской области».</w:t>
      </w:r>
    </w:p>
    <w:p w:rsidR="00E24566" w:rsidRDefault="00E24566" w:rsidP="00E24566">
      <w:pPr>
        <w:widowControl w:val="0"/>
        <w:autoSpaceDE w:val="0"/>
        <w:autoSpaceDN w:val="0"/>
        <w:ind w:right="115" w:firstLine="709"/>
        <w:jc w:val="both"/>
      </w:pPr>
      <w:r w:rsidRPr="0010253A">
        <w:t>Администрация</w:t>
      </w:r>
      <w:r w:rsidRPr="0010253A">
        <w:rPr>
          <w:spacing w:val="1"/>
        </w:rPr>
        <w:t xml:space="preserve"> </w:t>
      </w:r>
      <w:r>
        <w:rPr>
          <w:spacing w:val="1"/>
        </w:rPr>
        <w:t xml:space="preserve">поселения </w:t>
      </w:r>
      <w:r w:rsidRPr="0010253A">
        <w:t>осуществляет</w:t>
      </w:r>
      <w:r w:rsidRPr="0010253A">
        <w:rPr>
          <w:spacing w:val="1"/>
        </w:rPr>
        <w:t xml:space="preserve"> </w:t>
      </w:r>
      <w:r w:rsidRPr="0010253A">
        <w:t>также</w:t>
      </w:r>
      <w:r w:rsidRPr="0010253A">
        <w:rPr>
          <w:spacing w:val="1"/>
        </w:rPr>
        <w:t xml:space="preserve"> </w:t>
      </w:r>
      <w:r w:rsidRPr="0010253A">
        <w:t>иные</w:t>
      </w:r>
      <w:r w:rsidRPr="0010253A">
        <w:rPr>
          <w:spacing w:val="1"/>
        </w:rPr>
        <w:t xml:space="preserve"> </w:t>
      </w:r>
      <w:r w:rsidRPr="0010253A">
        <w:t>полномочия</w:t>
      </w:r>
      <w:r w:rsidRPr="0010253A">
        <w:rPr>
          <w:spacing w:val="1"/>
        </w:rPr>
        <w:t xml:space="preserve"> </w:t>
      </w:r>
      <w:r w:rsidRPr="0010253A">
        <w:t>по</w:t>
      </w:r>
      <w:r w:rsidRPr="0010253A">
        <w:rPr>
          <w:spacing w:val="1"/>
        </w:rPr>
        <w:t xml:space="preserve"> </w:t>
      </w:r>
      <w:r w:rsidRPr="0010253A">
        <w:t>решению</w:t>
      </w:r>
      <w:r w:rsidRPr="0010253A">
        <w:rPr>
          <w:spacing w:val="-62"/>
        </w:rPr>
        <w:t xml:space="preserve"> </w:t>
      </w:r>
      <w:r w:rsidRPr="0010253A">
        <w:t>вопросов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значения</w:t>
      </w:r>
      <w:r w:rsidRPr="0010253A">
        <w:rPr>
          <w:spacing w:val="1"/>
        </w:rPr>
        <w:t xml:space="preserve"> </w:t>
      </w:r>
      <w:r w:rsidRPr="0010253A">
        <w:t>поселения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по</w:t>
      </w:r>
      <w:r w:rsidRPr="0010253A">
        <w:rPr>
          <w:spacing w:val="1"/>
        </w:rPr>
        <w:t xml:space="preserve"> </w:t>
      </w:r>
      <w:r w:rsidRPr="0010253A">
        <w:t>осуществлению</w:t>
      </w:r>
      <w:r w:rsidRPr="0010253A">
        <w:rPr>
          <w:spacing w:val="1"/>
        </w:rPr>
        <w:t xml:space="preserve"> </w:t>
      </w:r>
      <w:r w:rsidRPr="0010253A">
        <w:t>отдельных</w:t>
      </w:r>
      <w:r w:rsidRPr="0010253A">
        <w:rPr>
          <w:spacing w:val="1"/>
        </w:rPr>
        <w:t xml:space="preserve"> </w:t>
      </w:r>
      <w:r w:rsidRPr="0010253A">
        <w:t>государственных</w:t>
      </w:r>
      <w:r w:rsidRPr="0010253A">
        <w:rPr>
          <w:spacing w:val="1"/>
        </w:rPr>
        <w:t xml:space="preserve"> </w:t>
      </w:r>
      <w:r w:rsidRPr="0010253A">
        <w:t>полномочий,</w:t>
      </w:r>
      <w:r w:rsidRPr="0010253A">
        <w:rPr>
          <w:spacing w:val="1"/>
        </w:rPr>
        <w:t xml:space="preserve"> </w:t>
      </w:r>
      <w:r w:rsidRPr="0010253A">
        <w:t>переданных</w:t>
      </w:r>
      <w:r w:rsidRPr="0010253A">
        <w:rPr>
          <w:spacing w:val="1"/>
        </w:rPr>
        <w:t xml:space="preserve"> </w:t>
      </w:r>
      <w:r w:rsidRPr="0010253A">
        <w:t>органам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самоуправления</w:t>
      </w:r>
      <w:r w:rsidRPr="0010253A">
        <w:rPr>
          <w:spacing w:val="-62"/>
        </w:rPr>
        <w:t xml:space="preserve"> </w:t>
      </w:r>
      <w:r w:rsidRPr="0010253A">
        <w:t>федеральными законами и законами Томской области, не отнесенные настоящим</w:t>
      </w:r>
      <w:r w:rsidRPr="0010253A">
        <w:rPr>
          <w:spacing w:val="-62"/>
        </w:rPr>
        <w:t xml:space="preserve"> </w:t>
      </w:r>
      <w:r w:rsidRPr="0010253A">
        <w:t>Уставом к полномочиям иных органов местного самоуправления Тунгусовского</w:t>
      </w:r>
      <w:r w:rsidRPr="0010253A">
        <w:rPr>
          <w:spacing w:val="1"/>
        </w:rPr>
        <w:t xml:space="preserve"> </w:t>
      </w:r>
      <w:r w:rsidRPr="0010253A">
        <w:t>сельского</w:t>
      </w:r>
      <w:r w:rsidRPr="0010253A">
        <w:rPr>
          <w:spacing w:val="-1"/>
        </w:rPr>
        <w:t xml:space="preserve"> </w:t>
      </w:r>
      <w:r>
        <w:t>поселения</w:t>
      </w:r>
      <w:proofErr w:type="gramStart"/>
      <w:r>
        <w:t>.»;</w:t>
      </w:r>
      <w:proofErr w:type="gramEnd"/>
    </w:p>
    <w:p w:rsidR="00E24566" w:rsidRPr="004D5F81" w:rsidRDefault="00E24566" w:rsidP="00E24566">
      <w:pPr>
        <w:widowControl w:val="0"/>
        <w:autoSpaceDE w:val="0"/>
        <w:autoSpaceDN w:val="0"/>
        <w:ind w:right="115" w:firstLine="709"/>
        <w:jc w:val="both"/>
        <w:rPr>
          <w:b/>
        </w:rPr>
      </w:pPr>
      <w:r w:rsidRPr="004D5F81">
        <w:rPr>
          <w:b/>
        </w:rPr>
        <w:t xml:space="preserve">10) </w:t>
      </w:r>
      <w:r w:rsidRPr="004D5F81">
        <w:rPr>
          <w:b/>
          <w:bCs/>
        </w:rPr>
        <w:t>В статье 37 Устава:</w:t>
      </w:r>
    </w:p>
    <w:p w:rsidR="00E24566" w:rsidRPr="0010253A" w:rsidRDefault="00E24566" w:rsidP="00E24566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а)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абзац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первый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части</w:t>
      </w:r>
      <w:r w:rsidRPr="0010253A">
        <w:rPr>
          <w:b/>
          <w:spacing w:val="-1"/>
        </w:rPr>
        <w:t xml:space="preserve"> </w:t>
      </w:r>
      <w:r w:rsidRPr="0010253A">
        <w:rPr>
          <w:b/>
        </w:rPr>
        <w:t>1</w:t>
      </w:r>
      <w:r w:rsidRPr="0010253A">
        <w:rPr>
          <w:b/>
          <w:spacing w:val="-1"/>
        </w:rPr>
        <w:t xml:space="preserve"> </w:t>
      </w:r>
      <w:r w:rsidRPr="0010253A">
        <w:t>изложить в</w:t>
      </w:r>
      <w:r w:rsidRPr="0010253A">
        <w:rPr>
          <w:spacing w:val="-2"/>
        </w:rPr>
        <w:t xml:space="preserve"> </w:t>
      </w:r>
      <w:r w:rsidRPr="0010253A">
        <w:t>следующей</w:t>
      </w:r>
      <w:r w:rsidRPr="0010253A">
        <w:rPr>
          <w:spacing w:val="-1"/>
        </w:rPr>
        <w:t xml:space="preserve"> </w:t>
      </w:r>
      <w:r w:rsidRPr="0010253A">
        <w:t>редакции:</w:t>
      </w:r>
    </w:p>
    <w:p w:rsidR="00E24566" w:rsidRPr="0010253A" w:rsidRDefault="00E24566" w:rsidP="00E24566">
      <w:pPr>
        <w:widowControl w:val="0"/>
        <w:autoSpaceDE w:val="0"/>
        <w:autoSpaceDN w:val="0"/>
        <w:ind w:right="116" w:firstLine="709"/>
        <w:jc w:val="both"/>
      </w:pPr>
      <w:r w:rsidRPr="0010253A">
        <w:t>«1.</w:t>
      </w:r>
      <w:r w:rsidRPr="0010253A">
        <w:rPr>
          <w:spacing w:val="1"/>
        </w:rPr>
        <w:t xml:space="preserve"> </w:t>
      </w:r>
      <w:r w:rsidRPr="0010253A">
        <w:t>Муниципальный</w:t>
      </w:r>
      <w:r w:rsidRPr="0010253A">
        <w:rPr>
          <w:spacing w:val="1"/>
        </w:rPr>
        <w:t xml:space="preserve"> </w:t>
      </w:r>
      <w:r w:rsidRPr="0010253A">
        <w:t>финансовый</w:t>
      </w:r>
      <w:r w:rsidRPr="0010253A">
        <w:rPr>
          <w:spacing w:val="1"/>
        </w:rPr>
        <w:t xml:space="preserve"> </w:t>
      </w:r>
      <w:r w:rsidRPr="0010253A">
        <w:t>контроль</w:t>
      </w:r>
      <w:r w:rsidRPr="0010253A">
        <w:rPr>
          <w:spacing w:val="1"/>
        </w:rPr>
        <w:t xml:space="preserve"> </w:t>
      </w:r>
      <w:r w:rsidRPr="0010253A">
        <w:t>осуществляется</w:t>
      </w:r>
      <w:r w:rsidRPr="0010253A">
        <w:rPr>
          <w:spacing w:val="1"/>
        </w:rPr>
        <w:t xml:space="preserve"> </w:t>
      </w:r>
      <w:r w:rsidRPr="0010253A">
        <w:t>в</w:t>
      </w:r>
      <w:r w:rsidRPr="0010253A">
        <w:rPr>
          <w:spacing w:val="1"/>
        </w:rPr>
        <w:t xml:space="preserve"> </w:t>
      </w:r>
      <w:r w:rsidRPr="0010253A">
        <w:t>целях</w:t>
      </w:r>
      <w:r w:rsidRPr="0010253A">
        <w:rPr>
          <w:spacing w:val="1"/>
        </w:rPr>
        <w:t xml:space="preserve"> </w:t>
      </w:r>
      <w:r w:rsidRPr="0010253A">
        <w:t>обеспечения</w:t>
      </w:r>
      <w:r w:rsidRPr="0010253A">
        <w:rPr>
          <w:spacing w:val="1"/>
        </w:rPr>
        <w:t xml:space="preserve"> </w:t>
      </w:r>
      <w:r w:rsidRPr="0010253A">
        <w:t>соблюдения</w:t>
      </w:r>
      <w:r w:rsidRPr="0010253A">
        <w:rPr>
          <w:spacing w:val="1"/>
        </w:rPr>
        <w:t xml:space="preserve"> </w:t>
      </w:r>
      <w:r w:rsidRPr="0010253A">
        <w:t>положений</w:t>
      </w:r>
      <w:r w:rsidRPr="0010253A">
        <w:rPr>
          <w:spacing w:val="1"/>
        </w:rPr>
        <w:t xml:space="preserve"> </w:t>
      </w:r>
      <w:r w:rsidRPr="0010253A">
        <w:t>правовых</w:t>
      </w:r>
      <w:r w:rsidRPr="0010253A">
        <w:rPr>
          <w:spacing w:val="1"/>
        </w:rPr>
        <w:t xml:space="preserve"> </w:t>
      </w:r>
      <w:r w:rsidRPr="0010253A">
        <w:t>актов,</w:t>
      </w:r>
      <w:r w:rsidRPr="0010253A">
        <w:rPr>
          <w:spacing w:val="66"/>
        </w:rPr>
        <w:t xml:space="preserve"> </w:t>
      </w:r>
      <w:r w:rsidRPr="0010253A">
        <w:t>регулирующих</w:t>
      </w:r>
      <w:r w:rsidRPr="0010253A">
        <w:rPr>
          <w:spacing w:val="-62"/>
        </w:rPr>
        <w:t xml:space="preserve"> </w:t>
      </w:r>
      <w:r w:rsidRPr="0010253A">
        <w:t>бюджетные</w:t>
      </w:r>
      <w:r w:rsidRPr="0010253A">
        <w:rPr>
          <w:spacing w:val="28"/>
        </w:rPr>
        <w:t xml:space="preserve"> </w:t>
      </w:r>
      <w:r w:rsidRPr="0010253A">
        <w:t>правоотношения,</w:t>
      </w:r>
      <w:r w:rsidRPr="0010253A">
        <w:rPr>
          <w:spacing w:val="28"/>
        </w:rPr>
        <w:t xml:space="preserve"> </w:t>
      </w:r>
      <w:r w:rsidRPr="0010253A">
        <w:t>правовых</w:t>
      </w:r>
      <w:r w:rsidRPr="0010253A">
        <w:rPr>
          <w:spacing w:val="28"/>
        </w:rPr>
        <w:t xml:space="preserve"> </w:t>
      </w:r>
      <w:r w:rsidRPr="0010253A">
        <w:t>актов,</w:t>
      </w:r>
      <w:r w:rsidRPr="0010253A">
        <w:rPr>
          <w:spacing w:val="28"/>
        </w:rPr>
        <w:t xml:space="preserve"> </w:t>
      </w:r>
      <w:r w:rsidRPr="0010253A">
        <w:t>обусловливающих</w:t>
      </w:r>
      <w:r w:rsidRPr="0010253A">
        <w:rPr>
          <w:spacing w:val="28"/>
        </w:rPr>
        <w:t xml:space="preserve"> </w:t>
      </w:r>
      <w:r w:rsidRPr="0010253A">
        <w:t>публичные нормативные</w:t>
      </w:r>
      <w:r w:rsidRPr="0010253A">
        <w:rPr>
          <w:spacing w:val="1"/>
        </w:rPr>
        <w:t xml:space="preserve"> </w:t>
      </w:r>
      <w:r w:rsidRPr="0010253A">
        <w:t>обязательства</w:t>
      </w:r>
      <w:r w:rsidRPr="0010253A">
        <w:rPr>
          <w:spacing w:val="1"/>
        </w:rPr>
        <w:t xml:space="preserve"> </w:t>
      </w:r>
      <w:r w:rsidRPr="0010253A">
        <w:t>и</w:t>
      </w:r>
      <w:r w:rsidRPr="0010253A">
        <w:rPr>
          <w:spacing w:val="1"/>
        </w:rPr>
        <w:t xml:space="preserve"> </w:t>
      </w:r>
      <w:r w:rsidRPr="0010253A">
        <w:t>обязательства</w:t>
      </w:r>
      <w:r w:rsidRPr="0010253A">
        <w:rPr>
          <w:spacing w:val="1"/>
        </w:rPr>
        <w:t xml:space="preserve"> </w:t>
      </w:r>
      <w:r w:rsidRPr="0010253A">
        <w:t>по</w:t>
      </w:r>
      <w:r w:rsidRPr="0010253A">
        <w:rPr>
          <w:spacing w:val="1"/>
        </w:rPr>
        <w:t xml:space="preserve"> </w:t>
      </w:r>
      <w:r w:rsidRPr="0010253A">
        <w:t>иным</w:t>
      </w:r>
      <w:r w:rsidRPr="0010253A">
        <w:rPr>
          <w:spacing w:val="1"/>
        </w:rPr>
        <w:t xml:space="preserve"> </w:t>
      </w:r>
      <w:r w:rsidRPr="0010253A">
        <w:t>выплатам</w:t>
      </w:r>
      <w:r w:rsidRPr="0010253A">
        <w:rPr>
          <w:spacing w:val="1"/>
        </w:rPr>
        <w:t xml:space="preserve"> </w:t>
      </w:r>
      <w:r w:rsidRPr="0010253A">
        <w:t>физическим</w:t>
      </w:r>
      <w:r w:rsidRPr="0010253A">
        <w:rPr>
          <w:spacing w:val="1"/>
        </w:rPr>
        <w:t xml:space="preserve"> </w:t>
      </w:r>
      <w:r w:rsidRPr="0010253A">
        <w:t>лицам</w:t>
      </w:r>
      <w:r w:rsidRPr="0010253A">
        <w:rPr>
          <w:spacing w:val="1"/>
        </w:rPr>
        <w:t xml:space="preserve"> </w:t>
      </w:r>
      <w:r w:rsidRPr="0010253A">
        <w:t>из</w:t>
      </w:r>
      <w:r w:rsidRPr="0010253A">
        <w:rPr>
          <w:spacing w:val="1"/>
        </w:rPr>
        <w:t xml:space="preserve"> </w:t>
      </w:r>
      <w:r w:rsidRPr="0010253A">
        <w:t>местного</w:t>
      </w:r>
      <w:r w:rsidRPr="0010253A">
        <w:rPr>
          <w:spacing w:val="1"/>
        </w:rPr>
        <w:t xml:space="preserve"> </w:t>
      </w:r>
      <w:r w:rsidRPr="0010253A">
        <w:t>бюджета,</w:t>
      </w:r>
      <w:r w:rsidRPr="0010253A">
        <w:rPr>
          <w:spacing w:val="1"/>
        </w:rPr>
        <w:t xml:space="preserve"> </w:t>
      </w:r>
      <w:r w:rsidRPr="0010253A">
        <w:t>а</w:t>
      </w:r>
      <w:r w:rsidRPr="0010253A">
        <w:rPr>
          <w:spacing w:val="1"/>
        </w:rPr>
        <w:t xml:space="preserve"> </w:t>
      </w:r>
      <w:r w:rsidRPr="0010253A">
        <w:t>также</w:t>
      </w:r>
      <w:r w:rsidRPr="0010253A">
        <w:rPr>
          <w:spacing w:val="1"/>
        </w:rPr>
        <w:t xml:space="preserve"> </w:t>
      </w:r>
      <w:r w:rsidRPr="0010253A">
        <w:t>соблюдения</w:t>
      </w:r>
      <w:r w:rsidRPr="0010253A">
        <w:rPr>
          <w:spacing w:val="1"/>
        </w:rPr>
        <w:t xml:space="preserve"> </w:t>
      </w:r>
      <w:r w:rsidRPr="0010253A">
        <w:t>условий</w:t>
      </w:r>
      <w:r w:rsidRPr="0010253A">
        <w:rPr>
          <w:spacing w:val="1"/>
        </w:rPr>
        <w:t xml:space="preserve"> </w:t>
      </w:r>
      <w:r w:rsidRPr="0010253A">
        <w:t>муниципальных</w:t>
      </w:r>
      <w:r w:rsidRPr="0010253A">
        <w:rPr>
          <w:spacing w:val="1"/>
        </w:rPr>
        <w:t xml:space="preserve"> </w:t>
      </w:r>
      <w:r w:rsidRPr="0010253A">
        <w:t>контрактов,</w:t>
      </w:r>
      <w:r w:rsidRPr="0010253A">
        <w:rPr>
          <w:spacing w:val="-1"/>
        </w:rPr>
        <w:t xml:space="preserve"> </w:t>
      </w:r>
      <w:r w:rsidRPr="0010253A">
        <w:t>договоров (соглашений) о</w:t>
      </w:r>
      <w:r w:rsidRPr="0010253A">
        <w:rPr>
          <w:spacing w:val="-1"/>
        </w:rPr>
        <w:t xml:space="preserve"> </w:t>
      </w:r>
      <w:r w:rsidRPr="0010253A">
        <w:t>предоставлении средств из</w:t>
      </w:r>
      <w:r w:rsidRPr="0010253A">
        <w:rPr>
          <w:spacing w:val="-2"/>
        </w:rPr>
        <w:t xml:space="preserve"> </w:t>
      </w:r>
      <w:r w:rsidRPr="0010253A">
        <w:t>бюджета</w:t>
      </w:r>
      <w:proofErr w:type="gramStart"/>
      <w:r w:rsidRPr="0010253A">
        <w:t>.»;</w:t>
      </w:r>
      <w:proofErr w:type="gramEnd"/>
    </w:p>
    <w:p w:rsidR="00E24566" w:rsidRPr="0010253A" w:rsidRDefault="00E24566" w:rsidP="00E24566">
      <w:pPr>
        <w:widowControl w:val="0"/>
        <w:autoSpaceDE w:val="0"/>
        <w:autoSpaceDN w:val="0"/>
        <w:ind w:firstLine="709"/>
        <w:jc w:val="both"/>
      </w:pPr>
      <w:r w:rsidRPr="0010253A">
        <w:rPr>
          <w:b/>
        </w:rPr>
        <w:t>б)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в</w:t>
      </w:r>
      <w:r w:rsidRPr="0010253A">
        <w:rPr>
          <w:b/>
          <w:spacing w:val="-3"/>
        </w:rPr>
        <w:t xml:space="preserve"> </w:t>
      </w:r>
      <w:r w:rsidRPr="0010253A">
        <w:rPr>
          <w:b/>
        </w:rPr>
        <w:t>части</w:t>
      </w:r>
      <w:r w:rsidRPr="0010253A">
        <w:rPr>
          <w:b/>
          <w:spacing w:val="-2"/>
        </w:rPr>
        <w:t xml:space="preserve"> </w:t>
      </w:r>
      <w:r w:rsidRPr="0010253A">
        <w:rPr>
          <w:b/>
        </w:rPr>
        <w:t>2</w:t>
      </w:r>
      <w:r w:rsidRPr="0010253A">
        <w:rPr>
          <w:b/>
          <w:spacing w:val="-1"/>
        </w:rPr>
        <w:t xml:space="preserve"> </w:t>
      </w:r>
      <w:r w:rsidRPr="0010253A">
        <w:t>слова</w:t>
      </w:r>
      <w:r w:rsidRPr="0010253A">
        <w:rPr>
          <w:spacing w:val="-2"/>
        </w:rPr>
        <w:t xml:space="preserve"> </w:t>
      </w:r>
      <w:r w:rsidRPr="0010253A">
        <w:t>«в</w:t>
      </w:r>
      <w:r w:rsidRPr="0010253A">
        <w:rPr>
          <w:spacing w:val="-2"/>
        </w:rPr>
        <w:t xml:space="preserve"> </w:t>
      </w:r>
      <w:r w:rsidRPr="0010253A">
        <w:t>сфере</w:t>
      </w:r>
      <w:r w:rsidRPr="0010253A">
        <w:rPr>
          <w:spacing w:val="-2"/>
        </w:rPr>
        <w:t xml:space="preserve"> </w:t>
      </w:r>
      <w:r w:rsidRPr="0010253A">
        <w:t>бюджетных</w:t>
      </w:r>
      <w:r w:rsidRPr="0010253A">
        <w:rPr>
          <w:spacing w:val="-1"/>
        </w:rPr>
        <w:t xml:space="preserve"> </w:t>
      </w:r>
      <w:r w:rsidRPr="0010253A">
        <w:t>правоотношений»</w:t>
      </w:r>
      <w:r w:rsidRPr="0010253A">
        <w:rPr>
          <w:spacing w:val="-2"/>
        </w:rPr>
        <w:t xml:space="preserve"> </w:t>
      </w:r>
      <w:r w:rsidRPr="0010253A">
        <w:t>исключить;</w:t>
      </w:r>
    </w:p>
    <w:p w:rsidR="00E24566" w:rsidRPr="0010253A" w:rsidRDefault="00E24566" w:rsidP="00E24566">
      <w:pPr>
        <w:widowControl w:val="0"/>
        <w:autoSpaceDE w:val="0"/>
        <w:autoSpaceDN w:val="0"/>
        <w:ind w:firstLine="709"/>
        <w:jc w:val="both"/>
        <w:outlineLvl w:val="0"/>
        <w:rPr>
          <w:b/>
          <w:bCs/>
        </w:rPr>
      </w:pPr>
      <w:r w:rsidRPr="0010253A">
        <w:rPr>
          <w:b/>
          <w:bCs/>
        </w:rPr>
        <w:t>в)</w:t>
      </w:r>
      <w:r w:rsidRPr="0010253A">
        <w:rPr>
          <w:b/>
          <w:bCs/>
          <w:spacing w:val="-3"/>
        </w:rPr>
        <w:t xml:space="preserve"> </w:t>
      </w:r>
      <w:r w:rsidRPr="0010253A">
        <w:rPr>
          <w:b/>
          <w:bCs/>
        </w:rPr>
        <w:t>часть</w:t>
      </w:r>
      <w:r w:rsidRPr="0010253A">
        <w:rPr>
          <w:b/>
          <w:bCs/>
          <w:spacing w:val="-2"/>
        </w:rPr>
        <w:t xml:space="preserve"> </w:t>
      </w:r>
      <w:r w:rsidRPr="0010253A">
        <w:rPr>
          <w:b/>
          <w:bCs/>
        </w:rPr>
        <w:t>3</w:t>
      </w:r>
      <w:r w:rsidRPr="0010253A">
        <w:rPr>
          <w:b/>
          <w:bCs/>
          <w:spacing w:val="-1"/>
        </w:rPr>
        <w:t xml:space="preserve"> </w:t>
      </w:r>
      <w:r w:rsidRPr="0010253A">
        <w:rPr>
          <w:b/>
          <w:bCs/>
        </w:rPr>
        <w:t>изложить</w:t>
      </w:r>
      <w:r w:rsidRPr="0010253A">
        <w:rPr>
          <w:b/>
          <w:bCs/>
          <w:spacing w:val="-3"/>
        </w:rPr>
        <w:t xml:space="preserve"> </w:t>
      </w:r>
      <w:r w:rsidRPr="0010253A">
        <w:rPr>
          <w:b/>
          <w:bCs/>
        </w:rPr>
        <w:t>в</w:t>
      </w:r>
      <w:r w:rsidRPr="0010253A">
        <w:rPr>
          <w:b/>
          <w:bCs/>
          <w:spacing w:val="-3"/>
        </w:rPr>
        <w:t xml:space="preserve"> </w:t>
      </w:r>
      <w:r w:rsidRPr="0010253A">
        <w:rPr>
          <w:b/>
          <w:bCs/>
        </w:rPr>
        <w:t>следующей</w:t>
      </w:r>
      <w:r w:rsidRPr="0010253A">
        <w:rPr>
          <w:b/>
          <w:bCs/>
          <w:spacing w:val="-1"/>
        </w:rPr>
        <w:t xml:space="preserve"> </w:t>
      </w:r>
      <w:r w:rsidRPr="0010253A">
        <w:rPr>
          <w:b/>
          <w:bCs/>
        </w:rPr>
        <w:t>редакции:</w:t>
      </w:r>
    </w:p>
    <w:p w:rsidR="00E24566" w:rsidRPr="0010253A" w:rsidRDefault="00E24566" w:rsidP="00E24566">
      <w:pPr>
        <w:widowControl w:val="0"/>
        <w:autoSpaceDE w:val="0"/>
        <w:autoSpaceDN w:val="0"/>
        <w:ind w:right="115" w:firstLine="709"/>
        <w:jc w:val="both"/>
      </w:pPr>
      <w:r w:rsidRPr="0010253A">
        <w:t>«3.</w:t>
      </w:r>
      <w:r w:rsidRPr="0010253A">
        <w:rPr>
          <w:spacing w:val="1"/>
        </w:rPr>
        <w:t xml:space="preserve"> </w:t>
      </w:r>
      <w:r w:rsidRPr="0010253A">
        <w:t>Внутренний</w:t>
      </w:r>
      <w:r w:rsidRPr="0010253A">
        <w:rPr>
          <w:spacing w:val="1"/>
        </w:rPr>
        <w:t xml:space="preserve"> </w:t>
      </w:r>
      <w:r w:rsidRPr="0010253A">
        <w:t>муниципальный</w:t>
      </w:r>
      <w:r w:rsidRPr="0010253A">
        <w:rPr>
          <w:spacing w:val="1"/>
        </w:rPr>
        <w:t xml:space="preserve"> </w:t>
      </w:r>
      <w:r w:rsidRPr="0010253A">
        <w:t>финансовый</w:t>
      </w:r>
      <w:r w:rsidRPr="0010253A">
        <w:rPr>
          <w:spacing w:val="1"/>
        </w:rPr>
        <w:t xml:space="preserve"> </w:t>
      </w:r>
      <w:r w:rsidRPr="0010253A">
        <w:t>контроль</w:t>
      </w:r>
      <w:r w:rsidRPr="0010253A">
        <w:rPr>
          <w:spacing w:val="1"/>
        </w:rPr>
        <w:t xml:space="preserve"> </w:t>
      </w:r>
      <w:r w:rsidRPr="0010253A">
        <w:t>является</w:t>
      </w:r>
      <w:r w:rsidRPr="0010253A">
        <w:rPr>
          <w:spacing w:val="1"/>
        </w:rPr>
        <w:t xml:space="preserve"> </w:t>
      </w:r>
      <w:r w:rsidRPr="0010253A">
        <w:t>контрольной</w:t>
      </w:r>
      <w:r w:rsidRPr="0010253A">
        <w:rPr>
          <w:spacing w:val="1"/>
        </w:rPr>
        <w:t xml:space="preserve"> </w:t>
      </w:r>
      <w:r w:rsidRPr="0010253A">
        <w:t>деятельностью</w:t>
      </w:r>
      <w:r w:rsidRPr="0010253A">
        <w:rPr>
          <w:spacing w:val="1"/>
        </w:rPr>
        <w:t xml:space="preserve"> </w:t>
      </w:r>
      <w:r w:rsidRPr="0010253A">
        <w:t>органа</w:t>
      </w:r>
      <w:r w:rsidRPr="0010253A">
        <w:rPr>
          <w:spacing w:val="1"/>
        </w:rPr>
        <w:t xml:space="preserve"> </w:t>
      </w:r>
      <w:r w:rsidRPr="0010253A">
        <w:t>муниципального</w:t>
      </w:r>
      <w:r w:rsidRPr="0010253A">
        <w:rPr>
          <w:spacing w:val="1"/>
        </w:rPr>
        <w:t xml:space="preserve"> </w:t>
      </w:r>
      <w:r w:rsidRPr="0010253A">
        <w:t>финансового</w:t>
      </w:r>
      <w:r w:rsidRPr="0010253A">
        <w:rPr>
          <w:spacing w:val="1"/>
        </w:rPr>
        <w:t xml:space="preserve"> </w:t>
      </w:r>
      <w:r w:rsidRPr="0010253A">
        <w:t>контроля,</w:t>
      </w:r>
      <w:r w:rsidRPr="0010253A">
        <w:rPr>
          <w:spacing w:val="1"/>
        </w:rPr>
        <w:t xml:space="preserve"> </w:t>
      </w:r>
      <w:r w:rsidRPr="0010253A">
        <w:t>являющегося</w:t>
      </w:r>
      <w:r w:rsidRPr="0010253A">
        <w:rPr>
          <w:spacing w:val="-1"/>
        </w:rPr>
        <w:t xml:space="preserve"> </w:t>
      </w:r>
      <w:r w:rsidRPr="0010253A">
        <w:t>органом Администрации</w:t>
      </w:r>
      <w:r w:rsidRPr="0010253A">
        <w:rPr>
          <w:spacing w:val="-1"/>
        </w:rPr>
        <w:t xml:space="preserve"> </w:t>
      </w:r>
      <w:r w:rsidRPr="0010253A">
        <w:t>поселения</w:t>
      </w:r>
      <w:proofErr w:type="gramStart"/>
      <w:r>
        <w:t>.».</w:t>
      </w:r>
      <w:proofErr w:type="gramEnd"/>
    </w:p>
    <w:p w:rsidR="00E24566" w:rsidRPr="00CF33FB" w:rsidRDefault="00E24566" w:rsidP="00E245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33FB">
        <w:rPr>
          <w:color w:val="000000"/>
        </w:rPr>
        <w:t>2.</w:t>
      </w:r>
      <w:r>
        <w:rPr>
          <w:color w:val="000000"/>
        </w:rPr>
        <w:t xml:space="preserve"> </w:t>
      </w:r>
      <w:r w:rsidRPr="00CF33FB">
        <w:rPr>
          <w:color w:val="000000"/>
        </w:rPr>
        <w:t>Направить</w:t>
      </w:r>
      <w:r>
        <w:rPr>
          <w:color w:val="000000"/>
        </w:rPr>
        <w:t xml:space="preserve"> </w:t>
      </w:r>
      <w:r w:rsidRPr="00CF33FB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CF33FB">
        <w:rPr>
          <w:color w:val="000000"/>
        </w:rPr>
        <w:t>решение</w:t>
      </w:r>
      <w:r>
        <w:rPr>
          <w:color w:val="000000"/>
        </w:rPr>
        <w:t xml:space="preserve"> </w:t>
      </w:r>
      <w:r w:rsidRPr="00CF33FB">
        <w:rPr>
          <w:color w:val="000000"/>
        </w:rPr>
        <w:t>на</w:t>
      </w:r>
      <w:r>
        <w:rPr>
          <w:color w:val="000000"/>
        </w:rPr>
        <w:t xml:space="preserve"> </w:t>
      </w:r>
      <w:r w:rsidRPr="00CF33FB"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 w:rsidRPr="00CF33FB">
        <w:rPr>
          <w:color w:val="000000"/>
        </w:rPr>
        <w:t>регистрацию</w:t>
      </w:r>
      <w:r>
        <w:rPr>
          <w:color w:val="000000"/>
        </w:rPr>
        <w:t xml:space="preserve"> </w:t>
      </w:r>
      <w:r w:rsidRPr="00CF33FB">
        <w:rPr>
          <w:color w:val="000000"/>
        </w:rPr>
        <w:t>в</w:t>
      </w:r>
      <w:r>
        <w:rPr>
          <w:color w:val="000000"/>
        </w:rPr>
        <w:t xml:space="preserve"> </w:t>
      </w:r>
      <w:r w:rsidRPr="00CF33FB">
        <w:rPr>
          <w:color w:val="000000"/>
        </w:rPr>
        <w:t>порядке,</w:t>
      </w:r>
      <w:r>
        <w:rPr>
          <w:color w:val="000000"/>
        </w:rPr>
        <w:t xml:space="preserve"> </w:t>
      </w:r>
      <w:r w:rsidRPr="00CF33FB">
        <w:t xml:space="preserve">предусмотренном </w:t>
      </w:r>
      <w:r w:rsidRPr="00CF33FB">
        <w:rPr>
          <w:rStyle w:val="11"/>
        </w:rPr>
        <w:t>Федеральным законом от 21 июля 2005 года № 97-ФЗ</w:t>
      </w:r>
      <w:r w:rsidRPr="00CF33FB">
        <w:t xml:space="preserve"> «О </w:t>
      </w:r>
      <w:r w:rsidRPr="00CF33FB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CF33FB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CF33FB">
        <w:rPr>
          <w:color w:val="000000"/>
        </w:rPr>
        <w:t>уставов</w:t>
      </w:r>
      <w:r>
        <w:rPr>
          <w:color w:val="000000"/>
        </w:rPr>
        <w:t xml:space="preserve"> </w:t>
      </w:r>
      <w:r w:rsidRPr="00CF33FB">
        <w:rPr>
          <w:color w:val="000000"/>
        </w:rPr>
        <w:t>муниципальных</w:t>
      </w:r>
      <w:r>
        <w:rPr>
          <w:color w:val="000000"/>
        </w:rPr>
        <w:t xml:space="preserve"> </w:t>
      </w:r>
      <w:r w:rsidRPr="00CF33FB">
        <w:rPr>
          <w:color w:val="000000"/>
        </w:rPr>
        <w:t>образований».</w:t>
      </w:r>
    </w:p>
    <w:p w:rsidR="00E24566" w:rsidRPr="00CF33FB" w:rsidRDefault="00E24566" w:rsidP="00E245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33FB">
        <w:rPr>
          <w:color w:val="000000"/>
        </w:rPr>
        <w:t>3.</w:t>
      </w:r>
      <w:r>
        <w:rPr>
          <w:color w:val="000000"/>
        </w:rPr>
        <w:t xml:space="preserve"> </w:t>
      </w:r>
      <w:r w:rsidRPr="00CF33FB">
        <w:rPr>
          <w:color w:val="000000"/>
        </w:rPr>
        <w:t>Опубликовать</w:t>
      </w:r>
      <w:r>
        <w:rPr>
          <w:color w:val="000000"/>
        </w:rPr>
        <w:t xml:space="preserve"> </w:t>
      </w:r>
      <w:r w:rsidRPr="00CF33FB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CF33FB">
        <w:rPr>
          <w:color w:val="000000"/>
        </w:rPr>
        <w:t>решение</w:t>
      </w:r>
      <w:r>
        <w:rPr>
          <w:color w:val="000000"/>
        </w:rPr>
        <w:t xml:space="preserve"> </w:t>
      </w:r>
      <w:r w:rsidRPr="00CF33FB">
        <w:rPr>
          <w:color w:val="000000"/>
        </w:rPr>
        <w:t>в</w:t>
      </w:r>
      <w:r>
        <w:rPr>
          <w:color w:val="000000"/>
        </w:rPr>
        <w:t xml:space="preserve"> </w:t>
      </w:r>
      <w:r w:rsidRPr="00CF33FB">
        <w:rPr>
          <w:color w:val="000000"/>
        </w:rPr>
        <w:t>информационном</w:t>
      </w:r>
      <w:r>
        <w:rPr>
          <w:color w:val="000000"/>
        </w:rPr>
        <w:t xml:space="preserve"> </w:t>
      </w:r>
      <w:r w:rsidRPr="00CF33FB">
        <w:rPr>
          <w:color w:val="000000"/>
        </w:rPr>
        <w:t>бюллетене</w:t>
      </w:r>
      <w:r>
        <w:rPr>
          <w:color w:val="000000"/>
        </w:rPr>
        <w:t xml:space="preserve"> </w:t>
      </w:r>
      <w:r w:rsidRPr="00CF33FB">
        <w:rPr>
          <w:color w:val="000000"/>
        </w:rPr>
        <w:t>Тунгусовского</w:t>
      </w:r>
      <w:r>
        <w:rPr>
          <w:color w:val="000000"/>
        </w:rPr>
        <w:t xml:space="preserve"> </w:t>
      </w:r>
      <w:r w:rsidRPr="00CF33FB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CF33FB">
        <w:rPr>
          <w:color w:val="000000"/>
        </w:rPr>
        <w:t>поселения</w:t>
      </w:r>
      <w:r>
        <w:rPr>
          <w:color w:val="000000"/>
        </w:rPr>
        <w:t xml:space="preserve"> </w:t>
      </w:r>
      <w:r w:rsidRPr="00CF33FB">
        <w:rPr>
          <w:color w:val="000000"/>
        </w:rPr>
        <w:t>и</w:t>
      </w:r>
      <w:r>
        <w:rPr>
          <w:color w:val="000000"/>
        </w:rPr>
        <w:t xml:space="preserve"> </w:t>
      </w:r>
      <w:proofErr w:type="gramStart"/>
      <w:r w:rsidRPr="00CF33FB">
        <w:rPr>
          <w:color w:val="000000"/>
        </w:rPr>
        <w:t>разместить</w:t>
      </w:r>
      <w:proofErr w:type="gramEnd"/>
      <w:r>
        <w:rPr>
          <w:color w:val="000000"/>
        </w:rPr>
        <w:t xml:space="preserve"> </w:t>
      </w:r>
      <w:r w:rsidRPr="00CF33FB">
        <w:rPr>
          <w:color w:val="000000"/>
        </w:rPr>
        <w:t>Административный</w:t>
      </w:r>
      <w:r>
        <w:rPr>
          <w:color w:val="000000"/>
        </w:rPr>
        <w:t xml:space="preserve"> </w:t>
      </w:r>
      <w:r w:rsidRPr="00CF33FB">
        <w:rPr>
          <w:color w:val="000000"/>
        </w:rPr>
        <w:t>регламент</w:t>
      </w:r>
      <w:r>
        <w:rPr>
          <w:color w:val="000000"/>
        </w:rPr>
        <w:t xml:space="preserve"> </w:t>
      </w:r>
      <w:r w:rsidRPr="00CF33FB">
        <w:rPr>
          <w:color w:val="000000"/>
        </w:rPr>
        <w:t>на</w:t>
      </w:r>
      <w:r>
        <w:rPr>
          <w:color w:val="000000"/>
        </w:rPr>
        <w:t xml:space="preserve"> </w:t>
      </w:r>
      <w:r w:rsidRPr="00CF33FB">
        <w:rPr>
          <w:color w:val="000000"/>
        </w:rPr>
        <w:t>официальном</w:t>
      </w:r>
      <w:r>
        <w:rPr>
          <w:color w:val="000000"/>
        </w:rPr>
        <w:t xml:space="preserve"> </w:t>
      </w:r>
      <w:r w:rsidRPr="00CF33FB">
        <w:rPr>
          <w:color w:val="000000"/>
        </w:rPr>
        <w:t>сайте</w:t>
      </w:r>
      <w:r>
        <w:rPr>
          <w:color w:val="000000"/>
        </w:rPr>
        <w:t xml:space="preserve"> </w:t>
      </w:r>
      <w:r w:rsidRPr="00CF33FB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CF33FB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CF33FB">
        <w:rPr>
          <w:color w:val="000000"/>
        </w:rPr>
        <w:t>Тунгусовское</w:t>
      </w:r>
      <w:r>
        <w:rPr>
          <w:color w:val="000000"/>
        </w:rPr>
        <w:t xml:space="preserve"> </w:t>
      </w:r>
      <w:r w:rsidRPr="00CF33FB">
        <w:rPr>
          <w:color w:val="000000"/>
        </w:rPr>
        <w:t>сельское</w:t>
      </w:r>
      <w:r>
        <w:rPr>
          <w:color w:val="000000"/>
        </w:rPr>
        <w:t xml:space="preserve"> </w:t>
      </w:r>
      <w:r w:rsidRPr="00CF33FB">
        <w:rPr>
          <w:color w:val="000000"/>
        </w:rPr>
        <w:t>поселение</w:t>
      </w:r>
      <w:r>
        <w:rPr>
          <w:color w:val="000000"/>
        </w:rPr>
        <w:t xml:space="preserve"> </w:t>
      </w:r>
      <w:r w:rsidRPr="00CF33FB">
        <w:rPr>
          <w:color w:val="000000"/>
        </w:rPr>
        <w:t>в</w:t>
      </w:r>
      <w:r>
        <w:rPr>
          <w:color w:val="000000"/>
        </w:rPr>
        <w:t xml:space="preserve"> </w:t>
      </w:r>
      <w:r w:rsidRPr="00CF33FB">
        <w:rPr>
          <w:color w:val="000000"/>
        </w:rPr>
        <w:t>информационно-телекоммуникационной</w:t>
      </w:r>
      <w:r>
        <w:rPr>
          <w:color w:val="000000"/>
        </w:rPr>
        <w:t xml:space="preserve"> </w:t>
      </w:r>
      <w:r w:rsidRPr="00CF33FB">
        <w:rPr>
          <w:color w:val="000000"/>
        </w:rPr>
        <w:t>сети</w:t>
      </w:r>
      <w:r>
        <w:rPr>
          <w:color w:val="000000"/>
        </w:rPr>
        <w:t xml:space="preserve"> </w:t>
      </w:r>
      <w:r w:rsidRPr="00CF33FB">
        <w:rPr>
          <w:color w:val="000000"/>
        </w:rPr>
        <w:t>«Интернет»</w:t>
      </w:r>
      <w:r>
        <w:rPr>
          <w:color w:val="000000"/>
        </w:rPr>
        <w:t xml:space="preserve"> </w:t>
      </w:r>
      <w:r w:rsidRPr="00CF33FB">
        <w:rPr>
          <w:color w:val="000000"/>
        </w:rPr>
        <w:t>(</w:t>
      </w:r>
      <w:r>
        <w:t>https://tungusovskoe-r69.gosweb.gosuslugi.ru</w:t>
      </w:r>
      <w:r w:rsidRPr="00CF33FB">
        <w:rPr>
          <w:color w:val="000000"/>
          <w:shd w:val="clear" w:color="auto" w:fill="FFFFFF"/>
        </w:rPr>
        <w:t>)</w:t>
      </w:r>
      <w:r>
        <w:rPr>
          <w:color w:val="000000"/>
        </w:rPr>
        <w:t xml:space="preserve"> </w:t>
      </w:r>
      <w:r w:rsidRPr="00CF33FB">
        <w:rPr>
          <w:color w:val="000000"/>
        </w:rPr>
        <w:t>после</w:t>
      </w:r>
      <w:r>
        <w:rPr>
          <w:color w:val="000000"/>
        </w:rPr>
        <w:t xml:space="preserve"> </w:t>
      </w:r>
      <w:r w:rsidRPr="00CF33FB">
        <w:rPr>
          <w:color w:val="000000"/>
        </w:rPr>
        <w:t>его</w:t>
      </w:r>
      <w:r>
        <w:rPr>
          <w:color w:val="000000"/>
        </w:rPr>
        <w:t xml:space="preserve"> </w:t>
      </w:r>
      <w:r w:rsidRPr="00CF33FB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CF33FB">
        <w:rPr>
          <w:color w:val="000000"/>
        </w:rPr>
        <w:t>регистрации.</w:t>
      </w:r>
    </w:p>
    <w:p w:rsidR="00E24566" w:rsidRPr="00CF33FB" w:rsidRDefault="00E24566" w:rsidP="00E245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F33FB">
        <w:rPr>
          <w:color w:val="000000"/>
        </w:rPr>
        <w:t>4.</w:t>
      </w:r>
      <w:r>
        <w:rPr>
          <w:color w:val="000000"/>
        </w:rPr>
        <w:t xml:space="preserve"> </w:t>
      </w:r>
      <w:r w:rsidRPr="00CF33FB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CF33FB">
        <w:rPr>
          <w:color w:val="000000"/>
        </w:rPr>
        <w:t>решение</w:t>
      </w:r>
      <w:r>
        <w:rPr>
          <w:color w:val="000000"/>
        </w:rPr>
        <w:t xml:space="preserve"> </w:t>
      </w:r>
      <w:r w:rsidRPr="00CF33FB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CF33FB">
        <w:rPr>
          <w:color w:val="000000"/>
        </w:rPr>
        <w:t>в</w:t>
      </w:r>
      <w:r>
        <w:rPr>
          <w:color w:val="000000"/>
        </w:rPr>
        <w:t xml:space="preserve"> </w:t>
      </w:r>
      <w:r w:rsidRPr="00CF33FB">
        <w:rPr>
          <w:color w:val="000000"/>
        </w:rPr>
        <w:t>силу</w:t>
      </w:r>
      <w:r>
        <w:rPr>
          <w:color w:val="000000"/>
        </w:rPr>
        <w:t xml:space="preserve"> </w:t>
      </w:r>
      <w:r w:rsidRPr="00CF33FB">
        <w:rPr>
          <w:color w:val="000000"/>
        </w:rPr>
        <w:t>после</w:t>
      </w:r>
      <w:r>
        <w:rPr>
          <w:color w:val="000000"/>
        </w:rPr>
        <w:t xml:space="preserve"> </w:t>
      </w:r>
      <w:r w:rsidRPr="00CF33FB">
        <w:rPr>
          <w:color w:val="000000"/>
        </w:rPr>
        <w:t>его</w:t>
      </w:r>
      <w:r>
        <w:rPr>
          <w:color w:val="000000"/>
        </w:rPr>
        <w:t xml:space="preserve"> </w:t>
      </w:r>
      <w:r w:rsidRPr="00CF33FB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CF33FB">
        <w:rPr>
          <w:color w:val="000000"/>
        </w:rPr>
        <w:t>опубликования.</w:t>
      </w:r>
    </w:p>
    <w:p w:rsidR="00E24566" w:rsidRPr="00CF33FB" w:rsidRDefault="00E24566" w:rsidP="00E2456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E24566" w:rsidRPr="00CF33FB" w:rsidRDefault="00E24566" w:rsidP="00E2456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E24566" w:rsidRPr="00CF33FB" w:rsidRDefault="00E24566" w:rsidP="00E2456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E24566" w:rsidRDefault="00E24566" w:rsidP="00E24566">
      <w:pPr>
        <w:pStyle w:val="a3"/>
        <w:spacing w:before="0" w:beforeAutospacing="0" w:after="0" w:afterAutospacing="0"/>
        <w:rPr>
          <w:color w:val="000000"/>
        </w:rPr>
      </w:pPr>
      <w:r w:rsidRPr="00CF33FB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CF33FB">
        <w:rPr>
          <w:color w:val="000000"/>
        </w:rPr>
        <w:t>Совета</w:t>
      </w:r>
      <w:r>
        <w:rPr>
          <w:color w:val="000000"/>
        </w:rPr>
        <w:t xml:space="preserve"> </w:t>
      </w:r>
      <w:r w:rsidRPr="00CF33FB">
        <w:rPr>
          <w:color w:val="000000"/>
        </w:rPr>
        <w:t>Тунгусовского</w:t>
      </w:r>
      <w:r>
        <w:rPr>
          <w:color w:val="000000"/>
        </w:rPr>
        <w:t xml:space="preserve"> </w:t>
      </w:r>
      <w:r w:rsidRPr="00CF33FB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CF33FB">
        <w:rPr>
          <w:color w:val="000000"/>
        </w:rPr>
        <w:t>поселения</w:t>
      </w:r>
      <w:r>
        <w:rPr>
          <w:color w:val="000000"/>
        </w:rPr>
        <w:t xml:space="preserve">                            С.Н. Попова</w:t>
      </w:r>
    </w:p>
    <w:p w:rsidR="00E24566" w:rsidRDefault="00E24566" w:rsidP="00E24566">
      <w:pPr>
        <w:pStyle w:val="a3"/>
        <w:spacing w:before="0" w:beforeAutospacing="0" w:after="0" w:afterAutospacing="0"/>
        <w:rPr>
          <w:color w:val="000000"/>
        </w:rPr>
      </w:pPr>
    </w:p>
    <w:p w:rsidR="00E24566" w:rsidRPr="00CF33FB" w:rsidRDefault="00E24566" w:rsidP="00E24566">
      <w:pPr>
        <w:pStyle w:val="a3"/>
        <w:spacing w:before="0" w:beforeAutospacing="0" w:after="0" w:afterAutospacing="0"/>
        <w:rPr>
          <w:color w:val="000000"/>
        </w:rPr>
      </w:pPr>
    </w:p>
    <w:p w:rsidR="00E24566" w:rsidRPr="00CF33FB" w:rsidRDefault="00E24566" w:rsidP="00E24566">
      <w:pPr>
        <w:pStyle w:val="a3"/>
        <w:spacing w:before="0" w:beforeAutospacing="0" w:after="0" w:afterAutospacing="0"/>
        <w:rPr>
          <w:color w:val="000000"/>
        </w:rPr>
      </w:pPr>
    </w:p>
    <w:p w:rsidR="00E24566" w:rsidRDefault="00E24566" w:rsidP="00E2456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Глава </w:t>
      </w:r>
      <w:r w:rsidRPr="00CF33FB">
        <w:rPr>
          <w:color w:val="000000"/>
        </w:rPr>
        <w:t>Тунгусовского</w:t>
      </w:r>
      <w:r>
        <w:rPr>
          <w:color w:val="000000"/>
        </w:rPr>
        <w:t xml:space="preserve"> </w:t>
      </w:r>
      <w:r w:rsidRPr="00CF33FB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CF33FB">
        <w:rPr>
          <w:color w:val="000000"/>
        </w:rPr>
        <w:t>поселения</w:t>
      </w:r>
      <w:r>
        <w:rPr>
          <w:color w:val="000000"/>
        </w:rPr>
        <w:t xml:space="preserve">                                                   А.А. Мищенко</w:t>
      </w:r>
    </w:p>
    <w:p w:rsidR="00EC7E0D" w:rsidRDefault="00EC7E0D" w:rsidP="00E24566">
      <w:pPr>
        <w:pStyle w:val="a3"/>
        <w:spacing w:before="0" w:beforeAutospacing="0" w:after="0" w:afterAutospacing="0"/>
        <w:rPr>
          <w:color w:val="000000"/>
        </w:rPr>
      </w:pPr>
    </w:p>
    <w:p w:rsidR="00EC7E0D" w:rsidRDefault="00EC7E0D" w:rsidP="00E24566">
      <w:pPr>
        <w:pStyle w:val="a3"/>
        <w:spacing w:before="0" w:beforeAutospacing="0" w:after="0" w:afterAutospacing="0"/>
        <w:rPr>
          <w:color w:val="000000"/>
        </w:rPr>
      </w:pPr>
    </w:p>
    <w:p w:rsidR="00EC7E0D" w:rsidRDefault="00EC7E0D" w:rsidP="00E24566">
      <w:pPr>
        <w:pStyle w:val="a3"/>
        <w:spacing w:before="0" w:beforeAutospacing="0" w:after="0" w:afterAutospacing="0"/>
        <w:rPr>
          <w:color w:val="000000"/>
        </w:rPr>
      </w:pPr>
    </w:p>
    <w:p w:rsidR="00EC7E0D" w:rsidRDefault="00EC7E0D" w:rsidP="00E24566">
      <w:pPr>
        <w:pStyle w:val="a3"/>
        <w:spacing w:before="0" w:beforeAutospacing="0" w:after="0" w:afterAutospacing="0"/>
        <w:rPr>
          <w:color w:val="000000"/>
        </w:rPr>
      </w:pPr>
    </w:p>
    <w:p w:rsidR="00EC7E0D" w:rsidRDefault="00EC7E0D" w:rsidP="00E24566">
      <w:pPr>
        <w:pStyle w:val="a3"/>
        <w:spacing w:before="0" w:beforeAutospacing="0" w:after="0" w:afterAutospacing="0"/>
        <w:rPr>
          <w:color w:val="000000"/>
        </w:rPr>
      </w:pPr>
    </w:p>
    <w:p w:rsidR="00EC7E0D" w:rsidRDefault="00EC7E0D" w:rsidP="00E24566">
      <w:pPr>
        <w:pStyle w:val="a3"/>
        <w:spacing w:before="0" w:beforeAutospacing="0" w:after="0" w:afterAutospacing="0"/>
        <w:rPr>
          <w:color w:val="000000"/>
        </w:rPr>
      </w:pPr>
    </w:p>
    <w:p w:rsidR="00EC7E0D" w:rsidRDefault="00EC7E0D" w:rsidP="00E24566">
      <w:pPr>
        <w:pStyle w:val="a3"/>
        <w:spacing w:before="0" w:beforeAutospacing="0" w:after="0" w:afterAutospacing="0"/>
        <w:rPr>
          <w:color w:val="000000"/>
        </w:rPr>
      </w:pPr>
    </w:p>
    <w:p w:rsidR="00EC7E0D" w:rsidRDefault="00EC7E0D" w:rsidP="00E24566">
      <w:pPr>
        <w:pStyle w:val="a3"/>
        <w:spacing w:before="0" w:beforeAutospacing="0" w:after="0" w:afterAutospacing="0"/>
        <w:rPr>
          <w:color w:val="000000"/>
        </w:rPr>
      </w:pPr>
    </w:p>
    <w:p w:rsidR="00EC7E0D" w:rsidRDefault="00EC7E0D" w:rsidP="00E24566">
      <w:pPr>
        <w:pStyle w:val="a3"/>
        <w:spacing w:before="0" w:beforeAutospacing="0" w:after="0" w:afterAutospacing="0"/>
        <w:rPr>
          <w:color w:val="000000"/>
        </w:rPr>
      </w:pPr>
    </w:p>
    <w:p w:rsidR="00EC7E0D" w:rsidRDefault="00EC7E0D" w:rsidP="00E24566">
      <w:pPr>
        <w:pStyle w:val="a3"/>
        <w:spacing w:before="0" w:beforeAutospacing="0" w:after="0" w:afterAutospacing="0"/>
        <w:rPr>
          <w:color w:val="000000"/>
        </w:rPr>
      </w:pPr>
    </w:p>
    <w:p w:rsidR="00EC7E0D" w:rsidRDefault="00EC7E0D" w:rsidP="00EC7E0D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Администрация Тунгусовского сельского поселения</w:t>
      </w:r>
    </w:p>
    <w:p w:rsidR="00EC7E0D" w:rsidRDefault="00EC7E0D" w:rsidP="00EC7E0D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Молчановского района Томской области</w:t>
      </w:r>
    </w:p>
    <w:p w:rsidR="00EC7E0D" w:rsidRDefault="00EC7E0D" w:rsidP="00EC7E0D">
      <w:pPr>
        <w:pStyle w:val="HTML0"/>
        <w:rPr>
          <w:rFonts w:ascii="Times New Roman" w:hAnsi="Times New Roman"/>
          <w:b/>
          <w:bCs/>
          <w:sz w:val="28"/>
          <w:szCs w:val="28"/>
        </w:rPr>
      </w:pPr>
    </w:p>
    <w:p w:rsidR="00EC7E0D" w:rsidRDefault="00EC7E0D" w:rsidP="00EC7E0D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EC7E0D" w:rsidRDefault="00EC7E0D" w:rsidP="00EC7E0D">
      <w:pPr>
        <w:pStyle w:val="HTML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с. Тунгусово</w:t>
      </w:r>
    </w:p>
    <w:p w:rsidR="00EC7E0D" w:rsidRDefault="00EC7E0D" w:rsidP="00EC7E0D">
      <w:pPr>
        <w:pStyle w:val="HTML0"/>
        <w:ind w:left="480"/>
        <w:rPr>
          <w:rFonts w:ascii="Times New Roman" w:hAnsi="Times New Roman"/>
          <w:bCs/>
          <w:sz w:val="26"/>
          <w:szCs w:val="26"/>
        </w:rPr>
      </w:pPr>
    </w:p>
    <w:p w:rsidR="00EC7E0D" w:rsidRDefault="00EC7E0D" w:rsidP="00EC7E0D">
      <w:pPr>
        <w:pStyle w:val="HTML0"/>
        <w:rPr>
          <w:rFonts w:ascii="Times New Roman" w:hAnsi="Times New Roman"/>
          <w:bCs/>
          <w:sz w:val="28"/>
          <w:szCs w:val="28"/>
        </w:rPr>
      </w:pPr>
    </w:p>
    <w:p w:rsidR="00EC7E0D" w:rsidRDefault="00EC7E0D" w:rsidP="00EC7E0D">
      <w:pPr>
        <w:pStyle w:val="HTML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03.10.2024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№ 61  </w:t>
      </w:r>
    </w:p>
    <w:p w:rsidR="00EC7E0D" w:rsidRDefault="00EC7E0D" w:rsidP="00EC7E0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7E0D" w:rsidRDefault="00EC7E0D" w:rsidP="00EC7E0D">
      <w:pPr>
        <w:ind w:left="360"/>
        <w:jc w:val="both"/>
        <w:rPr>
          <w:sz w:val="28"/>
          <w:szCs w:val="28"/>
        </w:rPr>
      </w:pPr>
    </w:p>
    <w:p w:rsidR="00EC7E0D" w:rsidRDefault="00EC7E0D" w:rsidP="00EC7E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норматива средней рыночной стоимости квадратного метра общей площади жилья</w:t>
      </w:r>
      <w:proofErr w:type="gramEnd"/>
      <w:r>
        <w:rPr>
          <w:sz w:val="28"/>
          <w:szCs w:val="28"/>
        </w:rPr>
        <w:t xml:space="preserve"> на территории Тунгусовского сельского поселения на 2024 - 2025 годы</w:t>
      </w:r>
    </w:p>
    <w:p w:rsidR="00EC7E0D" w:rsidRDefault="00EC7E0D" w:rsidP="00EC7E0D">
      <w:pPr>
        <w:ind w:left="360"/>
        <w:jc w:val="both"/>
        <w:rPr>
          <w:sz w:val="28"/>
          <w:szCs w:val="28"/>
        </w:rPr>
      </w:pPr>
    </w:p>
    <w:p w:rsidR="00EC7E0D" w:rsidRPr="00876048" w:rsidRDefault="00EC7E0D" w:rsidP="00EC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04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87604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76048">
        <w:rPr>
          <w:rFonts w:ascii="Times New Roman" w:hAnsi="Times New Roman" w:cs="Times New Roman"/>
          <w:sz w:val="28"/>
          <w:szCs w:val="28"/>
        </w:rPr>
        <w:t xml:space="preserve"> Томской области от 11.09.2007 N 188-ОЗ "О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числа"</w:t>
      </w:r>
    </w:p>
    <w:p w:rsidR="00EC7E0D" w:rsidRDefault="00EC7E0D" w:rsidP="00EC7E0D">
      <w:pPr>
        <w:jc w:val="both"/>
        <w:rPr>
          <w:sz w:val="28"/>
          <w:szCs w:val="28"/>
        </w:rPr>
      </w:pPr>
    </w:p>
    <w:p w:rsidR="00EC7E0D" w:rsidRDefault="00EC7E0D" w:rsidP="00EC7E0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C7E0D" w:rsidRPr="00876048" w:rsidRDefault="00EC7E0D" w:rsidP="00EC7E0D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048">
        <w:rPr>
          <w:rFonts w:ascii="Times New Roman" w:hAnsi="Times New Roman" w:cs="Times New Roman"/>
          <w:sz w:val="28"/>
          <w:szCs w:val="28"/>
        </w:rPr>
        <w:t xml:space="preserve">1. Утвердить норматив средней рыночной стоимости квадратного метра общей площади жилья на территории </w:t>
      </w:r>
      <w:r>
        <w:rPr>
          <w:rFonts w:ascii="Times New Roman" w:hAnsi="Times New Roman" w:cs="Times New Roman"/>
          <w:sz w:val="28"/>
          <w:szCs w:val="28"/>
        </w:rPr>
        <w:t>Тунгусов</w:t>
      </w:r>
      <w:r w:rsidRPr="00876048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4-2025</w:t>
      </w:r>
      <w:r w:rsidRPr="0087604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6048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27000</w:t>
      </w:r>
      <w:r w:rsidRPr="0087604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двадцать семь</w:t>
      </w:r>
      <w:r w:rsidRPr="00876048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604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76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76048">
        <w:rPr>
          <w:rFonts w:ascii="Times New Roman" w:hAnsi="Times New Roman" w:cs="Times New Roman"/>
          <w:sz w:val="28"/>
          <w:szCs w:val="28"/>
        </w:rPr>
        <w:t xml:space="preserve"> коп. </w:t>
      </w:r>
      <w:hyperlink w:anchor="P28" w:history="1">
        <w:r w:rsidRPr="00876048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876048">
        <w:rPr>
          <w:rFonts w:ascii="Times New Roman" w:hAnsi="Times New Roman" w:cs="Times New Roman"/>
          <w:sz w:val="28"/>
          <w:szCs w:val="28"/>
        </w:rPr>
        <w:t xml:space="preserve"> средней рыночной стоимости квадратного метра общей площади жилья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Тунгусовского </w:t>
      </w:r>
      <w:r w:rsidRPr="00876048">
        <w:rPr>
          <w:rFonts w:ascii="Times New Roman" w:hAnsi="Times New Roman" w:cs="Times New Roman"/>
          <w:sz w:val="28"/>
          <w:szCs w:val="28"/>
        </w:rPr>
        <w:t>сельского поселения прилагается (приложение N 1).</w:t>
      </w:r>
    </w:p>
    <w:p w:rsidR="00EC7E0D" w:rsidRPr="00E90B46" w:rsidRDefault="00EC7E0D" w:rsidP="00EC7E0D">
      <w:pPr>
        <w:jc w:val="both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Pr="00B34372">
        <w:rPr>
          <w:sz w:val="28"/>
          <w:szCs w:val="28"/>
        </w:rPr>
        <w:t xml:space="preserve">2. Опубликовать настоящее постановление в информационном бюллетене Тунгусовского сельского поселения и разместить на официальном сайте муниципального образования «Тунгусовское сельское поселение» </w:t>
      </w:r>
      <w:r w:rsidRPr="00916C36">
        <w:rPr>
          <w:sz w:val="28"/>
          <w:szCs w:val="28"/>
        </w:rPr>
        <w:t>https://tungusovskoe-r69.gosweb.gosuslugi.ru/</w:t>
      </w:r>
    </w:p>
    <w:p w:rsidR="00EC7E0D" w:rsidRPr="00B34372" w:rsidRDefault="00EC7E0D" w:rsidP="00EC7E0D">
      <w:pPr>
        <w:ind w:firstLine="708"/>
        <w:jc w:val="both"/>
        <w:rPr>
          <w:sz w:val="28"/>
          <w:szCs w:val="28"/>
        </w:rPr>
      </w:pPr>
    </w:p>
    <w:p w:rsidR="00EC7E0D" w:rsidRPr="002F5AF3" w:rsidRDefault="00EC7E0D" w:rsidP="00EC7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5AF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C7E0D" w:rsidRPr="0016731A" w:rsidRDefault="00EC7E0D" w:rsidP="00EC7E0D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C7E0D" w:rsidRDefault="00EC7E0D" w:rsidP="00EC7E0D">
      <w:pPr>
        <w:ind w:left="709"/>
        <w:jc w:val="both"/>
        <w:rPr>
          <w:sz w:val="28"/>
          <w:szCs w:val="28"/>
        </w:rPr>
      </w:pPr>
    </w:p>
    <w:p w:rsidR="00EC7E0D" w:rsidRDefault="00EC7E0D" w:rsidP="00EC7E0D">
      <w:pPr>
        <w:jc w:val="both"/>
        <w:rPr>
          <w:sz w:val="28"/>
          <w:szCs w:val="28"/>
        </w:rPr>
      </w:pPr>
    </w:p>
    <w:p w:rsidR="00EC7E0D" w:rsidRDefault="00EC7E0D" w:rsidP="00EC7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C7E0D" w:rsidRDefault="00EC7E0D" w:rsidP="00EC7E0D">
      <w:pPr>
        <w:jc w:val="both"/>
        <w:rPr>
          <w:sz w:val="28"/>
          <w:szCs w:val="28"/>
        </w:rPr>
      </w:pPr>
    </w:p>
    <w:p w:rsidR="00EC7E0D" w:rsidRDefault="00EC7E0D" w:rsidP="00EC7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Тунгусовского сельского поселения                           А.А. Мищенко</w:t>
      </w:r>
    </w:p>
    <w:p w:rsidR="00EC7E0D" w:rsidRDefault="00EC7E0D" w:rsidP="00EC7E0D">
      <w:pPr>
        <w:jc w:val="both"/>
        <w:rPr>
          <w:sz w:val="28"/>
          <w:szCs w:val="28"/>
        </w:rPr>
      </w:pPr>
    </w:p>
    <w:p w:rsidR="00EC7E0D" w:rsidRDefault="00EC7E0D" w:rsidP="00EC7E0D">
      <w:pPr>
        <w:jc w:val="both"/>
        <w:rPr>
          <w:sz w:val="28"/>
          <w:szCs w:val="28"/>
        </w:rPr>
      </w:pPr>
    </w:p>
    <w:p w:rsidR="00EC7E0D" w:rsidRDefault="00EC7E0D" w:rsidP="00EC7E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7E0D" w:rsidRDefault="00EC7E0D" w:rsidP="00EC7E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7E0D" w:rsidRDefault="00EC7E0D" w:rsidP="00EC7E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7E0D" w:rsidRDefault="00EC7E0D" w:rsidP="00EC7E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C7E0D" w:rsidRPr="00F614CB" w:rsidRDefault="00EC7E0D" w:rsidP="00EC7E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C7E0D" w:rsidRPr="00F614CB" w:rsidRDefault="00EC7E0D" w:rsidP="00EC7E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Тунгусовс</w:t>
      </w:r>
      <w:r w:rsidRPr="00F614CB">
        <w:rPr>
          <w:rFonts w:ascii="Times New Roman" w:hAnsi="Times New Roman" w:cs="Times New Roman"/>
          <w:sz w:val="28"/>
          <w:szCs w:val="28"/>
        </w:rPr>
        <w:t>кого</w:t>
      </w:r>
    </w:p>
    <w:p w:rsidR="00EC7E0D" w:rsidRPr="00F614CB" w:rsidRDefault="00EC7E0D" w:rsidP="00EC7E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7E0D" w:rsidRPr="00F614CB" w:rsidRDefault="00EC7E0D" w:rsidP="00EC7E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614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614C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14CB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61</w:t>
      </w:r>
      <w:r w:rsidRPr="00F6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E0D" w:rsidRPr="00F614CB" w:rsidRDefault="00EC7E0D" w:rsidP="00EC7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E0D" w:rsidRPr="00F614CB" w:rsidRDefault="00EC7E0D" w:rsidP="00EC7E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F614CB">
        <w:rPr>
          <w:rFonts w:ascii="Times New Roman" w:hAnsi="Times New Roman" w:cs="Times New Roman"/>
          <w:sz w:val="28"/>
          <w:szCs w:val="28"/>
        </w:rPr>
        <w:t>РАСЧЕТ</w:t>
      </w:r>
    </w:p>
    <w:p w:rsidR="00EC7E0D" w:rsidRPr="00F614CB" w:rsidRDefault="00EC7E0D" w:rsidP="00EC7E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СРЕДНЕЙ РЫНОЧНОЙ СТОИМОСТИ КВАДРАТНОГО МЕТРА</w:t>
      </w:r>
    </w:p>
    <w:p w:rsidR="00EC7E0D" w:rsidRPr="00F614CB" w:rsidRDefault="00EC7E0D" w:rsidP="00EC7E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</w:t>
      </w:r>
      <w:r>
        <w:rPr>
          <w:rFonts w:ascii="Times New Roman" w:hAnsi="Times New Roman" w:cs="Times New Roman"/>
          <w:sz w:val="28"/>
          <w:szCs w:val="28"/>
        </w:rPr>
        <w:t>ТУНГУСОВС</w:t>
      </w:r>
      <w:r w:rsidRPr="00F614CB">
        <w:rPr>
          <w:rFonts w:ascii="Times New Roman" w:hAnsi="Times New Roman" w:cs="Times New Roman"/>
          <w:sz w:val="28"/>
          <w:szCs w:val="28"/>
        </w:rPr>
        <w:t>КОГО</w:t>
      </w:r>
    </w:p>
    <w:p w:rsidR="00EC7E0D" w:rsidRPr="00F614CB" w:rsidRDefault="00EC7E0D" w:rsidP="00EC7E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7E0D" w:rsidRPr="00F614CB" w:rsidRDefault="00EC7E0D" w:rsidP="00EC7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E0D" w:rsidRPr="00F614CB" w:rsidRDefault="00EC7E0D" w:rsidP="00EC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 xml:space="preserve">Средняя рыночная стоимость квадратного метра общей площади жилья на территории </w:t>
      </w:r>
      <w:r>
        <w:rPr>
          <w:rFonts w:ascii="Times New Roman" w:hAnsi="Times New Roman" w:cs="Times New Roman"/>
          <w:sz w:val="28"/>
          <w:szCs w:val="28"/>
        </w:rPr>
        <w:t>Тунгусов</w:t>
      </w:r>
      <w:r w:rsidRPr="00F614CB">
        <w:rPr>
          <w:rFonts w:ascii="Times New Roman" w:hAnsi="Times New Roman" w:cs="Times New Roman"/>
          <w:sz w:val="28"/>
          <w:szCs w:val="28"/>
        </w:rPr>
        <w:t>ского сельского поселения установлена методом сопоставления рыночных цен или методом анализа.</w:t>
      </w:r>
    </w:p>
    <w:p w:rsidR="00EC7E0D" w:rsidRPr="00F614CB" w:rsidRDefault="00EC7E0D" w:rsidP="00EC7E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Для проведения анализа и сравнения взято жилье с аналогичными техническими характеристиками:</w:t>
      </w:r>
    </w:p>
    <w:p w:rsidR="00EC7E0D" w:rsidRPr="00F614CB" w:rsidRDefault="00EC7E0D" w:rsidP="00EC7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1366"/>
        <w:gridCol w:w="2149"/>
        <w:gridCol w:w="2891"/>
      </w:tblGrid>
      <w:tr w:rsidR="00EC7E0D" w:rsidRPr="00F614CB" w:rsidTr="00DE4A35">
        <w:tc>
          <w:tcPr>
            <w:tcW w:w="2665" w:type="dxa"/>
            <w:vAlign w:val="center"/>
          </w:tcPr>
          <w:p w:rsidR="00EC7E0D" w:rsidRPr="00F614CB" w:rsidRDefault="00EC7E0D" w:rsidP="00DE4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B">
              <w:rPr>
                <w:rFonts w:ascii="Times New Roman" w:hAnsi="Times New Roman" w:cs="Times New Roman"/>
                <w:sz w:val="28"/>
                <w:szCs w:val="28"/>
              </w:rPr>
              <w:t>Адрес жилого помещения</w:t>
            </w:r>
          </w:p>
        </w:tc>
        <w:tc>
          <w:tcPr>
            <w:tcW w:w="1366" w:type="dxa"/>
            <w:vAlign w:val="center"/>
          </w:tcPr>
          <w:p w:rsidR="00EC7E0D" w:rsidRPr="00F614CB" w:rsidRDefault="00EC7E0D" w:rsidP="00DE4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B">
              <w:rPr>
                <w:rFonts w:ascii="Times New Roman" w:hAnsi="Times New Roman" w:cs="Times New Roman"/>
                <w:sz w:val="28"/>
                <w:szCs w:val="28"/>
              </w:rPr>
              <w:t>Общая площадь, м</w:t>
            </w:r>
            <w:proofErr w:type="gramStart"/>
            <w:r w:rsidRPr="00F614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49" w:type="dxa"/>
            <w:vAlign w:val="center"/>
          </w:tcPr>
          <w:p w:rsidR="00EC7E0D" w:rsidRPr="00F614CB" w:rsidRDefault="00EC7E0D" w:rsidP="00DE4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B">
              <w:rPr>
                <w:rFonts w:ascii="Times New Roman" w:hAnsi="Times New Roman" w:cs="Times New Roman"/>
                <w:sz w:val="28"/>
                <w:szCs w:val="28"/>
              </w:rPr>
              <w:t>Предполагаемая стоимость квартиры в случае продажи, руб.</w:t>
            </w:r>
          </w:p>
        </w:tc>
        <w:tc>
          <w:tcPr>
            <w:tcW w:w="2891" w:type="dxa"/>
            <w:vAlign w:val="center"/>
          </w:tcPr>
          <w:p w:rsidR="00EC7E0D" w:rsidRPr="00F614CB" w:rsidRDefault="00EC7E0D" w:rsidP="00DE4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B">
              <w:rPr>
                <w:rFonts w:ascii="Times New Roman" w:hAnsi="Times New Roman" w:cs="Times New Roman"/>
                <w:sz w:val="28"/>
                <w:szCs w:val="28"/>
              </w:rPr>
              <w:t>Характеристика жилого помещения</w:t>
            </w:r>
          </w:p>
        </w:tc>
      </w:tr>
      <w:tr w:rsidR="00EC7E0D" w:rsidRPr="00F614CB" w:rsidTr="00DE4A35">
        <w:tc>
          <w:tcPr>
            <w:tcW w:w="2665" w:type="dxa"/>
            <w:vAlign w:val="center"/>
          </w:tcPr>
          <w:p w:rsidR="00EC7E0D" w:rsidRPr="00F614CB" w:rsidRDefault="00EC7E0D" w:rsidP="00DE4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Тунгусово, ул. Центральная, д. 11</w:t>
            </w:r>
          </w:p>
        </w:tc>
        <w:tc>
          <w:tcPr>
            <w:tcW w:w="1366" w:type="dxa"/>
            <w:vAlign w:val="center"/>
          </w:tcPr>
          <w:p w:rsidR="00EC7E0D" w:rsidRPr="00F614CB" w:rsidRDefault="00EC7E0D" w:rsidP="00DE4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49" w:type="dxa"/>
            <w:vAlign w:val="center"/>
          </w:tcPr>
          <w:p w:rsidR="00EC7E0D" w:rsidRPr="00F614CB" w:rsidRDefault="00EC7E0D" w:rsidP="00DE4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950000,00</w:t>
            </w:r>
          </w:p>
        </w:tc>
        <w:tc>
          <w:tcPr>
            <w:tcW w:w="2891" w:type="dxa"/>
          </w:tcPr>
          <w:p w:rsidR="00EC7E0D" w:rsidRPr="00F614CB" w:rsidRDefault="00EC7E0D" w:rsidP="00DE4A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в деревянном доме с печным отоплением</w:t>
            </w:r>
          </w:p>
        </w:tc>
      </w:tr>
      <w:tr w:rsidR="00EC7E0D" w:rsidRPr="00F614CB" w:rsidTr="00DE4A35">
        <w:tc>
          <w:tcPr>
            <w:tcW w:w="2665" w:type="dxa"/>
            <w:vAlign w:val="center"/>
          </w:tcPr>
          <w:p w:rsidR="00EC7E0D" w:rsidRPr="00F614CB" w:rsidRDefault="00EC7E0D" w:rsidP="00DE4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Тунгусово, ул. Школьная, д. 17 </w:t>
            </w:r>
          </w:p>
        </w:tc>
        <w:tc>
          <w:tcPr>
            <w:tcW w:w="1366" w:type="dxa"/>
            <w:vAlign w:val="center"/>
          </w:tcPr>
          <w:p w:rsidR="00EC7E0D" w:rsidRPr="00F614CB" w:rsidRDefault="00EC7E0D" w:rsidP="00DE4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49" w:type="dxa"/>
            <w:vAlign w:val="center"/>
          </w:tcPr>
          <w:p w:rsidR="00EC7E0D" w:rsidRPr="00F614CB" w:rsidRDefault="00EC7E0D" w:rsidP="00DE4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901000,00</w:t>
            </w:r>
          </w:p>
        </w:tc>
        <w:tc>
          <w:tcPr>
            <w:tcW w:w="2891" w:type="dxa"/>
          </w:tcPr>
          <w:p w:rsidR="00EC7E0D" w:rsidRPr="00F614CB" w:rsidRDefault="00EC7E0D" w:rsidP="00DE4A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в деревянном доме с печным отоплением</w:t>
            </w:r>
          </w:p>
        </w:tc>
      </w:tr>
      <w:tr w:rsidR="00EC7E0D" w:rsidRPr="00F614CB" w:rsidTr="00DE4A35">
        <w:tc>
          <w:tcPr>
            <w:tcW w:w="2665" w:type="dxa"/>
            <w:vAlign w:val="center"/>
          </w:tcPr>
          <w:p w:rsidR="00EC7E0D" w:rsidRPr="00F614CB" w:rsidRDefault="00EC7E0D" w:rsidP="00DE4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Тунгусово, ул. Школьная, д. 21</w:t>
            </w:r>
          </w:p>
        </w:tc>
        <w:tc>
          <w:tcPr>
            <w:tcW w:w="1366" w:type="dxa"/>
            <w:vAlign w:val="center"/>
          </w:tcPr>
          <w:p w:rsidR="00EC7E0D" w:rsidRPr="00F614CB" w:rsidRDefault="00EC7E0D" w:rsidP="00DE4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49" w:type="dxa"/>
            <w:vAlign w:val="center"/>
          </w:tcPr>
          <w:p w:rsidR="00EC7E0D" w:rsidRPr="00F614CB" w:rsidRDefault="00EC7E0D" w:rsidP="00DE4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1200000,00</w:t>
            </w:r>
          </w:p>
        </w:tc>
        <w:tc>
          <w:tcPr>
            <w:tcW w:w="2891" w:type="dxa"/>
          </w:tcPr>
          <w:p w:rsidR="00EC7E0D" w:rsidRPr="00F614CB" w:rsidRDefault="00EC7E0D" w:rsidP="00DE4A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в деревянном доме с печным отоплением</w:t>
            </w:r>
          </w:p>
        </w:tc>
      </w:tr>
      <w:tr w:rsidR="00EC7E0D" w:rsidRPr="00F614CB" w:rsidTr="00DE4A35">
        <w:tc>
          <w:tcPr>
            <w:tcW w:w="2665" w:type="dxa"/>
            <w:vAlign w:val="center"/>
          </w:tcPr>
          <w:p w:rsidR="00EC7E0D" w:rsidRPr="00F614CB" w:rsidRDefault="00EC7E0D" w:rsidP="00DE4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66" w:type="dxa"/>
            <w:vAlign w:val="center"/>
          </w:tcPr>
          <w:p w:rsidR="00EC7E0D" w:rsidRPr="00F614CB" w:rsidRDefault="00EC7E0D" w:rsidP="00DE4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2149" w:type="dxa"/>
            <w:vAlign w:val="center"/>
          </w:tcPr>
          <w:p w:rsidR="00EC7E0D" w:rsidRPr="00F614CB" w:rsidRDefault="00EC7E0D" w:rsidP="00DE4A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3051000,00</w:t>
            </w:r>
          </w:p>
        </w:tc>
        <w:tc>
          <w:tcPr>
            <w:tcW w:w="2891" w:type="dxa"/>
          </w:tcPr>
          <w:p w:rsidR="00EC7E0D" w:rsidRPr="00F614CB" w:rsidRDefault="00EC7E0D" w:rsidP="00DE4A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E0D" w:rsidRPr="00F614CB" w:rsidRDefault="00EC7E0D" w:rsidP="00EC7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E0D" w:rsidRPr="00F614CB" w:rsidRDefault="00EC7E0D" w:rsidP="00EC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Расчет:</w:t>
      </w:r>
    </w:p>
    <w:p w:rsidR="00EC7E0D" w:rsidRPr="00F614CB" w:rsidRDefault="00EC7E0D" w:rsidP="00EC7E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4CB">
        <w:rPr>
          <w:rFonts w:ascii="Times New Roman" w:hAnsi="Times New Roman" w:cs="Times New Roman"/>
          <w:sz w:val="28"/>
          <w:szCs w:val="28"/>
        </w:rPr>
        <w:t>Средняя рыночная стоимость 1 м</w:t>
      </w:r>
      <w:proofErr w:type="gramStart"/>
      <w:r w:rsidRPr="00F614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614CB">
        <w:rPr>
          <w:rFonts w:ascii="Times New Roman" w:hAnsi="Times New Roman" w:cs="Times New Roman"/>
          <w:sz w:val="28"/>
          <w:szCs w:val="28"/>
        </w:rPr>
        <w:t xml:space="preserve"> общей площади равна </w:t>
      </w:r>
      <w:r>
        <w:rPr>
          <w:rFonts w:ascii="Times New Roman" w:hAnsi="Times New Roman" w:cs="Times New Roman"/>
          <w:sz w:val="28"/>
          <w:szCs w:val="28"/>
        </w:rPr>
        <w:t>3051000</w:t>
      </w:r>
      <w:r w:rsidRPr="00F614CB">
        <w:rPr>
          <w:rFonts w:ascii="Times New Roman" w:hAnsi="Times New Roman" w:cs="Times New Roman"/>
          <w:sz w:val="28"/>
          <w:szCs w:val="28"/>
        </w:rPr>
        <w:t xml:space="preserve">,00 / </w:t>
      </w:r>
      <w:r>
        <w:rPr>
          <w:rFonts w:ascii="Times New Roman" w:hAnsi="Times New Roman" w:cs="Times New Roman"/>
          <w:sz w:val="28"/>
          <w:szCs w:val="28"/>
        </w:rPr>
        <w:t xml:space="preserve">113 </w:t>
      </w:r>
      <w:r w:rsidRPr="00F614CB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27000</w:t>
      </w:r>
      <w:r w:rsidRPr="00F614C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C7E0D" w:rsidRPr="00F614CB" w:rsidRDefault="00EC7E0D" w:rsidP="00EC7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E0D" w:rsidRPr="00F614CB" w:rsidRDefault="00EC7E0D" w:rsidP="00EC7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E0D" w:rsidRPr="00CF33FB" w:rsidRDefault="00EC7E0D" w:rsidP="00E24566">
      <w:pPr>
        <w:pStyle w:val="a3"/>
        <w:spacing w:before="0" w:beforeAutospacing="0" w:after="0" w:afterAutospacing="0"/>
        <w:rPr>
          <w:color w:val="000000"/>
        </w:rPr>
      </w:pPr>
    </w:p>
    <w:p w:rsidR="00E24566" w:rsidRDefault="00E24566"/>
    <w:sectPr w:rsidR="00E24566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529"/>
    <w:multiLevelType w:val="hybridMultilevel"/>
    <w:tmpl w:val="F3E67182"/>
    <w:lvl w:ilvl="0" w:tplc="2200B5AC">
      <w:start w:val="2"/>
      <w:numFmt w:val="decimal"/>
      <w:lvlText w:val="%1)"/>
      <w:lvlJc w:val="left"/>
      <w:pPr>
        <w:ind w:left="11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>
    <w:nsid w:val="14A77BF2"/>
    <w:multiLevelType w:val="hybridMultilevel"/>
    <w:tmpl w:val="56649CA6"/>
    <w:lvl w:ilvl="0" w:tplc="31EA5500">
      <w:start w:val="4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i w:val="0"/>
        <w:color w:val="auto"/>
        <w:w w:val="100"/>
        <w:sz w:val="24"/>
        <w:szCs w:val="24"/>
        <w:lang w:val="ru-RU" w:eastAsia="en-US" w:bidi="ar-SA"/>
      </w:rPr>
    </w:lvl>
    <w:lvl w:ilvl="1" w:tplc="3C8E6E0E">
      <w:numFmt w:val="bullet"/>
      <w:lvlText w:val="•"/>
      <w:lvlJc w:val="left"/>
      <w:pPr>
        <w:ind w:left="1038" w:hanging="288"/>
      </w:pPr>
      <w:rPr>
        <w:rFonts w:hint="default"/>
        <w:lang w:val="ru-RU" w:eastAsia="en-US" w:bidi="ar-SA"/>
      </w:rPr>
    </w:lvl>
    <w:lvl w:ilvl="2" w:tplc="AEA437DE">
      <w:numFmt w:val="bullet"/>
      <w:lvlText w:val="•"/>
      <w:lvlJc w:val="left"/>
      <w:pPr>
        <w:ind w:left="1957" w:hanging="288"/>
      </w:pPr>
      <w:rPr>
        <w:rFonts w:hint="default"/>
        <w:lang w:val="ru-RU" w:eastAsia="en-US" w:bidi="ar-SA"/>
      </w:rPr>
    </w:lvl>
    <w:lvl w:ilvl="3" w:tplc="9B440ED6">
      <w:numFmt w:val="bullet"/>
      <w:lvlText w:val="•"/>
      <w:lvlJc w:val="left"/>
      <w:pPr>
        <w:ind w:left="2876" w:hanging="288"/>
      </w:pPr>
      <w:rPr>
        <w:rFonts w:hint="default"/>
        <w:lang w:val="ru-RU" w:eastAsia="en-US" w:bidi="ar-SA"/>
      </w:rPr>
    </w:lvl>
    <w:lvl w:ilvl="4" w:tplc="97CC0C0A">
      <w:numFmt w:val="bullet"/>
      <w:lvlText w:val="•"/>
      <w:lvlJc w:val="left"/>
      <w:pPr>
        <w:ind w:left="3794" w:hanging="288"/>
      </w:pPr>
      <w:rPr>
        <w:rFonts w:hint="default"/>
        <w:lang w:val="ru-RU" w:eastAsia="en-US" w:bidi="ar-SA"/>
      </w:rPr>
    </w:lvl>
    <w:lvl w:ilvl="5" w:tplc="5A560A98">
      <w:numFmt w:val="bullet"/>
      <w:lvlText w:val="•"/>
      <w:lvlJc w:val="left"/>
      <w:pPr>
        <w:ind w:left="4713" w:hanging="288"/>
      </w:pPr>
      <w:rPr>
        <w:rFonts w:hint="default"/>
        <w:lang w:val="ru-RU" w:eastAsia="en-US" w:bidi="ar-SA"/>
      </w:rPr>
    </w:lvl>
    <w:lvl w:ilvl="6" w:tplc="BD46BECA">
      <w:numFmt w:val="bullet"/>
      <w:lvlText w:val="•"/>
      <w:lvlJc w:val="left"/>
      <w:pPr>
        <w:ind w:left="5632" w:hanging="288"/>
      </w:pPr>
      <w:rPr>
        <w:rFonts w:hint="default"/>
        <w:lang w:val="ru-RU" w:eastAsia="en-US" w:bidi="ar-SA"/>
      </w:rPr>
    </w:lvl>
    <w:lvl w:ilvl="7" w:tplc="F9421B1C">
      <w:numFmt w:val="bullet"/>
      <w:lvlText w:val="•"/>
      <w:lvlJc w:val="left"/>
      <w:pPr>
        <w:ind w:left="6550" w:hanging="288"/>
      </w:pPr>
      <w:rPr>
        <w:rFonts w:hint="default"/>
        <w:lang w:val="ru-RU" w:eastAsia="en-US" w:bidi="ar-SA"/>
      </w:rPr>
    </w:lvl>
    <w:lvl w:ilvl="8" w:tplc="65922E4A">
      <w:numFmt w:val="bullet"/>
      <w:lvlText w:val="•"/>
      <w:lvlJc w:val="left"/>
      <w:pPr>
        <w:ind w:left="7469" w:hanging="288"/>
      </w:pPr>
      <w:rPr>
        <w:rFonts w:hint="default"/>
        <w:lang w:val="ru-RU" w:eastAsia="en-US" w:bidi="ar-SA"/>
      </w:rPr>
    </w:lvl>
  </w:abstractNum>
  <w:abstractNum w:abstractNumId="2">
    <w:nsid w:val="743F7688"/>
    <w:multiLevelType w:val="hybridMultilevel"/>
    <w:tmpl w:val="17F803E2"/>
    <w:lvl w:ilvl="0" w:tplc="44C6EC7E">
      <w:start w:val="2"/>
      <w:numFmt w:val="decimal"/>
      <w:lvlText w:val="%1)"/>
      <w:lvlJc w:val="left"/>
      <w:pPr>
        <w:ind w:left="1534" w:hanging="707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2941CBC">
      <w:numFmt w:val="bullet"/>
      <w:lvlText w:val="•"/>
      <w:lvlJc w:val="left"/>
      <w:pPr>
        <w:ind w:left="2316" w:hanging="707"/>
      </w:pPr>
      <w:rPr>
        <w:rFonts w:hint="default"/>
        <w:lang w:val="ru-RU" w:eastAsia="en-US" w:bidi="ar-SA"/>
      </w:rPr>
    </w:lvl>
    <w:lvl w:ilvl="2" w:tplc="BF5CCA62">
      <w:numFmt w:val="bullet"/>
      <w:lvlText w:val="•"/>
      <w:lvlJc w:val="left"/>
      <w:pPr>
        <w:ind w:left="3093" w:hanging="707"/>
      </w:pPr>
      <w:rPr>
        <w:rFonts w:hint="default"/>
        <w:lang w:val="ru-RU" w:eastAsia="en-US" w:bidi="ar-SA"/>
      </w:rPr>
    </w:lvl>
    <w:lvl w:ilvl="3" w:tplc="AE684884">
      <w:numFmt w:val="bullet"/>
      <w:lvlText w:val="•"/>
      <w:lvlJc w:val="left"/>
      <w:pPr>
        <w:ind w:left="3870" w:hanging="707"/>
      </w:pPr>
      <w:rPr>
        <w:rFonts w:hint="default"/>
        <w:lang w:val="ru-RU" w:eastAsia="en-US" w:bidi="ar-SA"/>
      </w:rPr>
    </w:lvl>
    <w:lvl w:ilvl="4" w:tplc="5CDE05E8">
      <w:numFmt w:val="bullet"/>
      <w:lvlText w:val="•"/>
      <w:lvlJc w:val="left"/>
      <w:pPr>
        <w:ind w:left="4646" w:hanging="707"/>
      </w:pPr>
      <w:rPr>
        <w:rFonts w:hint="default"/>
        <w:lang w:val="ru-RU" w:eastAsia="en-US" w:bidi="ar-SA"/>
      </w:rPr>
    </w:lvl>
    <w:lvl w:ilvl="5" w:tplc="0160263A">
      <w:numFmt w:val="bullet"/>
      <w:lvlText w:val="•"/>
      <w:lvlJc w:val="left"/>
      <w:pPr>
        <w:ind w:left="5423" w:hanging="707"/>
      </w:pPr>
      <w:rPr>
        <w:rFonts w:hint="default"/>
        <w:lang w:val="ru-RU" w:eastAsia="en-US" w:bidi="ar-SA"/>
      </w:rPr>
    </w:lvl>
    <w:lvl w:ilvl="6" w:tplc="CC161FC0">
      <w:numFmt w:val="bullet"/>
      <w:lvlText w:val="•"/>
      <w:lvlJc w:val="left"/>
      <w:pPr>
        <w:ind w:left="6200" w:hanging="707"/>
      </w:pPr>
      <w:rPr>
        <w:rFonts w:hint="default"/>
        <w:lang w:val="ru-RU" w:eastAsia="en-US" w:bidi="ar-SA"/>
      </w:rPr>
    </w:lvl>
    <w:lvl w:ilvl="7" w:tplc="6EF8B1BE">
      <w:numFmt w:val="bullet"/>
      <w:lvlText w:val="•"/>
      <w:lvlJc w:val="left"/>
      <w:pPr>
        <w:ind w:left="6976" w:hanging="707"/>
      </w:pPr>
      <w:rPr>
        <w:rFonts w:hint="default"/>
        <w:lang w:val="ru-RU" w:eastAsia="en-US" w:bidi="ar-SA"/>
      </w:rPr>
    </w:lvl>
    <w:lvl w:ilvl="8" w:tplc="7A929D52">
      <w:numFmt w:val="bullet"/>
      <w:lvlText w:val="•"/>
      <w:lvlJc w:val="left"/>
      <w:pPr>
        <w:ind w:left="7753" w:hanging="707"/>
      </w:pPr>
      <w:rPr>
        <w:rFonts w:hint="default"/>
        <w:lang w:val="ru-RU" w:eastAsia="en-US" w:bidi="ar-SA"/>
      </w:rPr>
    </w:lvl>
  </w:abstractNum>
  <w:abstractNum w:abstractNumId="3">
    <w:nsid w:val="7C3F4063"/>
    <w:multiLevelType w:val="hybridMultilevel"/>
    <w:tmpl w:val="A184B584"/>
    <w:lvl w:ilvl="0" w:tplc="2B40BD5A">
      <w:start w:val="1"/>
      <w:numFmt w:val="decimal"/>
      <w:lvlText w:val="%1)"/>
      <w:lvlJc w:val="left"/>
      <w:pPr>
        <w:ind w:left="320" w:hanging="32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00A875B2">
      <w:numFmt w:val="bullet"/>
      <w:lvlText w:val="•"/>
      <w:lvlJc w:val="left"/>
      <w:pPr>
        <w:ind w:left="1240" w:hanging="320"/>
      </w:pPr>
      <w:rPr>
        <w:rFonts w:hint="default"/>
        <w:lang w:val="ru-RU" w:eastAsia="en-US" w:bidi="ar-SA"/>
      </w:rPr>
    </w:lvl>
    <w:lvl w:ilvl="2" w:tplc="A288B38E">
      <w:numFmt w:val="bullet"/>
      <w:lvlText w:val="•"/>
      <w:lvlJc w:val="left"/>
      <w:pPr>
        <w:ind w:left="2159" w:hanging="320"/>
      </w:pPr>
      <w:rPr>
        <w:rFonts w:hint="default"/>
        <w:lang w:val="ru-RU" w:eastAsia="en-US" w:bidi="ar-SA"/>
      </w:rPr>
    </w:lvl>
    <w:lvl w:ilvl="3" w:tplc="E7681326">
      <w:numFmt w:val="bullet"/>
      <w:lvlText w:val="•"/>
      <w:lvlJc w:val="left"/>
      <w:pPr>
        <w:ind w:left="3078" w:hanging="320"/>
      </w:pPr>
      <w:rPr>
        <w:rFonts w:hint="default"/>
        <w:lang w:val="ru-RU" w:eastAsia="en-US" w:bidi="ar-SA"/>
      </w:rPr>
    </w:lvl>
    <w:lvl w:ilvl="4" w:tplc="EA8ED4F8">
      <w:numFmt w:val="bullet"/>
      <w:lvlText w:val="•"/>
      <w:lvlJc w:val="left"/>
      <w:pPr>
        <w:ind w:left="3996" w:hanging="320"/>
      </w:pPr>
      <w:rPr>
        <w:rFonts w:hint="default"/>
        <w:lang w:val="ru-RU" w:eastAsia="en-US" w:bidi="ar-SA"/>
      </w:rPr>
    </w:lvl>
    <w:lvl w:ilvl="5" w:tplc="CF5C74B6">
      <w:numFmt w:val="bullet"/>
      <w:lvlText w:val="•"/>
      <w:lvlJc w:val="left"/>
      <w:pPr>
        <w:ind w:left="4915" w:hanging="320"/>
      </w:pPr>
      <w:rPr>
        <w:rFonts w:hint="default"/>
        <w:lang w:val="ru-RU" w:eastAsia="en-US" w:bidi="ar-SA"/>
      </w:rPr>
    </w:lvl>
    <w:lvl w:ilvl="6" w:tplc="F82409B0">
      <w:numFmt w:val="bullet"/>
      <w:lvlText w:val="•"/>
      <w:lvlJc w:val="left"/>
      <w:pPr>
        <w:ind w:left="5834" w:hanging="320"/>
      </w:pPr>
      <w:rPr>
        <w:rFonts w:hint="default"/>
        <w:lang w:val="ru-RU" w:eastAsia="en-US" w:bidi="ar-SA"/>
      </w:rPr>
    </w:lvl>
    <w:lvl w:ilvl="7" w:tplc="066CBEBC">
      <w:numFmt w:val="bullet"/>
      <w:lvlText w:val="•"/>
      <w:lvlJc w:val="left"/>
      <w:pPr>
        <w:ind w:left="6752" w:hanging="320"/>
      </w:pPr>
      <w:rPr>
        <w:rFonts w:hint="default"/>
        <w:lang w:val="ru-RU" w:eastAsia="en-US" w:bidi="ar-SA"/>
      </w:rPr>
    </w:lvl>
    <w:lvl w:ilvl="8" w:tplc="C344A0BE">
      <w:numFmt w:val="bullet"/>
      <w:lvlText w:val="•"/>
      <w:lvlJc w:val="left"/>
      <w:pPr>
        <w:ind w:left="7671" w:hanging="3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566"/>
    <w:rsid w:val="001516AD"/>
    <w:rsid w:val="003E2D75"/>
    <w:rsid w:val="008568CB"/>
    <w:rsid w:val="0093444C"/>
    <w:rsid w:val="00947084"/>
    <w:rsid w:val="00E24566"/>
    <w:rsid w:val="00EC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24566"/>
    <w:pPr>
      <w:widowControl w:val="0"/>
      <w:autoSpaceDE w:val="0"/>
      <w:autoSpaceDN w:val="0"/>
      <w:ind w:left="1534" w:hanging="707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456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ormalweb0">
    <w:name w:val="normalweb0"/>
    <w:basedOn w:val="a"/>
    <w:rsid w:val="00E2456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24566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E24566"/>
  </w:style>
  <w:style w:type="numbering" w:customStyle="1" w:styleId="12">
    <w:name w:val="Нет списка1"/>
    <w:next w:val="a2"/>
    <w:uiPriority w:val="99"/>
    <w:semiHidden/>
    <w:unhideWhenUsed/>
    <w:rsid w:val="00E24566"/>
  </w:style>
  <w:style w:type="table" w:customStyle="1" w:styleId="TableNormal">
    <w:name w:val="Table Normal"/>
    <w:uiPriority w:val="2"/>
    <w:semiHidden/>
    <w:unhideWhenUsed/>
    <w:qFormat/>
    <w:rsid w:val="00E245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24566"/>
    <w:pPr>
      <w:widowControl w:val="0"/>
      <w:autoSpaceDE w:val="0"/>
      <w:autoSpaceDN w:val="0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E24566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E24566"/>
    <w:pPr>
      <w:widowControl w:val="0"/>
      <w:autoSpaceDE w:val="0"/>
      <w:autoSpaceDN w:val="0"/>
      <w:ind w:left="1534" w:hanging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2456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24566"/>
    <w:pPr>
      <w:widowControl w:val="0"/>
      <w:autoSpaceDE w:val="0"/>
      <w:autoSpaceDN w:val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566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uiPriority w:val="99"/>
    <w:unhideWhenUsed/>
    <w:rsid w:val="00E24566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locked/>
    <w:rsid w:val="00EC7E0D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EC7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C7E0D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Normal">
    <w:name w:val="ConsPlusNormal"/>
    <w:rsid w:val="00EC7E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EC7E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B4A0ED558B3703F63FA1CBD0CEBDE76A72450B48E761320982E1085BB6B7DF5477F54E945736513F1B4AFB131180FC6760A23B8B5570F55BD6646DsCJ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2145</Words>
  <Characters>12231</Characters>
  <Application>Microsoft Office Word</Application>
  <DocSecurity>0</DocSecurity>
  <Lines>101</Lines>
  <Paragraphs>28</Paragraphs>
  <ScaleCrop>false</ScaleCrop>
  <Company/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3</cp:revision>
  <dcterms:created xsi:type="dcterms:W3CDTF">2024-10-14T04:00:00Z</dcterms:created>
  <dcterms:modified xsi:type="dcterms:W3CDTF">2024-10-16T04:12:00Z</dcterms:modified>
</cp:coreProperties>
</file>