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DF4" w:rsidRDefault="008B3B51" w:rsidP="001142E7">
      <w:pPr>
        <w:outlineLvl w:val="0"/>
        <w:rPr>
          <w:b/>
          <w:sz w:val="28"/>
          <w:szCs w:val="28"/>
        </w:rPr>
      </w:pPr>
      <w:r>
        <w:rPr>
          <w:b/>
          <w:sz w:val="28"/>
          <w:szCs w:val="28"/>
        </w:rPr>
        <w:t xml:space="preserve"> </w:t>
      </w:r>
    </w:p>
    <w:p w:rsidR="00B8351C" w:rsidRPr="00B8351C" w:rsidRDefault="00B8351C" w:rsidP="001142E7">
      <w:pPr>
        <w:outlineLvl w:val="0"/>
        <w:rPr>
          <w:b/>
          <w:sz w:val="28"/>
          <w:szCs w:val="28"/>
        </w:rPr>
      </w:pPr>
    </w:p>
    <w:p w:rsidR="00927957" w:rsidRDefault="00931473" w:rsidP="00927957">
      <w:pPr>
        <w:spacing w:line="360" w:lineRule="auto"/>
        <w:jc w:val="center"/>
        <w:rPr>
          <w:b/>
        </w:rPr>
      </w:pPr>
      <w:r w:rsidRPr="000E6AB8">
        <w:rPr>
          <w:color w:val="444444"/>
        </w:rPr>
        <w:t> </w:t>
      </w:r>
      <w:r w:rsidR="00927957">
        <w:rPr>
          <w:b/>
        </w:rPr>
        <w:t>МУНИЦИПАЛЬНОЕ ОБРАЗОВАНИЕ</w:t>
      </w:r>
    </w:p>
    <w:p w:rsidR="00927957" w:rsidRDefault="00927957" w:rsidP="00927957">
      <w:pPr>
        <w:spacing w:line="360" w:lineRule="auto"/>
        <w:jc w:val="center"/>
        <w:rPr>
          <w:b/>
        </w:rPr>
      </w:pPr>
      <w:r>
        <w:rPr>
          <w:b/>
        </w:rPr>
        <w:t xml:space="preserve"> «ТУНГУСОВСКОЕ СЕЛЬСКОЕ ПОСЕЛЕНИЕ»</w:t>
      </w:r>
    </w:p>
    <w:p w:rsidR="00927957" w:rsidRDefault="00927957" w:rsidP="00927957">
      <w:pPr>
        <w:spacing w:line="360" w:lineRule="auto"/>
        <w:jc w:val="center"/>
        <w:rPr>
          <w:b/>
        </w:rPr>
      </w:pPr>
      <w:r>
        <w:rPr>
          <w:b/>
        </w:rPr>
        <w:t>СОВЕТ ТУНГУСОВСКОГО СЕЛЬСКОГО ПОСЕЛЕНИЯ</w:t>
      </w:r>
    </w:p>
    <w:p w:rsidR="00927957" w:rsidRDefault="00927957" w:rsidP="00927957">
      <w:pPr>
        <w:rPr>
          <w:b/>
        </w:rPr>
      </w:pPr>
    </w:p>
    <w:p w:rsidR="00927957" w:rsidRDefault="00927957" w:rsidP="00927957">
      <w:pPr>
        <w:tabs>
          <w:tab w:val="left" w:pos="3840"/>
        </w:tabs>
        <w:rPr>
          <w:b/>
        </w:rPr>
      </w:pPr>
      <w:r>
        <w:rPr>
          <w:b/>
        </w:rPr>
        <w:tab/>
        <w:t>РЕШЕНИЕ</w:t>
      </w:r>
    </w:p>
    <w:p w:rsidR="001142E7" w:rsidRDefault="001142E7" w:rsidP="001142E7">
      <w:pPr>
        <w:tabs>
          <w:tab w:val="left" w:pos="3840"/>
        </w:tabs>
        <w:rPr>
          <w:b/>
        </w:rPr>
      </w:pPr>
      <w:r>
        <w:rPr>
          <w:b/>
        </w:rPr>
        <w:t xml:space="preserve">                                                               с. Тунгусово</w:t>
      </w:r>
    </w:p>
    <w:p w:rsidR="001142E7" w:rsidRDefault="001142E7" w:rsidP="00927957">
      <w:pPr>
        <w:tabs>
          <w:tab w:val="left" w:pos="3840"/>
        </w:tabs>
      </w:pPr>
    </w:p>
    <w:p w:rsidR="00927957" w:rsidRDefault="001142E7" w:rsidP="00927957">
      <w:r>
        <w:t>29</w:t>
      </w:r>
      <w:r w:rsidR="00927957">
        <w:t>.0</w:t>
      </w:r>
      <w:r>
        <w:t>9</w:t>
      </w:r>
      <w:r w:rsidR="00927957">
        <w:t xml:space="preserve">.2021г.                                                </w:t>
      </w:r>
      <w:r>
        <w:t xml:space="preserve">                                                                              </w:t>
      </w:r>
      <w:r w:rsidR="00927957">
        <w:t xml:space="preserve">№ </w:t>
      </w:r>
      <w:r>
        <w:t>12</w:t>
      </w:r>
    </w:p>
    <w:p w:rsidR="00931473" w:rsidRPr="005B30BB" w:rsidRDefault="00931473" w:rsidP="00927957">
      <w:pPr>
        <w:spacing w:line="360" w:lineRule="auto"/>
        <w:jc w:val="center"/>
      </w:pPr>
    </w:p>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Положения о</w:t>
              </w:r>
              <w:r w:rsidR="003D1D7A">
                <w:rPr>
                  <w:rStyle w:val="af5"/>
                  <w:bCs/>
                  <w:color w:val="auto"/>
                  <w:u w:val="none"/>
                </w:rPr>
                <w:t>б осуществлении</w:t>
              </w:r>
              <w:r w:rsidRPr="009F2709">
                <w:rPr>
                  <w:rStyle w:val="af5"/>
                  <w:bCs/>
                  <w:color w:val="auto"/>
                  <w:u w:val="none"/>
                </w:rPr>
                <w:t xml:space="preserve"> муниципально</w:t>
              </w:r>
              <w:r w:rsidR="003D1D7A">
                <w:rPr>
                  <w:rStyle w:val="af5"/>
                  <w:bCs/>
                  <w:color w:val="auto"/>
                  <w:u w:val="none"/>
                </w:rPr>
                <w:t>го</w:t>
              </w:r>
              <w:r w:rsidR="008B3B51">
                <w:rPr>
                  <w:rStyle w:val="af5"/>
                  <w:bCs/>
                  <w:color w:val="auto"/>
                  <w:u w:val="none"/>
                </w:rPr>
                <w:t xml:space="preserve"> </w:t>
              </w:r>
              <w:r w:rsidR="003D1D7A">
                <w:rPr>
                  <w:rStyle w:val="af5"/>
                  <w:bCs/>
                  <w:color w:val="auto"/>
                  <w:u w:val="none"/>
                </w:rPr>
                <w:t>контроля</w:t>
              </w:r>
              <w:r w:rsidR="008B3B51">
                <w:rPr>
                  <w:rStyle w:val="af5"/>
                  <w:bCs/>
                  <w:color w:val="auto"/>
                  <w:u w:val="none"/>
                </w:rPr>
                <w:t xml:space="preserve"> </w:t>
              </w:r>
              <w:r w:rsidR="0071716D">
                <w:rPr>
                  <w:rStyle w:val="af5"/>
                  <w:bCs/>
                  <w:color w:val="auto"/>
                  <w:u w:val="none"/>
                </w:rPr>
                <w:t>в сфере благоустройства на территории</w:t>
              </w:r>
              <w:r w:rsidR="008B3B51">
                <w:rPr>
                  <w:rStyle w:val="af5"/>
                  <w:bCs/>
                  <w:color w:val="auto"/>
                  <w:u w:val="none"/>
                </w:rPr>
                <w:t xml:space="preserve"> </w:t>
              </w:r>
              <w:r w:rsidRPr="009F2709">
                <w:rPr>
                  <w:rStyle w:val="af5"/>
                  <w:bCs/>
                  <w:color w:val="auto"/>
                  <w:u w:val="none"/>
                </w:rPr>
                <w:t>муниципального</w:t>
              </w:r>
            </w:hyperlink>
            <w:r w:rsidR="00927957">
              <w:rPr>
                <w:bCs/>
              </w:rPr>
              <w:t xml:space="preserve"> образования «Тунгусовского</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3D1D7A" w:rsidP="00931473">
      <w:pPr>
        <w:pStyle w:val="formattext"/>
        <w:spacing w:before="0" w:beforeAutospacing="0" w:after="0" w:afterAutospacing="0"/>
        <w:ind w:firstLine="480"/>
        <w:jc w:val="both"/>
        <w:textAlignment w:val="baseline"/>
      </w:pPr>
      <w:r w:rsidRPr="00916841">
        <w:t xml:space="preserve">Руководствуясь </w:t>
      </w:r>
      <w:r w:rsidRPr="00916841">
        <w:rPr>
          <w:color w:val="000000"/>
        </w:rPr>
        <w:t>Федеральным законом от 6 октября 2003</w:t>
      </w:r>
      <w:r>
        <w:rPr>
          <w:color w:val="000000"/>
        </w:rPr>
        <w:t xml:space="preserve"> </w:t>
      </w:r>
      <w:proofErr w:type="spellStart"/>
      <w:r>
        <w:rPr>
          <w:color w:val="000000"/>
        </w:rPr>
        <w:t>года№</w:t>
      </w:r>
      <w:proofErr w:type="spellEnd"/>
      <w:r w:rsidRPr="00916841">
        <w:rPr>
          <w:color w:val="000000"/>
        </w:rPr>
        <w:t xml:space="preserve"> 131-ФЗ «Об общих принципах организации местного самоуправления в Российской Федерации»,</w:t>
      </w:r>
      <w:r w:rsidR="00931473" w:rsidRPr="009F2709">
        <w:t> </w:t>
      </w:r>
      <w:hyperlink r:id="rId9" w:anchor="64U0IK" w:history="1">
        <w:r w:rsidR="00931473"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9F2709">
        <w:t>», Уставом муниципального образования «</w:t>
      </w:r>
      <w:r w:rsidR="00927957">
        <w:t>Тунгусовское сельское поселение» Молчановского</w:t>
      </w:r>
      <w:r w:rsidR="001142E7">
        <w:t xml:space="preserve"> района Томской </w:t>
      </w:r>
      <w:r w:rsidR="00931473" w:rsidRPr="009F2709">
        <w:t>области,</w:t>
      </w:r>
      <w:r w:rsidR="00931473" w:rsidRPr="009F2709">
        <w:br/>
      </w:r>
    </w:p>
    <w:p w:rsidR="00931473" w:rsidRPr="009F2709" w:rsidRDefault="00927957" w:rsidP="00931473">
      <w:pPr>
        <w:pStyle w:val="formattext"/>
        <w:spacing w:before="0" w:beforeAutospacing="0" w:after="0" w:afterAutospacing="0"/>
        <w:textAlignment w:val="baseline"/>
        <w:rPr>
          <w:b/>
        </w:rPr>
      </w:pPr>
      <w:r>
        <w:rPr>
          <w:b/>
          <w:sz w:val="26"/>
          <w:szCs w:val="26"/>
        </w:rPr>
        <w:t>Совет Тунгусовского</w:t>
      </w:r>
      <w:r w:rsidR="00931473" w:rsidRPr="009F2709">
        <w:rPr>
          <w:b/>
          <w:sz w:val="26"/>
          <w:szCs w:val="26"/>
        </w:rPr>
        <w:t xml:space="preserve"> сельского поселения РЕШИЛ</w:t>
      </w:r>
      <w:r w:rsidR="00931473" w:rsidRPr="009F2709">
        <w:rPr>
          <w:b/>
        </w:rPr>
        <w:t>:</w:t>
      </w:r>
      <w:r w:rsidR="00931473"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w:t>
      </w:r>
      <w:hyperlink r:id="rId10" w:anchor="65C0IR" w:history="1">
        <w:r w:rsidR="0071716D" w:rsidRPr="009F2709">
          <w:rPr>
            <w:rStyle w:val="af5"/>
            <w:bCs/>
            <w:color w:val="auto"/>
            <w:u w:val="none"/>
          </w:rPr>
          <w:t>о</w:t>
        </w:r>
        <w:r w:rsidR="0071716D">
          <w:rPr>
            <w:rStyle w:val="af5"/>
            <w:bCs/>
            <w:color w:val="auto"/>
            <w:u w:val="none"/>
          </w:rPr>
          <w:t>б осуществлении</w:t>
        </w:r>
        <w:r w:rsidR="0071716D" w:rsidRPr="009F2709">
          <w:rPr>
            <w:rStyle w:val="af5"/>
            <w:bCs/>
            <w:color w:val="auto"/>
            <w:u w:val="none"/>
          </w:rPr>
          <w:t xml:space="preserve"> муниципально</w:t>
        </w:r>
        <w:r w:rsidR="0071716D">
          <w:rPr>
            <w:rStyle w:val="af5"/>
            <w:bCs/>
            <w:color w:val="auto"/>
            <w:u w:val="none"/>
          </w:rPr>
          <w:t>го</w:t>
        </w:r>
        <w:r w:rsidR="006E5E65">
          <w:rPr>
            <w:rStyle w:val="af5"/>
            <w:bCs/>
            <w:color w:val="auto"/>
            <w:u w:val="none"/>
          </w:rPr>
          <w:t xml:space="preserve"> </w:t>
        </w:r>
        <w:r w:rsidR="0071716D">
          <w:rPr>
            <w:rStyle w:val="af5"/>
            <w:bCs/>
            <w:color w:val="auto"/>
            <w:u w:val="none"/>
          </w:rPr>
          <w:t>контроля</w:t>
        </w:r>
        <w:r w:rsidR="006E5E65">
          <w:rPr>
            <w:rStyle w:val="af5"/>
            <w:bCs/>
            <w:color w:val="auto"/>
            <w:u w:val="none"/>
          </w:rPr>
          <w:t xml:space="preserve"> </w:t>
        </w:r>
        <w:r w:rsidR="0071716D">
          <w:rPr>
            <w:rStyle w:val="af5"/>
            <w:bCs/>
            <w:color w:val="auto"/>
            <w:u w:val="none"/>
          </w:rPr>
          <w:t xml:space="preserve">в сфере благоустройства на территории </w:t>
        </w:r>
        <w:r w:rsidR="0071716D" w:rsidRPr="009F2709">
          <w:rPr>
            <w:rStyle w:val="af5"/>
            <w:bCs/>
            <w:color w:val="auto"/>
            <w:u w:val="none"/>
          </w:rPr>
          <w:t>муниципального</w:t>
        </w:r>
      </w:hyperlink>
      <w:r w:rsidR="00927957">
        <w:rPr>
          <w:bCs/>
        </w:rPr>
        <w:t xml:space="preserve"> образования «Тунгусовское</w:t>
      </w:r>
      <w:r w:rsidR="0071716D" w:rsidRPr="009F2709">
        <w:rPr>
          <w:bCs/>
        </w:rPr>
        <w:t xml:space="preserve"> 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1142E7" w:rsidRDefault="001142E7" w:rsidP="001142E7">
      <w:pPr>
        <w:pStyle w:val="formattext"/>
        <w:spacing w:before="0" w:beforeAutospacing="0" w:after="0" w:afterAutospacing="0"/>
        <w:ind w:firstLine="480"/>
        <w:jc w:val="both"/>
        <w:textAlignment w:val="baseline"/>
        <w:rPr>
          <w:color w:val="000000"/>
        </w:rPr>
      </w:pPr>
      <w:r w:rsidRPr="009F2709">
        <w:t>2.</w:t>
      </w:r>
      <w:r>
        <w:t> </w:t>
      </w:r>
      <w:r w:rsidRPr="00A3509F">
        <w:rPr>
          <w:color w:val="000000"/>
        </w:rPr>
        <w:t>Опубликовать настоящее решение в периодическом печатном издании Администрации Тунгусовского сельского поселения «Информационный бюллетень» и разместить на официальном сайте муниципального образования «Тунгусовское сельское поселение» (http://www.</w:t>
      </w:r>
      <w:proofErr w:type="spellStart"/>
      <w:r w:rsidRPr="00A3509F">
        <w:rPr>
          <w:color w:val="000000"/>
          <w:lang w:val="en-US"/>
        </w:rPr>
        <w:t>tungusovo</w:t>
      </w:r>
      <w:proofErr w:type="spellEnd"/>
      <w:r w:rsidRPr="00A3509F">
        <w:rPr>
          <w:color w:val="000000"/>
        </w:rPr>
        <w:t>.</w:t>
      </w:r>
      <w:proofErr w:type="spellStart"/>
      <w:r w:rsidRPr="00A3509F">
        <w:rPr>
          <w:color w:val="000000"/>
        </w:rPr>
        <w:t>ru</w:t>
      </w:r>
      <w:proofErr w:type="spellEnd"/>
      <w:r w:rsidRPr="00A3509F">
        <w:rPr>
          <w:color w:val="000000"/>
        </w:rPr>
        <w:t xml:space="preserve">/). </w:t>
      </w:r>
    </w:p>
    <w:p w:rsidR="001142E7" w:rsidRDefault="001142E7" w:rsidP="001142E7">
      <w:pPr>
        <w:pStyle w:val="formattext"/>
        <w:spacing w:before="0" w:beforeAutospacing="0" w:after="0" w:afterAutospacing="0"/>
        <w:ind w:firstLine="480"/>
        <w:jc w:val="both"/>
        <w:textAlignment w:val="baseline"/>
        <w:rPr>
          <w:color w:val="444444"/>
        </w:rPr>
      </w:pPr>
      <w:r w:rsidRPr="00BD5FA9">
        <w:t>3</w:t>
      </w:r>
      <w:r w:rsidRPr="00362CAA">
        <w:rPr>
          <w:color w:val="000000"/>
        </w:rPr>
        <w:t xml:space="preserve"> </w:t>
      </w:r>
      <w:r w:rsidRPr="00A3509F">
        <w:rPr>
          <w:color w:val="000000"/>
        </w:rPr>
        <w:t>Настоящее решение вступает в силу после его официального опубликования</w:t>
      </w:r>
      <w:r>
        <w:t>.</w:t>
      </w:r>
    </w:p>
    <w:p w:rsidR="001142E7" w:rsidRDefault="001142E7" w:rsidP="001142E7">
      <w:pPr>
        <w:pStyle w:val="formattext"/>
        <w:spacing w:before="0" w:beforeAutospacing="0" w:after="0" w:afterAutospacing="0"/>
        <w:ind w:firstLine="480"/>
        <w:jc w:val="both"/>
        <w:textAlignment w:val="baseline"/>
        <w:rPr>
          <w:color w:val="444444"/>
        </w:rPr>
      </w:pPr>
    </w:p>
    <w:p w:rsidR="00931473" w:rsidRDefault="00931473" w:rsidP="00931473">
      <w:pPr>
        <w:pStyle w:val="formattext"/>
        <w:spacing w:before="0" w:beforeAutospacing="0" w:after="0" w:afterAutospacing="0"/>
        <w:ind w:firstLine="480"/>
        <w:jc w:val="both"/>
        <w:textAlignment w:val="baseline"/>
        <w:rPr>
          <w:color w:val="444444"/>
        </w:rPr>
      </w:pPr>
      <w:r w:rsidRPr="00BD5FA9">
        <w:rPr>
          <w:color w:val="444444"/>
        </w:rPr>
        <w:br/>
      </w:r>
    </w:p>
    <w:p w:rsidR="00927957" w:rsidRPr="001F5246" w:rsidRDefault="00927957" w:rsidP="00927957">
      <w:pPr>
        <w:pStyle w:val="formattext"/>
        <w:tabs>
          <w:tab w:val="center" w:pos="4917"/>
        </w:tabs>
        <w:spacing w:before="0" w:beforeAutospacing="0" w:after="0" w:afterAutospacing="0"/>
        <w:ind w:firstLine="480"/>
        <w:jc w:val="both"/>
        <w:textAlignment w:val="baseline"/>
      </w:pPr>
      <w:r w:rsidRPr="001F5246">
        <w:t xml:space="preserve">Глава </w:t>
      </w:r>
      <w:r>
        <w:rPr>
          <w:bCs/>
        </w:rPr>
        <w:t>Тунгусовского</w:t>
      </w:r>
    </w:p>
    <w:p w:rsidR="00927957" w:rsidRPr="001F5246" w:rsidRDefault="00927957" w:rsidP="00927957">
      <w:pPr>
        <w:pStyle w:val="formattext"/>
        <w:spacing w:before="0" w:beforeAutospacing="0" w:after="0" w:afterAutospacing="0"/>
        <w:ind w:firstLine="480"/>
        <w:jc w:val="both"/>
        <w:textAlignment w:val="baseline"/>
      </w:pPr>
      <w:r>
        <w:t>сельского поселения                                                                         В.В.Короткевич</w:t>
      </w:r>
      <w:r w:rsidRPr="001F5246">
        <w:tab/>
      </w:r>
      <w:r>
        <w:t xml:space="preserve">               </w:t>
      </w:r>
    </w:p>
    <w:p w:rsidR="00927957" w:rsidRPr="001F5246" w:rsidRDefault="00927957" w:rsidP="00927957">
      <w:pPr>
        <w:pStyle w:val="formattext"/>
        <w:spacing w:before="0" w:beforeAutospacing="0" w:after="0" w:afterAutospacing="0"/>
        <w:ind w:firstLine="480"/>
        <w:jc w:val="both"/>
        <w:textAlignment w:val="baseline"/>
      </w:pPr>
    </w:p>
    <w:p w:rsidR="00927957" w:rsidRPr="001F5246" w:rsidRDefault="00927957" w:rsidP="00927957">
      <w:pPr>
        <w:pStyle w:val="formattext"/>
        <w:spacing w:before="0" w:beforeAutospacing="0" w:after="0" w:afterAutospacing="0"/>
        <w:ind w:firstLine="480"/>
        <w:jc w:val="both"/>
        <w:textAlignment w:val="baseline"/>
      </w:pPr>
      <w:r w:rsidRPr="001F5246">
        <w:t xml:space="preserve">Председатель Совета </w:t>
      </w:r>
    </w:p>
    <w:p w:rsidR="00927957" w:rsidRDefault="00927957" w:rsidP="00927957">
      <w:pPr>
        <w:pStyle w:val="formattext"/>
        <w:spacing w:before="0" w:beforeAutospacing="0" w:after="0" w:afterAutospacing="0"/>
        <w:ind w:firstLine="480"/>
        <w:jc w:val="both"/>
        <w:textAlignment w:val="baseline"/>
      </w:pPr>
      <w:r>
        <w:rPr>
          <w:bCs/>
        </w:rPr>
        <w:t>Тунгусовского</w:t>
      </w:r>
      <w:r w:rsidRPr="001F5246">
        <w:t xml:space="preserve"> сельского поселения</w:t>
      </w:r>
      <w:r w:rsidRPr="001F5246">
        <w:tab/>
        <w:t xml:space="preserve">                            </w:t>
      </w:r>
      <w:r>
        <w:t xml:space="preserve">                     </w:t>
      </w:r>
      <w:proofErr w:type="spellStart"/>
      <w:r>
        <w:t>В.В.Раткин</w:t>
      </w:r>
      <w:proofErr w:type="spellEnd"/>
    </w:p>
    <w:p w:rsidR="00927957" w:rsidRPr="001F5246" w:rsidRDefault="00927957" w:rsidP="00927957">
      <w:pPr>
        <w:pStyle w:val="formattext"/>
        <w:spacing w:before="0" w:beforeAutospacing="0" w:after="0" w:afterAutospacing="0"/>
        <w:ind w:firstLine="480"/>
        <w:jc w:val="both"/>
        <w:textAlignment w:val="baseline"/>
      </w:pPr>
    </w:p>
    <w:p w:rsidR="00931473" w:rsidRDefault="00931473" w:rsidP="009F2709">
      <w:pPr>
        <w:pStyle w:val="formattext"/>
        <w:spacing w:before="0" w:beforeAutospacing="0" w:after="0" w:afterAutospacing="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931473" w:rsidRPr="007A55A2" w:rsidRDefault="006E5E65" w:rsidP="00931473">
      <w:pPr>
        <w:pStyle w:val="2"/>
        <w:jc w:val="right"/>
        <w:textAlignment w:val="baseline"/>
        <w:rPr>
          <w:b w:val="0"/>
          <w:sz w:val="20"/>
        </w:rPr>
      </w:pPr>
      <w:r>
        <w:rPr>
          <w:b w:val="0"/>
          <w:sz w:val="20"/>
        </w:rPr>
        <w:t>Приложение</w:t>
      </w:r>
      <w:r>
        <w:rPr>
          <w:b w:val="0"/>
          <w:sz w:val="20"/>
        </w:rPr>
        <w:br/>
        <w:t>к решению Совета Тунгусовского</w:t>
      </w:r>
      <w:r w:rsidR="00931473"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927957" w:rsidP="00931473">
      <w:pPr>
        <w:pStyle w:val="2"/>
        <w:jc w:val="right"/>
        <w:textAlignment w:val="baseline"/>
        <w:rPr>
          <w:b w:val="0"/>
          <w:sz w:val="20"/>
        </w:rPr>
      </w:pPr>
      <w:r>
        <w:rPr>
          <w:b w:val="0"/>
          <w:sz w:val="20"/>
        </w:rPr>
        <w:t xml:space="preserve"> от </w:t>
      </w:r>
      <w:r w:rsidR="001142E7">
        <w:rPr>
          <w:b w:val="0"/>
          <w:sz w:val="20"/>
        </w:rPr>
        <w:t>29</w:t>
      </w:r>
      <w:r>
        <w:rPr>
          <w:b w:val="0"/>
          <w:sz w:val="20"/>
        </w:rPr>
        <w:t>.0</w:t>
      </w:r>
      <w:r w:rsidR="001142E7">
        <w:rPr>
          <w:b w:val="0"/>
          <w:sz w:val="20"/>
        </w:rPr>
        <w:t>9</w:t>
      </w:r>
      <w:r w:rsidR="003016BB">
        <w:rPr>
          <w:b w:val="0"/>
          <w:sz w:val="20"/>
        </w:rPr>
        <w:t xml:space="preserve">.2021 № </w:t>
      </w:r>
      <w:bookmarkStart w:id="0" w:name="_GoBack"/>
      <w:bookmarkEnd w:id="0"/>
      <w:r w:rsidR="001142E7">
        <w:rPr>
          <w:b w:val="0"/>
          <w:sz w:val="20"/>
        </w:rPr>
        <w:t>12</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71716D" w:rsidRDefault="0071716D" w:rsidP="0071716D">
      <w:pPr>
        <w:pStyle w:val="formattext"/>
        <w:spacing w:before="0" w:beforeAutospacing="0" w:after="0" w:afterAutospacing="0"/>
        <w:jc w:val="center"/>
        <w:textAlignment w:val="baseline"/>
        <w:rPr>
          <w:b/>
          <w:bCs/>
        </w:rPr>
      </w:pPr>
      <w:r>
        <w:rPr>
          <w:b/>
          <w:bCs/>
        </w:rPr>
        <w:t xml:space="preserve">Положение </w:t>
      </w:r>
    </w:p>
    <w:p w:rsidR="00931473" w:rsidRDefault="0071716D" w:rsidP="0071716D">
      <w:pPr>
        <w:pStyle w:val="formattext"/>
        <w:spacing w:before="0" w:beforeAutospacing="0" w:after="0" w:afterAutospacing="0"/>
        <w:jc w:val="center"/>
        <w:textAlignment w:val="baseline"/>
      </w:pPr>
      <w:r w:rsidRPr="0071716D">
        <w:rPr>
          <w:b/>
          <w:bCs/>
        </w:rPr>
        <w:t>об осуществлении муниципального контроля в сфере благоустройства на территории муни</w:t>
      </w:r>
      <w:r w:rsidR="00927957">
        <w:rPr>
          <w:b/>
          <w:bCs/>
        </w:rPr>
        <w:t>ципального образования «Тунгусовское</w:t>
      </w:r>
      <w:r w:rsidRPr="0071716D">
        <w:rPr>
          <w:b/>
          <w:bCs/>
        </w:rPr>
        <w:t xml:space="preserve"> сельское поселение»</w:t>
      </w:r>
      <w:r w:rsidR="00931473"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w:t>
      </w:r>
      <w:proofErr w:type="gramStart"/>
      <w:r w:rsidRPr="001F5246">
        <w:t xml:space="preserve">Положение </w:t>
      </w:r>
      <w:hyperlink r:id="rId12"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w:t>
        </w:r>
        <w:r w:rsidR="006E5E65">
          <w:rPr>
            <w:rStyle w:val="af5"/>
            <w:bCs/>
            <w:color w:val="auto"/>
            <w:u w:val="none"/>
          </w:rPr>
          <w:t xml:space="preserve"> </w:t>
        </w:r>
        <w:r w:rsidR="00DF3C77">
          <w:rPr>
            <w:rStyle w:val="af5"/>
            <w:bCs/>
            <w:color w:val="auto"/>
            <w:u w:val="none"/>
          </w:rPr>
          <w:t>контроля</w:t>
        </w:r>
      </w:hyperlink>
      <w:hyperlink r:id="rId13" w:anchor="65C0IR" w:history="1">
        <w:r w:rsidR="0071716D" w:rsidRPr="009F2709">
          <w:rPr>
            <w:rStyle w:val="af5"/>
            <w:bCs/>
            <w:color w:val="auto"/>
            <w:u w:val="none"/>
          </w:rPr>
          <w:t xml:space="preserve"> о</w:t>
        </w:r>
        <w:r w:rsidR="0071716D">
          <w:rPr>
            <w:rStyle w:val="af5"/>
            <w:bCs/>
            <w:color w:val="auto"/>
            <w:u w:val="none"/>
          </w:rPr>
          <w:t>б осуществлении</w:t>
        </w:r>
        <w:r w:rsidR="0071716D" w:rsidRPr="009F2709">
          <w:rPr>
            <w:rStyle w:val="af5"/>
            <w:bCs/>
            <w:color w:val="auto"/>
            <w:u w:val="none"/>
          </w:rPr>
          <w:t xml:space="preserve"> муниципально</w:t>
        </w:r>
        <w:r w:rsidR="0071716D">
          <w:rPr>
            <w:rStyle w:val="af5"/>
            <w:bCs/>
            <w:color w:val="auto"/>
            <w:u w:val="none"/>
          </w:rPr>
          <w:t>го</w:t>
        </w:r>
        <w:r w:rsidR="006E5E65">
          <w:rPr>
            <w:rStyle w:val="af5"/>
            <w:bCs/>
            <w:color w:val="auto"/>
            <w:u w:val="none"/>
          </w:rPr>
          <w:t xml:space="preserve"> </w:t>
        </w:r>
        <w:r w:rsidR="0071716D">
          <w:rPr>
            <w:rStyle w:val="af5"/>
            <w:bCs/>
            <w:color w:val="auto"/>
            <w:u w:val="none"/>
          </w:rPr>
          <w:t>контроля</w:t>
        </w:r>
        <w:r w:rsidR="006E5E65">
          <w:rPr>
            <w:rStyle w:val="af5"/>
            <w:bCs/>
            <w:color w:val="auto"/>
            <w:u w:val="none"/>
          </w:rPr>
          <w:t xml:space="preserve"> </w:t>
        </w:r>
        <w:r w:rsidR="0071716D">
          <w:rPr>
            <w:rStyle w:val="af5"/>
            <w:bCs/>
            <w:color w:val="auto"/>
            <w:u w:val="none"/>
          </w:rPr>
          <w:t xml:space="preserve">в сфере благоустройства на территории </w:t>
        </w:r>
        <w:r w:rsidR="0071716D" w:rsidRPr="009F2709">
          <w:rPr>
            <w:rStyle w:val="af5"/>
            <w:bCs/>
            <w:color w:val="auto"/>
            <w:u w:val="none"/>
          </w:rPr>
          <w:t>муниципального</w:t>
        </w:r>
      </w:hyperlink>
      <w:r w:rsidR="0071716D" w:rsidRPr="009F2709">
        <w:rPr>
          <w:bCs/>
        </w:rPr>
        <w:t xml:space="preserve"> образования «</w:t>
      </w:r>
      <w:r w:rsidR="00927957">
        <w:rPr>
          <w:bCs/>
        </w:rPr>
        <w:t xml:space="preserve">Тунгусовское </w:t>
      </w:r>
      <w:r w:rsidR="0071716D" w:rsidRPr="009F2709">
        <w:rPr>
          <w:bCs/>
        </w:rPr>
        <w:t>сельское поселение»</w:t>
      </w:r>
      <w:r w:rsidRPr="001F5246">
        <w:t xml:space="preserve"> (далее - Положение) определяет правила организации и осуществления деятельности муниципального образования «</w:t>
      </w:r>
      <w:r w:rsidR="00927957">
        <w:rPr>
          <w:bCs/>
        </w:rPr>
        <w:t>Тунгусовское</w:t>
      </w:r>
      <w:r w:rsidRPr="001F5246">
        <w:t xml:space="preserve"> сельское поселение» соблюдения юридическими лицами, индивидуальными предпринимателями, </w:t>
      </w:r>
      <w:r w:rsidRPr="007F5EB0">
        <w:t>гражданами</w:t>
      </w:r>
      <w:r w:rsidR="006E5E65">
        <w:t xml:space="preserve"> </w:t>
      </w:r>
      <w:r w:rsidR="007F5EB0">
        <w:t>в сфере</w:t>
      </w:r>
      <w:r w:rsidR="007F5EB0" w:rsidRPr="007F5EB0">
        <w:rPr>
          <w:color w:val="000000"/>
        </w:rPr>
        <w:t xml:space="preserve"> благоустройства</w:t>
      </w:r>
      <w:r w:rsidRPr="001F5246">
        <w:t xml:space="preserve"> требований законодательства,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контроля на территории муниципального образования </w:t>
      </w:r>
      <w:r w:rsidRPr="001F5246">
        <w:rPr>
          <w:bCs/>
        </w:rPr>
        <w:t>«</w:t>
      </w:r>
      <w:r w:rsidR="00927957">
        <w:rPr>
          <w:bCs/>
        </w:rPr>
        <w:t>Тунгусовское</w:t>
      </w:r>
      <w:r w:rsidRPr="001F5246">
        <w:rPr>
          <w:bCs/>
        </w:rPr>
        <w:t xml:space="preserve"> сельское поселение</w:t>
      </w:r>
      <w:r w:rsidR="00685F14">
        <w:rPr>
          <w:bCs/>
        </w:rPr>
        <w:t>»</w:t>
      </w:r>
      <w:r w:rsidR="002E48A4">
        <w:rPr>
          <w:bCs/>
        </w:rPr>
        <w:t xml:space="preserve"> является</w:t>
      </w:r>
      <w:r w:rsidRPr="001F5246">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w:t>
      </w:r>
      <w:r w:rsidR="006E5E65">
        <w:t xml:space="preserve"> </w:t>
      </w:r>
      <w:r w:rsidR="009C527F" w:rsidRPr="001F5246">
        <w:t>Российской Федерации</w:t>
      </w:r>
      <w:r w:rsidRPr="001F5246">
        <w:t xml:space="preserve"> и иными нормативными правовыми актами </w:t>
      </w:r>
      <w:r w:rsidR="009C527F">
        <w:t>в сфере благоустройства</w:t>
      </w:r>
      <w:r w:rsidRPr="001F5246">
        <w:t>, (далее - обязательные требования),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w:t>
      </w:r>
      <w:r w:rsidR="009C527F">
        <w:t xml:space="preserve"> сфере благоустройства</w:t>
      </w:r>
      <w:r w:rsidR="006E5E65">
        <w:t xml:space="preserve"> </w:t>
      </w:r>
      <w:r w:rsidRPr="001F5246">
        <w:t>на территории муниципального образования «</w:t>
      </w:r>
      <w:r w:rsidR="00927957">
        <w:rPr>
          <w:bCs/>
        </w:rPr>
        <w:t>Тунгусовское</w:t>
      </w:r>
      <w:r w:rsidRPr="001F5246">
        <w:t xml:space="preserve"> сельское поселение» осуществляется Администрацией </w:t>
      </w:r>
      <w:r w:rsidR="00927957">
        <w:rPr>
          <w:bCs/>
        </w:rPr>
        <w:t>Тунгусовское</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1F5246">
        <w:t>предусмотренных</w:t>
      </w:r>
      <w:proofErr w:type="gramEnd"/>
      <w:r w:rsidR="006E5E65">
        <w:t xml:space="preserve"> </w:t>
      </w:r>
      <w:hyperlink r:id="rId14"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контроля являются </w:t>
      </w:r>
      <w:r w:rsidR="00CA76BF">
        <w:t>об</w:t>
      </w:r>
      <w:r w:rsidR="000A1ABD">
        <w:t>ъекты и элементы благоустройства, находящиеся на территории муниципального образования</w:t>
      </w:r>
      <w:r w:rsidR="006E5E65">
        <w:t xml:space="preserve"> «Тунгусовского</w:t>
      </w:r>
      <w:r w:rsidR="007732AB">
        <w:t xml:space="preserve"> сельское поселение</w:t>
      </w:r>
      <w:r w:rsidRPr="001F5246">
        <w:t xml:space="preserve">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контроль осуществляется в соответствии </w:t>
      </w:r>
      <w:proofErr w:type="gramStart"/>
      <w:r w:rsidRPr="001F5246">
        <w:t>с</w:t>
      </w:r>
      <w:proofErr w:type="gramEnd"/>
      <w:r w:rsidRPr="001F5246">
        <w:t>:</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lastRenderedPageBreak/>
        <w:t>1.8.1. </w:t>
      </w:r>
      <w:r w:rsidR="00885091">
        <w:t>Конституцией</w:t>
      </w:r>
      <w:r w:rsidR="006E5E65">
        <w:t xml:space="preserve"> </w:t>
      </w:r>
      <w:r w:rsidR="000A1ABD" w:rsidRPr="00AB30CF">
        <w:t>Российской Федерации</w:t>
      </w:r>
    </w:p>
    <w:p w:rsidR="007732AB" w:rsidRPr="00AB30CF" w:rsidRDefault="00885091"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1.8.2</w:t>
      </w:r>
      <w:r w:rsidR="007732AB" w:rsidRPr="00AB30CF">
        <w:t>. Кодекс</w:t>
      </w:r>
      <w:r>
        <w:t>ом</w:t>
      </w:r>
      <w:r w:rsidR="007732AB" w:rsidRPr="00AB30CF">
        <w:t xml:space="preserve"> Российской Федерации об административных правонарушениях.</w:t>
      </w:r>
    </w:p>
    <w:p w:rsidR="007732AB" w:rsidRPr="00931473" w:rsidRDefault="00885091" w:rsidP="007732AB">
      <w:pPr>
        <w:pStyle w:val="formattext"/>
        <w:spacing w:before="0" w:beforeAutospacing="0" w:after="0" w:afterAutospacing="0"/>
        <w:ind w:firstLine="480"/>
        <w:jc w:val="both"/>
        <w:textAlignment w:val="baseline"/>
      </w:pPr>
      <w:r>
        <w:t>1.8.3</w:t>
      </w:r>
      <w:r w:rsidR="007732AB" w:rsidRPr="00931473">
        <w:t>. </w:t>
      </w:r>
      <w:hyperlink r:id="rId15" w:anchor="7D20K3" w:history="1">
        <w:r w:rsidR="007732AB"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7732AB" w:rsidRPr="00931473">
        <w:t>».</w:t>
      </w:r>
    </w:p>
    <w:p w:rsidR="007732AB" w:rsidRDefault="00885091" w:rsidP="007732AB">
      <w:pPr>
        <w:pStyle w:val="formattext"/>
        <w:spacing w:before="0" w:beforeAutospacing="0" w:after="0" w:afterAutospacing="0"/>
        <w:ind w:firstLine="480"/>
        <w:jc w:val="both"/>
        <w:textAlignment w:val="baseline"/>
      </w:pPr>
      <w:r>
        <w:t>1.8.4</w:t>
      </w:r>
      <w:r w:rsidR="007732AB">
        <w:t>.</w:t>
      </w:r>
      <w:hyperlink r:id="rId16" w:anchor="64U0IK" w:history="1">
        <w:r w:rsidR="007732AB"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7732AB" w:rsidRPr="00931473">
        <w:t>».</w:t>
      </w:r>
    </w:p>
    <w:p w:rsidR="00927957" w:rsidRDefault="00927957" w:rsidP="00931473">
      <w:pPr>
        <w:pStyle w:val="3"/>
        <w:spacing w:after="240"/>
        <w:textAlignment w:val="baseline"/>
        <w:rPr>
          <w:sz w:val="24"/>
          <w:szCs w:val="24"/>
        </w:rPr>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2.3.5. </w:t>
      </w:r>
      <w:proofErr w:type="gramStart"/>
      <w:r w:rsidRPr="001F5246">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 </w:t>
      </w:r>
      <w:proofErr w:type="gramStart"/>
      <w:r w:rsidRPr="001F5246">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w:t>
      </w:r>
      <w:r w:rsidRPr="001F5246">
        <w:lastRenderedPageBreak/>
        <w:t>объекта контроля, в отношении которого проводится контрольное (надзорное) мероприятие.</w:t>
      </w:r>
      <w:proofErr w:type="gramEnd"/>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w:t>
      </w:r>
      <w:r w:rsidR="001041AC">
        <w:t>сфере благоустройства</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2.9.3. </w:t>
      </w:r>
      <w:proofErr w:type="gramStart"/>
      <w:r w:rsidRPr="001F5246">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области </w:t>
      </w:r>
      <w:r w:rsidR="00997EF0">
        <w:t>обеспечения сохранности дорог</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w:t>
      </w:r>
      <w:proofErr w:type="gramStart"/>
      <w:r w:rsidRPr="001F5246">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2.10.3. </w:t>
      </w:r>
      <w:proofErr w:type="gramStart"/>
      <w:r w:rsidRPr="001F5246">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1F5246">
        <w:t xml:space="preserve">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 </w:t>
      </w:r>
      <w:proofErr w:type="gramStart"/>
      <w:r w:rsidRPr="001F5246">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1041AC" w:rsidRDefault="00931473" w:rsidP="001041AC">
      <w:pPr>
        <w:pStyle w:val="formattext"/>
        <w:spacing w:before="0" w:beforeAutospacing="0" w:after="0" w:afterAutospacing="0"/>
        <w:ind w:firstLine="480"/>
        <w:jc w:val="both"/>
        <w:textAlignment w:val="baseline"/>
      </w:pPr>
      <w:r w:rsidRPr="001F5246">
        <w:t xml:space="preserve">2.13.1. </w:t>
      </w:r>
      <w:r w:rsidR="00252443">
        <w:t>Не соб</w:t>
      </w:r>
      <w:r w:rsidR="001041AC">
        <w:t>людение обязательных требований к фасадам и оборудованию зданий и сооружений;</w:t>
      </w:r>
    </w:p>
    <w:p w:rsidR="001041AC" w:rsidRDefault="001041AC" w:rsidP="001041AC">
      <w:pPr>
        <w:pStyle w:val="formattext"/>
        <w:spacing w:before="0" w:beforeAutospacing="0" w:after="0" w:afterAutospacing="0"/>
        <w:ind w:firstLine="480"/>
        <w:jc w:val="both"/>
        <w:textAlignment w:val="baseline"/>
      </w:pPr>
      <w:r>
        <w:lastRenderedPageBreak/>
        <w:t>2.13.2. Не соблюдение обязательных требований по благоустройству территории жилой застройки;</w:t>
      </w:r>
    </w:p>
    <w:p w:rsidR="001041AC" w:rsidRDefault="001041AC" w:rsidP="001041AC">
      <w:pPr>
        <w:pStyle w:val="formattext"/>
        <w:spacing w:before="0" w:beforeAutospacing="0" w:after="0" w:afterAutospacing="0"/>
        <w:ind w:firstLine="480"/>
        <w:jc w:val="both"/>
        <w:textAlignment w:val="baseline"/>
      </w:pPr>
      <w:r>
        <w:t>2.13.3.Не соблюдение обязательных требований к некапитальным нестационарным сооружениям и иным элементам благоустройства;</w:t>
      </w:r>
    </w:p>
    <w:p w:rsidR="001041AC" w:rsidRDefault="001041AC" w:rsidP="001041AC">
      <w:pPr>
        <w:pStyle w:val="formattext"/>
        <w:spacing w:before="0" w:beforeAutospacing="0" w:after="0" w:afterAutospacing="0"/>
        <w:ind w:firstLine="480"/>
        <w:jc w:val="both"/>
        <w:textAlignment w:val="baseline"/>
      </w:pPr>
      <w:r>
        <w:t>2.13.4. Не соблюдение обязательных требований по проведению работ по озеленению территорий и содержанию зеленых насаждений;</w:t>
      </w:r>
    </w:p>
    <w:p w:rsidR="001041AC" w:rsidRDefault="001041AC" w:rsidP="001041AC">
      <w:pPr>
        <w:pStyle w:val="formattext"/>
        <w:spacing w:before="0" w:beforeAutospacing="0" w:after="0" w:afterAutospacing="0"/>
        <w:ind w:firstLine="480"/>
        <w:jc w:val="both"/>
        <w:textAlignment w:val="baseline"/>
      </w:pPr>
      <w:r>
        <w:t>2.13.5.Не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1041AC" w:rsidRDefault="001041AC" w:rsidP="001041AC">
      <w:pPr>
        <w:pStyle w:val="formattext"/>
        <w:spacing w:before="0" w:beforeAutospacing="0" w:after="0" w:afterAutospacing="0"/>
        <w:ind w:firstLine="480"/>
        <w:jc w:val="both"/>
        <w:textAlignment w:val="baseline"/>
      </w:pPr>
      <w:r>
        <w:t>2.13.6. Не соблюдение обязательных требований проведению работ по уборке территории;</w:t>
      </w:r>
    </w:p>
    <w:p w:rsidR="001041AC" w:rsidRDefault="001041AC" w:rsidP="001041AC">
      <w:pPr>
        <w:pStyle w:val="formattext"/>
        <w:spacing w:before="0" w:beforeAutospacing="0" w:after="0" w:afterAutospacing="0"/>
        <w:ind w:firstLine="480"/>
        <w:jc w:val="both"/>
        <w:textAlignment w:val="baseline"/>
      </w:pPr>
      <w:r>
        <w:t>2.13.7.Не соблюдение обязательных требований по санитарному содержанию территории.</w:t>
      </w:r>
    </w:p>
    <w:p w:rsidR="00931473" w:rsidRPr="001F5246" w:rsidRDefault="00931473" w:rsidP="001041AC">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E13A88" w:rsidRDefault="00E13A88" w:rsidP="00E13A88">
      <w:pPr>
        <w:pStyle w:val="formattext"/>
        <w:spacing w:before="0" w:beforeAutospacing="0" w:after="0" w:afterAutospacing="0"/>
        <w:ind w:firstLine="480"/>
        <w:jc w:val="both"/>
        <w:textAlignment w:val="baseline"/>
      </w:pPr>
      <w:r>
        <w:t>2.14</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2.14.2.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2.14.3.Не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2.14.4.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2.14.5.Не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2.14.6.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t>2.14.7.Не соблюдение обязательных требований по санитарному содержанию территории.</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E13A88" w:rsidRDefault="00E13A88" w:rsidP="00E13A88">
      <w:pPr>
        <w:pStyle w:val="formattext"/>
        <w:spacing w:before="0" w:beforeAutospacing="0" w:after="0" w:afterAutospacing="0"/>
        <w:ind w:firstLine="480"/>
        <w:jc w:val="both"/>
        <w:textAlignment w:val="baseline"/>
      </w:pPr>
      <w:r>
        <w:t>2.15</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2.15.2.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2.15.3.Не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2.15.4.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2.15.5.Не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2.15.6.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t>2.15.7.Не соблюдение обязательных требований по санитарному содержанию территории.</w:t>
      </w:r>
    </w:p>
    <w:p w:rsidR="00931473" w:rsidRPr="001F5246" w:rsidRDefault="00931473" w:rsidP="00951DEC">
      <w:pPr>
        <w:pStyle w:val="formattext"/>
        <w:spacing w:before="0" w:beforeAutospacing="0" w:after="0" w:afterAutospacing="0"/>
        <w:ind w:firstLine="482"/>
        <w:jc w:val="both"/>
        <w:textAlignment w:val="baseline"/>
      </w:pPr>
      <w:r w:rsidRPr="001F5246">
        <w:t xml:space="preserve">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w:t>
      </w:r>
      <w:r w:rsidRPr="001F5246">
        <w:lastRenderedPageBreak/>
        <w:t>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7"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1F5246">
        <w:t>содержащихся</w:t>
      </w:r>
      <w:proofErr w:type="gramEnd"/>
      <w:r w:rsidRPr="001F5246">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w:t>
      </w:r>
      <w:proofErr w:type="gramStart"/>
      <w:r w:rsidRPr="001F5246">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1F5246">
        <w:t xml:space="preserve">, </w:t>
      </w:r>
      <w:proofErr w:type="gramStart"/>
      <w:r w:rsidRPr="001F5246">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1F5246">
        <w:t>прослеживаемость</w:t>
      </w:r>
      <w:proofErr w:type="spellEnd"/>
      <w:r w:rsidRPr="001F5246">
        <w:t>,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lastRenderedPageBreak/>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152EE0">
        <w:t>объекты контроля</w:t>
      </w:r>
      <w:r w:rsidRPr="001F5246">
        <w:t xml:space="preserve"> на территории муни</w:t>
      </w:r>
      <w:r w:rsidR="006E5E65">
        <w:t>ципального образования «Тунгусовское</w:t>
      </w:r>
      <w:r w:rsidRPr="001F5246">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F5246">
        <w:t>позднее</w:t>
      </w:r>
      <w:proofErr w:type="gramEnd"/>
      <w:r w:rsidRPr="001F5246">
        <w:t xml:space="preserve">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5246">
        <w:t>микропредприятия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2.25.2. </w:t>
      </w:r>
      <w:proofErr w:type="gramStart"/>
      <w:r w:rsidRPr="001F5246">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2.25.6. Контролируемые лица, владеющие объектами контроля и (или) находящиеся на территории, на которой проводится рейдовый осмотр, обязаны обеспечить в ходе </w:t>
      </w:r>
      <w:r w:rsidRPr="001F5246">
        <w:lastRenderedPageBreak/>
        <w:t>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w:t>
      </w:r>
      <w:proofErr w:type="gramStart"/>
      <w:r w:rsidRPr="001F5246">
        <w:t>,</w:t>
      </w:r>
      <w:proofErr w:type="gramEnd"/>
      <w:r w:rsidRPr="001F5246">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2.27.1. </w:t>
      </w:r>
      <w:proofErr w:type="gramStart"/>
      <w:r w:rsidRPr="001F5246">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1F5246">
        <w:t xml:space="preserve">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w:t>
      </w:r>
      <w:proofErr w:type="gramStart"/>
      <w:r w:rsidRPr="001F5246">
        <w:t>,</w:t>
      </w:r>
      <w:proofErr w:type="gramEnd"/>
      <w:r w:rsidRPr="001F5246">
        <w:t xml:space="preserve"> если достоверность сведений, содержащихся в документах, имеющихся в распоряжении уполномоченного органа, вызывает обоснованные сомнения </w:t>
      </w:r>
      <w:r w:rsidRPr="001F5246">
        <w:lastRenderedPageBreak/>
        <w:t>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2.27.5. Если в ходе документарной проверки выявлены ошибки и (или) противоречия в представленных контролируемым лицом </w:t>
      </w:r>
      <w:proofErr w:type="gramStart"/>
      <w:r w:rsidRPr="001F5246">
        <w:t>документах</w:t>
      </w:r>
      <w:proofErr w:type="gramEnd"/>
      <w:r w:rsidRPr="001F5246">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1F5246">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1F5246">
        <w:t>истребуются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2.27.7. Срок проведения документарной проверки не может превышать десять рабочих дней. </w:t>
      </w:r>
      <w:proofErr w:type="gramStart"/>
      <w:r w:rsidRPr="001F5246">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F5246">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t>контролируемых лиц</w:t>
      </w:r>
      <w:r w:rsidRPr="001F5246">
        <w:t xml:space="preserve">: в случае одного </w:t>
      </w:r>
      <w:r w:rsidR="00296FA2">
        <w:t>контролируемого</w:t>
      </w:r>
      <w:r w:rsidR="00296FA2" w:rsidRPr="001F5246">
        <w:t xml:space="preserve"> лица</w:t>
      </w:r>
      <w:r w:rsidR="006E5E65">
        <w:t xml:space="preserve"> </w:t>
      </w:r>
      <w:proofErr w:type="gramStart"/>
      <w:r w:rsidR="00296FA2">
        <w:t>-</w:t>
      </w:r>
      <w:r w:rsidRPr="001F5246">
        <w:t>в</w:t>
      </w:r>
      <w:proofErr w:type="gramEnd"/>
      <w:r w:rsidRPr="001F5246">
        <w:t>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18" w:anchor="AAK0NS" w:history="1">
        <w:r w:rsidRPr="00931473">
          <w:rPr>
            <w:rStyle w:val="af5"/>
            <w:color w:val="auto"/>
            <w:u w:val="none"/>
          </w:rPr>
          <w:t>пунктами 1</w:t>
        </w:r>
      </w:hyperlink>
      <w:r w:rsidRPr="00931473">
        <w:t> и </w:t>
      </w:r>
      <w:hyperlink r:id="rId19" w:anchor="AAM0NT" w:history="1">
        <w:r w:rsidRPr="00931473">
          <w:rPr>
            <w:rStyle w:val="af5"/>
            <w:color w:val="auto"/>
            <w:u w:val="none"/>
          </w:rPr>
          <w:t xml:space="preserve">2 части 2 статьи 90 </w:t>
        </w:r>
        <w:hyperlink r:id="rId20"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1F5246">
        <w:t>с</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1" w:anchor="AA40NM" w:history="1">
        <w:r w:rsidRPr="00931473">
          <w:rPr>
            <w:rStyle w:val="af5"/>
            <w:color w:val="auto"/>
            <w:u w:val="none"/>
          </w:rPr>
          <w:t xml:space="preserve">частью 1 статьи 95 </w:t>
        </w:r>
        <w:hyperlink r:id="rId22"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 xml:space="preserve">2.31. </w:t>
      </w:r>
      <w:proofErr w:type="gramStart"/>
      <w:r w:rsidRPr="001F5246">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1F5246">
        <w:t xml:space="preserve"> месту нахождения объекта контроля посредством направления в тот же срок документов, предусмотренных </w:t>
      </w:r>
      <w:hyperlink r:id="rId23" w:anchor="A8E0NE" w:history="1">
        <w:r w:rsidRPr="00931473">
          <w:rPr>
            <w:rStyle w:val="af5"/>
            <w:color w:val="auto"/>
            <w:u w:val="none"/>
          </w:rPr>
          <w:t xml:space="preserve">частью 5 статьи 66 Федерального закона </w:t>
        </w:r>
        <w:hyperlink r:id="rId24"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2.36.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w:t>
      </w:r>
      <w:r w:rsidRPr="001F5246">
        <w:lastRenderedPageBreak/>
        <w:t xml:space="preserve">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5" w:anchor="A800NA" w:history="1">
        <w:r w:rsidRPr="004639A8">
          <w:rPr>
            <w:rStyle w:val="af5"/>
            <w:color w:val="auto"/>
            <w:u w:val="none"/>
          </w:rPr>
          <w:t>статьями 76</w:t>
        </w:r>
      </w:hyperlink>
      <w:r w:rsidRPr="004639A8">
        <w:t>-</w:t>
      </w:r>
      <w:hyperlink r:id="rId26" w:anchor="AA80NR" w:history="1">
        <w:r w:rsidRPr="004639A8">
          <w:rPr>
            <w:rStyle w:val="af5"/>
            <w:color w:val="auto"/>
            <w:u w:val="none"/>
          </w:rPr>
          <w:t>80</w:t>
        </w:r>
      </w:hyperlink>
      <w:r w:rsidRPr="004639A8">
        <w:t>, </w:t>
      </w:r>
      <w:hyperlink r:id="rId27" w:anchor="AA00NN" w:history="1">
        <w:r w:rsidRPr="004639A8">
          <w:rPr>
            <w:rStyle w:val="af5"/>
            <w:color w:val="auto"/>
            <w:u w:val="none"/>
          </w:rPr>
          <w:t>82</w:t>
        </w:r>
      </w:hyperlink>
      <w:r w:rsidRPr="004639A8">
        <w:t> и </w:t>
      </w:r>
      <w:hyperlink r:id="rId28" w:anchor="AA80NP" w:history="1">
        <w:r w:rsidR="00E13A88">
          <w:rPr>
            <w:rStyle w:val="af5"/>
            <w:color w:val="auto"/>
            <w:u w:val="none"/>
          </w:rPr>
          <w:t>84 Федерального закона</w:t>
        </w:r>
        <w:hyperlink r:id="rId29"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w:t>
      </w:r>
      <w:r w:rsidR="00152EE0">
        <w:t>объектов контроля</w:t>
      </w:r>
      <w:r w:rsidRPr="001F5246">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досмотренных </w:t>
      </w:r>
      <w:r w:rsidR="00152EE0">
        <w:t>объектов контроля</w:t>
      </w:r>
      <w:r w:rsidRPr="001F5246">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2.42.1. </w:t>
      </w:r>
      <w:proofErr w:type="spellStart"/>
      <w:r w:rsidRPr="001F5246">
        <w:t>Истребуемые</w:t>
      </w:r>
      <w:proofErr w:type="spellEnd"/>
      <w:r w:rsidRPr="001F5246">
        <w:t xml:space="preserve"> документы направляются в уполномоченный орган в форме электронного документа в порядке, предусмотренном </w:t>
      </w:r>
      <w:hyperlink r:id="rId30" w:anchor="8PO0LU" w:history="1">
        <w:r w:rsidRPr="00AD0EDA">
          <w:rPr>
            <w:rStyle w:val="af5"/>
            <w:color w:val="auto"/>
            <w:u w:val="none"/>
          </w:rPr>
          <w:t>статьей 21 Федерального закона</w:t>
        </w:r>
        <w:hyperlink r:id="rId31"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2.42.2. В случае представления заверенных копий </w:t>
      </w:r>
      <w:proofErr w:type="spellStart"/>
      <w:r w:rsidRPr="001F5246">
        <w:t>истребуемых</w:t>
      </w:r>
      <w:proofErr w:type="spellEnd"/>
      <w:r w:rsidRPr="001F5246">
        <w:t xml:space="preserve">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w:t>
      </w:r>
      <w:proofErr w:type="spellStart"/>
      <w:r w:rsidRPr="001F5246">
        <w:t>истребуются</w:t>
      </w:r>
      <w:proofErr w:type="spellEnd"/>
      <w:r w:rsidRPr="001F5246">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1F5246">
        <w:t>,</w:t>
      </w:r>
      <w:proofErr w:type="gramEnd"/>
      <w:r w:rsidRPr="001F5246">
        <w:t xml:space="preserve"> если контролируемое лицо не имеет возможности представить </w:t>
      </w:r>
      <w:proofErr w:type="spellStart"/>
      <w:r w:rsidRPr="001F5246">
        <w:t>истребуемые</w:t>
      </w:r>
      <w:proofErr w:type="spellEnd"/>
      <w:r w:rsidRPr="001F5246">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1F5246">
        <w:t>истребуемые</w:t>
      </w:r>
      <w:proofErr w:type="spellEnd"/>
      <w:r w:rsidRPr="001F5246">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1F5246">
        <w:t>истребуемые</w:t>
      </w:r>
      <w:proofErr w:type="spellEnd"/>
      <w:r w:rsidRPr="001F5246">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2" w:anchor="8PO0LU" w:history="1">
        <w:r w:rsidRPr="005A7CD6">
          <w:rPr>
            <w:rStyle w:val="af5"/>
            <w:color w:val="auto"/>
            <w:u w:val="none"/>
          </w:rPr>
          <w:t xml:space="preserve">статьей 21 Федерального закона </w:t>
        </w:r>
        <w:hyperlink r:id="rId33"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5A7CD6">
        <w:t>истребуемые</w:t>
      </w:r>
      <w:proofErr w:type="spellEnd"/>
      <w:r w:rsidRPr="005A7CD6">
        <w:t xml:space="preserve"> документы (копии документов) были представлены ранее, с указанием реквизитов документа, которым (приложением к </w:t>
      </w:r>
      <w:proofErr w:type="gramStart"/>
      <w:r w:rsidRPr="005A7CD6">
        <w:t xml:space="preserve">которому) </w:t>
      </w:r>
      <w:proofErr w:type="gramEnd"/>
      <w:r w:rsidRPr="005A7CD6">
        <w:t>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 xml:space="preserve">2.43.1. </w:t>
      </w:r>
      <w:proofErr w:type="gramStart"/>
      <w:r w:rsidRPr="005A7CD6">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4" w:anchor="AA00NN" w:history="1">
        <w:r w:rsidRPr="005A7CD6">
          <w:rPr>
            <w:rStyle w:val="af5"/>
            <w:color w:val="auto"/>
            <w:u w:val="none"/>
          </w:rPr>
          <w:t xml:space="preserve">статьей 82 Федерального закона </w:t>
        </w:r>
        <w:hyperlink r:id="rId35"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w:t>
      </w:r>
      <w:proofErr w:type="gramStart"/>
      <w:r w:rsidRPr="001F5246">
        <w:t>имеющими</w:t>
      </w:r>
      <w:proofErr w:type="gramEnd"/>
      <w:r w:rsidRPr="001F5246">
        <w:t xml:space="preserve">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w:t>
      </w:r>
      <w:proofErr w:type="gramStart"/>
      <w:r w:rsidRPr="001F5246">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w:t>
      </w:r>
      <w:r w:rsidRPr="001F5246">
        <w:lastRenderedPageBreak/>
        <w:t>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F5246">
        <w:t xml:space="preserve">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2.46.1. </w:t>
      </w:r>
      <w:proofErr w:type="gramStart"/>
      <w:r w:rsidRPr="001F5246">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6"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0A2388">
        <w:t xml:space="preserve"> для предоставления государственных и </w:t>
      </w:r>
      <w:r w:rsidRPr="000A2388">
        <w:lastRenderedPageBreak/>
        <w:t xml:space="preserve">муниципальных услуг и исполнения государственных и </w:t>
      </w:r>
      <w:r w:rsidRPr="001F5246">
        <w:t>муниципальных функций в электронной форме, в том числе посредством сре</w:t>
      </w:r>
      <w:proofErr w:type="gramStart"/>
      <w:r w:rsidRPr="001F5246">
        <w:t>дств св</w:t>
      </w:r>
      <w:proofErr w:type="gramEnd"/>
      <w:r w:rsidRPr="001F5246">
        <w:t>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w:t>
      </w:r>
      <w:proofErr w:type="gramStart"/>
      <w:r w:rsidRPr="001F5246">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1F5246">
        <w:t xml:space="preserve">, </w:t>
      </w:r>
      <w:proofErr w:type="gramStart"/>
      <w:r w:rsidRPr="001F5246">
        <w:t>определенных</w:t>
      </w:r>
      <w:proofErr w:type="gramEnd"/>
      <w:r w:rsidRPr="001F5246">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2.46.3.2. </w:t>
      </w:r>
      <w:proofErr w:type="gramStart"/>
      <w:r w:rsidRPr="001F5246">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7"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1F5246">
        <w:t>сведений</w:t>
      </w:r>
      <w:proofErr w:type="gramEnd"/>
      <w:r w:rsidRPr="001F5246">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AF0476" w:rsidRPr="00AA5F98">
        <w:fldChar w:fldCharType="begin"/>
      </w:r>
      <w:r w:rsidRPr="00AA5F98">
        <w:instrText>HYPERLINK "https://docs.cntd.ru/document/565415215" \l "A9G0NI"</w:instrText>
      </w:r>
      <w:r w:rsidR="00AF0476" w:rsidRPr="00AA5F98">
        <w:fldChar w:fldCharType="separate"/>
      </w:r>
      <w:r w:rsidRPr="00AA5F98">
        <w:rPr>
          <w:rStyle w:val="af5"/>
          <w:color w:val="auto"/>
          <w:u w:val="none"/>
        </w:rPr>
        <w:t xml:space="preserve">главой 16 Федерального закона </w:t>
      </w:r>
      <w:hyperlink r:id="rId38"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AF0476"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w:t>
      </w:r>
      <w:r w:rsidRPr="001F5246">
        <w:lastRenderedPageBreak/>
        <w:t>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 xml:space="preserve">2.48.2.1. </w:t>
      </w:r>
      <w:proofErr w:type="gramStart"/>
      <w:r w:rsidRPr="001F5246">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9"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2.48.2.2. </w:t>
      </w:r>
      <w:proofErr w:type="gramStart"/>
      <w:r w:rsidRPr="001F5246">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006E5E65">
        <w:t xml:space="preserve"> </w:t>
      </w:r>
      <w:proofErr w:type="gramStart"/>
      <w:r w:rsidRPr="001F5246">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2.48.2.4. Принять меры по осуществлению </w:t>
      </w:r>
      <w:proofErr w:type="gramStart"/>
      <w:r w:rsidRPr="001F5246">
        <w:t>контроля за</w:t>
      </w:r>
      <w:proofErr w:type="gramEnd"/>
      <w:r w:rsidRPr="001F5246">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F5246">
        <w:t>деятельности</w:t>
      </w:r>
      <w:proofErr w:type="gramEnd"/>
      <w:r w:rsidRPr="001F5246">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w:t>
      </w:r>
      <w:r w:rsidRPr="001F5246">
        <w:lastRenderedPageBreak/>
        <w:t xml:space="preserve">мероприятия в порядке, </w:t>
      </w:r>
      <w:r w:rsidRPr="00277D70">
        <w:t>предусмотренном </w:t>
      </w:r>
      <w:hyperlink r:id="rId40" w:anchor="8Q00M2" w:history="1">
        <w:r w:rsidRPr="00277D70">
          <w:rPr>
            <w:rStyle w:val="af5"/>
            <w:color w:val="auto"/>
            <w:u w:val="none"/>
          </w:rPr>
          <w:t>частями 4</w:t>
        </w:r>
      </w:hyperlink>
      <w:r w:rsidRPr="00277D70">
        <w:t> и </w:t>
      </w:r>
      <w:r w:rsidR="00AF0476" w:rsidRPr="00277D70">
        <w:fldChar w:fldCharType="begin"/>
      </w:r>
      <w:r w:rsidRPr="00277D70">
        <w:instrText>HYPERLINK "https://docs.cntd.ru/document/565415215" \l "8Q20M3"</w:instrText>
      </w:r>
      <w:r w:rsidR="00AF0476" w:rsidRPr="00277D70">
        <w:fldChar w:fldCharType="separate"/>
      </w:r>
      <w:r w:rsidRPr="00277D70">
        <w:rPr>
          <w:rStyle w:val="af5"/>
          <w:color w:val="auto"/>
          <w:u w:val="none"/>
        </w:rPr>
        <w:t xml:space="preserve">5 статьи 21 Федерального закона </w:t>
      </w:r>
      <w:hyperlink r:id="rId41"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AF0476"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2" w:anchor="A7K0NF" w:history="1">
        <w:r w:rsidRPr="00395BBD">
          <w:t>главой 10 Федерального закона</w:t>
        </w:r>
        <w:hyperlink r:id="rId43"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4"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w:t>
      </w:r>
      <w:proofErr w:type="gramStart"/>
      <w:r w:rsidRPr="001F5246">
        <w:t>,</w:t>
      </w:r>
      <w:proofErr w:type="gramEnd"/>
      <w:r w:rsidRPr="001F5246">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lastRenderedPageBreak/>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 xml:space="preserve">3.4.3. </w:t>
      </w:r>
      <w:proofErr w:type="gramStart"/>
      <w:r w:rsidRPr="001F5246">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1F5246" w:rsidRDefault="00931473" w:rsidP="00931473">
      <w:pPr>
        <w:spacing w:line="299" w:lineRule="atLeast"/>
        <w:ind w:firstLine="480"/>
        <w:jc w:val="both"/>
        <w:textAlignment w:val="baseline"/>
      </w:pPr>
      <w:r w:rsidRPr="001F5246">
        <w:t xml:space="preserve">3.4.4. </w:t>
      </w:r>
      <w:proofErr w:type="gramStart"/>
      <w:r w:rsidRPr="001F5246">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5"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1F5246">
          <w:t xml:space="preserve"> предостережения</w:t>
        </w:r>
      </w:hyperlink>
      <w:r w:rsidRPr="001F5246">
        <w:t>, утвержденных </w:t>
      </w:r>
      <w:hyperlink r:id="rId46" w:history="1">
        <w:r w:rsidRPr="001F5246">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proofErr w:type="spellStart"/>
        <w:r w:rsidRPr="001F5246">
          <w:t>предостержения</w:t>
        </w:r>
        <w:proofErr w:type="spellEnd"/>
      </w:hyperlink>
      <w:r w:rsidRPr="001F5246">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spellStart"/>
      <w:proofErr w:type="gramStart"/>
      <w:r w:rsidRPr="001F5246">
        <w:t>риск-ориентированного</w:t>
      </w:r>
      <w:proofErr w:type="spellEnd"/>
      <w:proofErr w:type="gramEnd"/>
      <w:r w:rsidRPr="001F5246">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 xml:space="preserve">3.5.2. Консультирование осуществляется должностным лицом уполномоченного органа как в устной форме по телефону, посредством </w:t>
      </w:r>
      <w:proofErr w:type="spellStart"/>
      <w:r w:rsidRPr="001F5246">
        <w:t>видео-конференц-связи</w:t>
      </w:r>
      <w:proofErr w:type="spellEnd"/>
      <w:r w:rsidRPr="001F5246">
        <w:t>,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lastRenderedPageBreak/>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7"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 xml:space="preserve">3.5.6. </w:t>
      </w:r>
      <w:proofErr w:type="gramStart"/>
      <w:r w:rsidRPr="001F5246">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 xml:space="preserve">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F5246">
        <w:t>видео-конференц-связи</w:t>
      </w:r>
      <w:proofErr w:type="spellEnd"/>
      <w:r w:rsidRPr="001F5246">
        <w:t>.</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1F5246">
        <w:t>позднее</w:t>
      </w:r>
      <w:proofErr w:type="gramEnd"/>
      <w:r w:rsidRPr="001F5246">
        <w:t xml:space="preserve">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1F5246">
        <w:t>позднее</w:t>
      </w:r>
      <w:proofErr w:type="gramEnd"/>
      <w:r w:rsidRPr="001F5246">
        <w:t xml:space="preserve">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5C1A36" w:rsidP="00931473">
      <w:pPr>
        <w:spacing w:after="240" w:line="299" w:lineRule="atLeast"/>
        <w:jc w:val="center"/>
        <w:textAlignment w:val="baseline"/>
        <w:outlineLvl w:val="2"/>
        <w:rPr>
          <w:b/>
          <w:bCs/>
        </w:rPr>
      </w:pPr>
      <w:r>
        <w:rPr>
          <w:b/>
          <w:bCs/>
        </w:rPr>
        <w:lastRenderedPageBreak/>
        <w:t xml:space="preserve">4. Обжалование решений </w:t>
      </w:r>
      <w:r w:rsidR="00931473" w:rsidRPr="001F5246">
        <w:rPr>
          <w:b/>
          <w:bCs/>
        </w:rPr>
        <w:t>уполномоченного органа, действи</w:t>
      </w:r>
      <w:r>
        <w:rPr>
          <w:b/>
          <w:bCs/>
        </w:rPr>
        <w:t xml:space="preserve">й (бездействия) должностных лиц </w:t>
      </w:r>
      <w:r w:rsidR="00931473" w:rsidRPr="001F5246">
        <w:rPr>
          <w:b/>
          <w:bCs/>
        </w:rPr>
        <w:t>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 xml:space="preserve">С 1 января 2023 г. судебное обжалование решений уполномоченного органа, действий (бездействия) его должностных </w:t>
      </w:r>
      <w:proofErr w:type="gramStart"/>
      <w:r w:rsidRPr="001F5246">
        <w:t>лиц</w:t>
      </w:r>
      <w:proofErr w:type="gramEnd"/>
      <w:r w:rsidRPr="001F5246">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 xml:space="preserve">4.2.2. Жалоба рассматривается Главой </w:t>
      </w:r>
      <w:r w:rsidR="00985F61">
        <w:t>поселения</w:t>
      </w:r>
      <w:r w:rsidR="00985F61" w:rsidRPr="001F5246">
        <w:t xml:space="preserve"> (</w:t>
      </w:r>
      <w:r w:rsidR="00985F61">
        <w:t>лицом, временно исполняющего обязанности</w:t>
      </w:r>
      <w:r w:rsidR="00985F61" w:rsidRPr="00985F61">
        <w:t xml:space="preserve">) </w:t>
      </w:r>
      <w:r w:rsidRPr="00985F61">
        <w:t>уполномоченного</w:t>
      </w:r>
      <w:r w:rsidRPr="001F5246">
        <w:t xml:space="preserve">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lastRenderedPageBreak/>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 xml:space="preserve">4.2.10. Информация о решении по </w:t>
      </w:r>
      <w:proofErr w:type="gramStart"/>
      <w:r w:rsidRPr="001F5246">
        <w:t>ходатайству</w:t>
      </w:r>
      <w:proofErr w:type="gramEnd"/>
      <w:r w:rsidRPr="001F5246">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 xml:space="preserve">4.2.11.1. </w:t>
      </w:r>
      <w:proofErr w:type="gramStart"/>
      <w:r w:rsidRPr="001F5246">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931473" w:rsidRPr="001F5246" w:rsidRDefault="00931473" w:rsidP="00931473">
      <w:pPr>
        <w:spacing w:line="299" w:lineRule="atLeast"/>
        <w:ind w:firstLine="480"/>
        <w:jc w:val="both"/>
        <w:textAlignment w:val="baseline"/>
      </w:pPr>
      <w:r w:rsidRPr="001F5246">
        <w:t xml:space="preserve">4.2.11.2. </w:t>
      </w:r>
      <w:proofErr w:type="gramStart"/>
      <w:r w:rsidRPr="001F5246">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31473" w:rsidRPr="001F5246" w:rsidRDefault="00931473" w:rsidP="00931473">
      <w:pPr>
        <w:spacing w:line="299" w:lineRule="atLeast"/>
        <w:ind w:firstLine="480"/>
        <w:jc w:val="both"/>
        <w:textAlignment w:val="baseline"/>
      </w:pPr>
      <w:r w:rsidRPr="001F5246">
        <w:t xml:space="preserve">4.2.11.3. Сведения об обжалуемых </w:t>
      </w:r>
      <w:proofErr w:type="gramStart"/>
      <w:r w:rsidRPr="001F5246">
        <w:t>решении</w:t>
      </w:r>
      <w:proofErr w:type="gramEnd"/>
      <w:r w:rsidRPr="001F5246">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1F5246">
        <w:t>его общественного представителя, Уполномоченного по защите прав предпринимателей направляется</w:t>
      </w:r>
      <w:proofErr w:type="gramEnd"/>
      <w:r w:rsidRPr="001F5246">
        <w:t xml:space="preserve">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985F61">
        <w:t>Глава поселения</w:t>
      </w:r>
      <w:r w:rsidR="00985F61" w:rsidRPr="001F5246">
        <w:t xml:space="preserve"> (</w:t>
      </w:r>
      <w:r w:rsidR="00985F61">
        <w:t>лицо, временно исполняющее обязанности</w:t>
      </w:r>
      <w:r w:rsidR="00985F61"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lastRenderedPageBreak/>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226B1A" w:rsidRPr="001F5246" w:rsidRDefault="00226B1A" w:rsidP="00226B1A">
      <w:pPr>
        <w:pStyle w:val="formattext"/>
        <w:tabs>
          <w:tab w:val="center" w:pos="4917"/>
        </w:tabs>
        <w:spacing w:before="0" w:beforeAutospacing="0" w:after="0" w:afterAutospacing="0"/>
        <w:ind w:firstLine="480"/>
        <w:jc w:val="both"/>
        <w:textAlignment w:val="baseline"/>
      </w:pPr>
      <w:r w:rsidRPr="001F5246">
        <w:lastRenderedPageBreak/>
        <w:t xml:space="preserve">Глава </w:t>
      </w:r>
      <w:r>
        <w:rPr>
          <w:bCs/>
        </w:rPr>
        <w:t>Тунгусовского</w:t>
      </w:r>
    </w:p>
    <w:p w:rsidR="00226B1A" w:rsidRPr="001F5246" w:rsidRDefault="00226B1A" w:rsidP="00226B1A">
      <w:pPr>
        <w:pStyle w:val="formattext"/>
        <w:spacing w:before="0" w:beforeAutospacing="0" w:after="0" w:afterAutospacing="0"/>
        <w:ind w:firstLine="480"/>
        <w:jc w:val="both"/>
        <w:textAlignment w:val="baseline"/>
      </w:pPr>
      <w:r>
        <w:t xml:space="preserve">сельского поселения                                                                          </w:t>
      </w:r>
      <w:r w:rsidRPr="001F5246">
        <w:tab/>
      </w:r>
      <w:r>
        <w:t xml:space="preserve">                         В.В.Короткевич         </w:t>
      </w:r>
    </w:p>
    <w:p w:rsidR="00226B1A" w:rsidRPr="001F5246" w:rsidRDefault="00226B1A" w:rsidP="00226B1A">
      <w:pPr>
        <w:pStyle w:val="formattext"/>
        <w:spacing w:before="0" w:beforeAutospacing="0" w:after="0" w:afterAutospacing="0"/>
        <w:ind w:firstLine="480"/>
        <w:jc w:val="both"/>
        <w:textAlignment w:val="baseline"/>
      </w:pPr>
    </w:p>
    <w:p w:rsidR="00226B1A" w:rsidRPr="001F5246" w:rsidRDefault="00226B1A" w:rsidP="00226B1A">
      <w:pPr>
        <w:pStyle w:val="formattext"/>
        <w:spacing w:before="0" w:beforeAutospacing="0" w:after="0" w:afterAutospacing="0"/>
        <w:ind w:firstLine="480"/>
        <w:jc w:val="both"/>
        <w:textAlignment w:val="baseline"/>
      </w:pPr>
      <w:r w:rsidRPr="001F5246">
        <w:t xml:space="preserve">Председатель Совета </w:t>
      </w:r>
    </w:p>
    <w:p w:rsidR="00226B1A" w:rsidRDefault="00226B1A" w:rsidP="00226B1A">
      <w:pPr>
        <w:pStyle w:val="formattext"/>
        <w:spacing w:before="0" w:beforeAutospacing="0" w:after="0" w:afterAutospacing="0"/>
        <w:ind w:firstLine="480"/>
        <w:jc w:val="both"/>
        <w:textAlignment w:val="baseline"/>
      </w:pPr>
      <w:r>
        <w:rPr>
          <w:bCs/>
        </w:rPr>
        <w:t>Тунгусовского</w:t>
      </w:r>
      <w:r w:rsidRPr="001F5246">
        <w:t xml:space="preserve"> сельского поселения</w:t>
      </w:r>
      <w:r w:rsidRPr="001F5246">
        <w:tab/>
        <w:t xml:space="preserve">                            </w:t>
      </w:r>
      <w:r>
        <w:t xml:space="preserve">                     </w:t>
      </w:r>
      <w:proofErr w:type="spellStart"/>
      <w:r>
        <w:t>В.В.Раткин</w:t>
      </w:r>
      <w:proofErr w:type="spellEnd"/>
    </w:p>
    <w:p w:rsidR="00226B1A" w:rsidRPr="001F5246" w:rsidRDefault="00226B1A" w:rsidP="00226B1A">
      <w:pPr>
        <w:pStyle w:val="formattext"/>
        <w:spacing w:before="0" w:beforeAutospacing="0" w:after="0" w:afterAutospacing="0"/>
        <w:ind w:firstLine="480"/>
        <w:jc w:val="both"/>
        <w:textAlignment w:val="baseline"/>
      </w:pPr>
    </w:p>
    <w:p w:rsidR="00226B1A" w:rsidRPr="001F5246" w:rsidRDefault="00226B1A" w:rsidP="00931473">
      <w:pPr>
        <w:spacing w:line="299" w:lineRule="atLeast"/>
        <w:ind w:firstLine="480"/>
        <w:jc w:val="both"/>
        <w:textAlignment w:val="baseline"/>
      </w:pPr>
    </w:p>
    <w:p w:rsidR="00931473" w:rsidRPr="001F5246" w:rsidRDefault="00931473" w:rsidP="00931473">
      <w:pPr>
        <w:jc w:val="both"/>
      </w:pPr>
    </w:p>
    <w:p w:rsidR="004B28DA" w:rsidRDefault="004B28DA" w:rsidP="00E51B71">
      <w:pPr>
        <w:jc w:val="center"/>
        <w:rPr>
          <w:b/>
        </w:rPr>
      </w:pPr>
    </w:p>
    <w:sectPr w:rsidR="004B28DA" w:rsidSect="00E51B71">
      <w:headerReference w:type="even" r:id="rId48"/>
      <w:headerReference w:type="default" r:id="rId49"/>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DAD" w:rsidRDefault="004B2DAD">
      <w:r>
        <w:separator/>
      </w:r>
    </w:p>
  </w:endnote>
  <w:endnote w:type="continuationSeparator" w:id="0">
    <w:p w:rsidR="004B2DAD" w:rsidRDefault="004B2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DAD" w:rsidRDefault="004B2DAD">
      <w:r>
        <w:separator/>
      </w:r>
    </w:p>
  </w:footnote>
  <w:footnote w:type="continuationSeparator" w:id="0">
    <w:p w:rsidR="004B2DAD" w:rsidRDefault="004B2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957" w:rsidRDefault="00AF0476" w:rsidP="004F0414">
    <w:pPr>
      <w:pStyle w:val="a7"/>
      <w:framePr w:wrap="around" w:vAnchor="text" w:hAnchor="margin" w:xAlign="center" w:y="1"/>
      <w:rPr>
        <w:rStyle w:val="a9"/>
      </w:rPr>
    </w:pPr>
    <w:r>
      <w:rPr>
        <w:rStyle w:val="a9"/>
      </w:rPr>
      <w:fldChar w:fldCharType="begin"/>
    </w:r>
    <w:r w:rsidR="00927957">
      <w:rPr>
        <w:rStyle w:val="a9"/>
      </w:rPr>
      <w:instrText xml:space="preserve">PAGE  </w:instrText>
    </w:r>
    <w:r>
      <w:rPr>
        <w:rStyle w:val="a9"/>
      </w:rPr>
      <w:fldChar w:fldCharType="end"/>
    </w:r>
  </w:p>
  <w:p w:rsidR="00927957" w:rsidRDefault="00927957"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957" w:rsidRDefault="00927957" w:rsidP="006F5173">
    <w:pPr>
      <w:pStyle w:val="a7"/>
      <w:framePr w:wrap="around" w:vAnchor="text" w:hAnchor="page" w:x="6037" w:y="421"/>
      <w:rPr>
        <w:rStyle w:val="a9"/>
      </w:rPr>
    </w:pPr>
  </w:p>
  <w:p w:rsidR="00927957" w:rsidRDefault="00927957" w:rsidP="001142E7">
    <w:pPr>
      <w:pStyle w:val="a7"/>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20482"/>
  </w:hdrShapeDefaults>
  <w:footnotePr>
    <w:footnote w:id="-1"/>
    <w:footnote w:id="0"/>
  </w:footnotePr>
  <w:endnotePr>
    <w:endnote w:id="-1"/>
    <w:endnote w:id="0"/>
  </w:endnotePr>
  <w:compat/>
  <w:rsids>
    <w:rsidRoot w:val="00254C59"/>
    <w:rsid w:val="00002D04"/>
    <w:rsid w:val="0000328E"/>
    <w:rsid w:val="00003D1A"/>
    <w:rsid w:val="000051B7"/>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1ABD"/>
    <w:rsid w:val="000A20A8"/>
    <w:rsid w:val="000A2388"/>
    <w:rsid w:val="000A474F"/>
    <w:rsid w:val="000B194F"/>
    <w:rsid w:val="000B665B"/>
    <w:rsid w:val="000B776E"/>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1AC"/>
    <w:rsid w:val="00104B5A"/>
    <w:rsid w:val="001123BE"/>
    <w:rsid w:val="001142E7"/>
    <w:rsid w:val="00115E00"/>
    <w:rsid w:val="001214A3"/>
    <w:rsid w:val="0012597F"/>
    <w:rsid w:val="00133DB3"/>
    <w:rsid w:val="00137C7A"/>
    <w:rsid w:val="001509FE"/>
    <w:rsid w:val="00152EE0"/>
    <w:rsid w:val="00154622"/>
    <w:rsid w:val="00171C92"/>
    <w:rsid w:val="00177570"/>
    <w:rsid w:val="001843DD"/>
    <w:rsid w:val="001A080D"/>
    <w:rsid w:val="001A36B4"/>
    <w:rsid w:val="001A4C30"/>
    <w:rsid w:val="001C106B"/>
    <w:rsid w:val="001C687F"/>
    <w:rsid w:val="001C71B4"/>
    <w:rsid w:val="001C7305"/>
    <w:rsid w:val="001D3D86"/>
    <w:rsid w:val="001D6188"/>
    <w:rsid w:val="001E129B"/>
    <w:rsid w:val="001E2A57"/>
    <w:rsid w:val="001F21DB"/>
    <w:rsid w:val="001F56A0"/>
    <w:rsid w:val="0020617D"/>
    <w:rsid w:val="00207310"/>
    <w:rsid w:val="002126F6"/>
    <w:rsid w:val="00226B1A"/>
    <w:rsid w:val="002426C0"/>
    <w:rsid w:val="00242AE7"/>
    <w:rsid w:val="002443BE"/>
    <w:rsid w:val="002479F3"/>
    <w:rsid w:val="002517FA"/>
    <w:rsid w:val="00252443"/>
    <w:rsid w:val="00254C59"/>
    <w:rsid w:val="002616CB"/>
    <w:rsid w:val="00261F93"/>
    <w:rsid w:val="002701B4"/>
    <w:rsid w:val="00277B3E"/>
    <w:rsid w:val="00277D70"/>
    <w:rsid w:val="00292475"/>
    <w:rsid w:val="00292EAF"/>
    <w:rsid w:val="002956A9"/>
    <w:rsid w:val="00295F2E"/>
    <w:rsid w:val="00296FA2"/>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48A4"/>
    <w:rsid w:val="002E6AC4"/>
    <w:rsid w:val="002F12DE"/>
    <w:rsid w:val="003011BA"/>
    <w:rsid w:val="003016BB"/>
    <w:rsid w:val="00315359"/>
    <w:rsid w:val="00320C71"/>
    <w:rsid w:val="00331C52"/>
    <w:rsid w:val="00345317"/>
    <w:rsid w:val="00345FAF"/>
    <w:rsid w:val="00350EA2"/>
    <w:rsid w:val="00356586"/>
    <w:rsid w:val="0037231B"/>
    <w:rsid w:val="003726AE"/>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28DA"/>
    <w:rsid w:val="004B2DAD"/>
    <w:rsid w:val="004B3A6F"/>
    <w:rsid w:val="004C19BF"/>
    <w:rsid w:val="004C4A63"/>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396"/>
    <w:rsid w:val="00542A24"/>
    <w:rsid w:val="00552089"/>
    <w:rsid w:val="005522DB"/>
    <w:rsid w:val="00557C5B"/>
    <w:rsid w:val="005644C9"/>
    <w:rsid w:val="00575FE8"/>
    <w:rsid w:val="00580317"/>
    <w:rsid w:val="00580636"/>
    <w:rsid w:val="00581756"/>
    <w:rsid w:val="005928BB"/>
    <w:rsid w:val="0059731E"/>
    <w:rsid w:val="005A33D6"/>
    <w:rsid w:val="005A7333"/>
    <w:rsid w:val="005A7CD6"/>
    <w:rsid w:val="005B0B3C"/>
    <w:rsid w:val="005B46AE"/>
    <w:rsid w:val="005B7ECF"/>
    <w:rsid w:val="005C1A36"/>
    <w:rsid w:val="005C4674"/>
    <w:rsid w:val="005D0276"/>
    <w:rsid w:val="005D2964"/>
    <w:rsid w:val="005D37D9"/>
    <w:rsid w:val="005D4248"/>
    <w:rsid w:val="005D614A"/>
    <w:rsid w:val="005D7F83"/>
    <w:rsid w:val="005E26E9"/>
    <w:rsid w:val="005E48A6"/>
    <w:rsid w:val="005F0942"/>
    <w:rsid w:val="005F1EFA"/>
    <w:rsid w:val="005F61D4"/>
    <w:rsid w:val="00601F8F"/>
    <w:rsid w:val="00620D05"/>
    <w:rsid w:val="00632A60"/>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2C11"/>
    <w:rsid w:val="006C5DF4"/>
    <w:rsid w:val="006D0134"/>
    <w:rsid w:val="006D14EF"/>
    <w:rsid w:val="006D7752"/>
    <w:rsid w:val="006E0746"/>
    <w:rsid w:val="006E0756"/>
    <w:rsid w:val="006E1C11"/>
    <w:rsid w:val="006E5C56"/>
    <w:rsid w:val="006E5E65"/>
    <w:rsid w:val="006F1B3F"/>
    <w:rsid w:val="006F436C"/>
    <w:rsid w:val="006F5173"/>
    <w:rsid w:val="006F5222"/>
    <w:rsid w:val="006F7142"/>
    <w:rsid w:val="006F73B0"/>
    <w:rsid w:val="00700FAF"/>
    <w:rsid w:val="00707848"/>
    <w:rsid w:val="00715F7A"/>
    <w:rsid w:val="0071716D"/>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3533"/>
    <w:rsid w:val="007C3DC2"/>
    <w:rsid w:val="007D07D6"/>
    <w:rsid w:val="007D0C0E"/>
    <w:rsid w:val="007D3B6E"/>
    <w:rsid w:val="007E75F2"/>
    <w:rsid w:val="007E7F5A"/>
    <w:rsid w:val="007F0D39"/>
    <w:rsid w:val="007F1988"/>
    <w:rsid w:val="007F5B91"/>
    <w:rsid w:val="007F5EB0"/>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5091"/>
    <w:rsid w:val="0088704B"/>
    <w:rsid w:val="00891191"/>
    <w:rsid w:val="008A12DC"/>
    <w:rsid w:val="008A34E2"/>
    <w:rsid w:val="008A68E3"/>
    <w:rsid w:val="008B1299"/>
    <w:rsid w:val="008B397C"/>
    <w:rsid w:val="008B3AD1"/>
    <w:rsid w:val="008B3B51"/>
    <w:rsid w:val="008B4619"/>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95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3637"/>
    <w:rsid w:val="009C527F"/>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6A52"/>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0476"/>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4911"/>
    <w:rsid w:val="00B74980"/>
    <w:rsid w:val="00B76FD5"/>
    <w:rsid w:val="00B8351C"/>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4981"/>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7BC1"/>
    <w:rsid w:val="00CA1C97"/>
    <w:rsid w:val="00CA2285"/>
    <w:rsid w:val="00CA2E66"/>
    <w:rsid w:val="00CA71B4"/>
    <w:rsid w:val="00CA76BF"/>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7B82"/>
    <w:rsid w:val="00D5463B"/>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3A88"/>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96F9A"/>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289629250">
      <w:bodyDiv w:val="1"/>
      <w:marLeft w:val="0"/>
      <w:marRight w:val="0"/>
      <w:marTop w:val="0"/>
      <w:marBottom w:val="0"/>
      <w:divBdr>
        <w:top w:val="none" w:sz="0" w:space="0" w:color="auto"/>
        <w:left w:val="none" w:sz="0" w:space="0" w:color="auto"/>
        <w:bottom w:val="none" w:sz="0" w:space="0" w:color="auto"/>
        <w:right w:val="none" w:sz="0" w:space="0" w:color="auto"/>
      </w:divBdr>
    </w:div>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70313204">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892694817">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79870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901978846"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420391737"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420391737" TargetMode="Externa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eader" Target="header2.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eader" Target="header1.xml"/><Relationship Id="rId8" Type="http://schemas.openxmlformats.org/officeDocument/2006/relationships/hyperlink" Target="https://docs.cntd.ru/document/57379870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0FF60-08B9-4E35-AE43-19DB2D1E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11540</Words>
  <Characters>65781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Ypravdelami</cp:lastModifiedBy>
  <cp:revision>101</cp:revision>
  <cp:lastPrinted>2021-09-29T08:32:00Z</cp:lastPrinted>
  <dcterms:created xsi:type="dcterms:W3CDTF">2019-07-26T06:17:00Z</dcterms:created>
  <dcterms:modified xsi:type="dcterms:W3CDTF">2021-09-29T08:32:00Z</dcterms:modified>
</cp:coreProperties>
</file>