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02" w:rsidRDefault="00223502" w:rsidP="00CC046F">
      <w:pPr>
        <w:jc w:val="center"/>
        <w:outlineLvl w:val="0"/>
        <w:rPr>
          <w:b/>
          <w:sz w:val="28"/>
        </w:rPr>
      </w:pPr>
    </w:p>
    <w:p w:rsidR="00223502" w:rsidRDefault="00223502" w:rsidP="00CC046F">
      <w:pPr>
        <w:jc w:val="center"/>
        <w:outlineLvl w:val="0"/>
        <w:rPr>
          <w:b/>
          <w:sz w:val="28"/>
        </w:rPr>
      </w:pPr>
    </w:p>
    <w:p w:rsidR="00223502" w:rsidRDefault="00223502" w:rsidP="00CC046F">
      <w:pPr>
        <w:jc w:val="center"/>
        <w:outlineLvl w:val="0"/>
        <w:rPr>
          <w:b/>
          <w:sz w:val="28"/>
        </w:rPr>
      </w:pPr>
    </w:p>
    <w:p w:rsidR="00CC046F" w:rsidRDefault="00CC046F" w:rsidP="00CC046F">
      <w:pPr>
        <w:jc w:val="center"/>
        <w:outlineLvl w:val="0"/>
        <w:rPr>
          <w:b/>
          <w:sz w:val="28"/>
        </w:rPr>
      </w:pPr>
      <w:r>
        <w:rPr>
          <w:b/>
          <w:sz w:val="28"/>
        </w:rPr>
        <w:t>АДМИНИСТРАЦИЯ ТУНГУСОВСКОГО СЕЛЬСКОГО ПОСЕЛЕНИЯ</w:t>
      </w:r>
    </w:p>
    <w:p w:rsidR="00CC046F" w:rsidRDefault="00CC046F" w:rsidP="00CC046F">
      <w:pPr>
        <w:jc w:val="center"/>
        <w:outlineLvl w:val="0"/>
        <w:rPr>
          <w:b/>
          <w:sz w:val="28"/>
        </w:rPr>
      </w:pPr>
      <w:r>
        <w:rPr>
          <w:b/>
          <w:sz w:val="28"/>
        </w:rPr>
        <w:t>МОЛЧАНОВСКИЙ РАЙОН</w:t>
      </w:r>
      <w:r w:rsidR="00743966">
        <w:rPr>
          <w:b/>
          <w:sz w:val="28"/>
        </w:rPr>
        <w:t>А ТОМСКОЙ ОБЛАСТИ</w:t>
      </w:r>
    </w:p>
    <w:p w:rsidR="00CC046F" w:rsidRDefault="00CC046F" w:rsidP="00CC046F">
      <w:pPr>
        <w:outlineLvl w:val="0"/>
        <w:rPr>
          <w:b/>
          <w:sz w:val="28"/>
        </w:rPr>
      </w:pPr>
    </w:p>
    <w:p w:rsidR="00CC046F" w:rsidRDefault="00CC046F" w:rsidP="00CC046F">
      <w:pPr>
        <w:jc w:val="center"/>
        <w:outlineLvl w:val="0"/>
        <w:rPr>
          <w:b/>
          <w:sz w:val="28"/>
        </w:rPr>
      </w:pPr>
      <w:r>
        <w:rPr>
          <w:b/>
          <w:sz w:val="28"/>
        </w:rPr>
        <w:t>ПОСТАНОВЛЕНИЕ</w:t>
      </w:r>
    </w:p>
    <w:p w:rsidR="00CC046F" w:rsidRDefault="00CC046F" w:rsidP="00CC046F">
      <w:pPr>
        <w:rPr>
          <w:sz w:val="28"/>
        </w:rPr>
      </w:pPr>
    </w:p>
    <w:p w:rsidR="00CC046F" w:rsidRDefault="00223502" w:rsidP="00CC046F">
      <w:pPr>
        <w:rPr>
          <w:sz w:val="28"/>
        </w:rPr>
      </w:pPr>
      <w:r>
        <w:rPr>
          <w:sz w:val="28"/>
        </w:rPr>
        <w:t>« 2</w:t>
      </w:r>
      <w:r w:rsidR="00E306B8">
        <w:rPr>
          <w:sz w:val="28"/>
        </w:rPr>
        <w:t>8</w:t>
      </w:r>
      <w:r w:rsidR="00CC046F">
        <w:rPr>
          <w:sz w:val="28"/>
        </w:rPr>
        <w:t xml:space="preserve"> » </w:t>
      </w:r>
      <w:r w:rsidR="00E306B8">
        <w:rPr>
          <w:sz w:val="28"/>
        </w:rPr>
        <w:t xml:space="preserve">декабря </w:t>
      </w:r>
      <w:r>
        <w:rPr>
          <w:sz w:val="28"/>
        </w:rPr>
        <w:t>20</w:t>
      </w:r>
      <w:r w:rsidR="00A42FA9">
        <w:rPr>
          <w:sz w:val="28"/>
        </w:rPr>
        <w:t>20</w:t>
      </w:r>
      <w:r>
        <w:rPr>
          <w:sz w:val="28"/>
        </w:rPr>
        <w:t xml:space="preserve"> г.</w:t>
      </w:r>
      <w:r>
        <w:rPr>
          <w:sz w:val="28"/>
        </w:rPr>
        <w:tab/>
      </w:r>
      <w:r>
        <w:rPr>
          <w:sz w:val="28"/>
        </w:rPr>
        <w:tab/>
      </w:r>
      <w:r>
        <w:rPr>
          <w:sz w:val="28"/>
        </w:rPr>
        <w:tab/>
      </w:r>
      <w:r>
        <w:rPr>
          <w:sz w:val="28"/>
        </w:rPr>
        <w:tab/>
      </w:r>
      <w:r>
        <w:rPr>
          <w:sz w:val="28"/>
        </w:rPr>
        <w:tab/>
      </w:r>
      <w:r>
        <w:rPr>
          <w:sz w:val="28"/>
        </w:rPr>
        <w:tab/>
      </w:r>
      <w:r>
        <w:rPr>
          <w:sz w:val="28"/>
        </w:rPr>
        <w:tab/>
        <w:t xml:space="preserve">                     </w:t>
      </w:r>
      <w:r w:rsidR="00E579C3">
        <w:rPr>
          <w:sz w:val="28"/>
        </w:rPr>
        <w:t xml:space="preserve">        </w:t>
      </w:r>
      <w:r>
        <w:rPr>
          <w:sz w:val="28"/>
        </w:rPr>
        <w:t xml:space="preserve">№ </w:t>
      </w:r>
      <w:r w:rsidR="00E306B8">
        <w:rPr>
          <w:sz w:val="28"/>
        </w:rPr>
        <w:t>75</w:t>
      </w:r>
    </w:p>
    <w:p w:rsidR="00CC046F" w:rsidRPr="004433B1" w:rsidRDefault="00CC046F" w:rsidP="00CC046F">
      <w:pPr>
        <w:jc w:val="both"/>
        <w:rPr>
          <w:sz w:val="28"/>
        </w:rPr>
      </w:pPr>
      <w:r>
        <w:rPr>
          <w:sz w:val="28"/>
        </w:rPr>
        <w:tab/>
      </w:r>
      <w:r>
        <w:rPr>
          <w:sz w:val="28"/>
        </w:rPr>
        <w:tab/>
      </w:r>
      <w:r>
        <w:rPr>
          <w:sz w:val="28"/>
        </w:rPr>
        <w:tab/>
      </w:r>
      <w:r>
        <w:rPr>
          <w:sz w:val="28"/>
        </w:rPr>
        <w:tab/>
      </w:r>
      <w:r>
        <w:rPr>
          <w:sz w:val="28"/>
        </w:rPr>
        <w:tab/>
      </w:r>
      <w:r>
        <w:rPr>
          <w:sz w:val="28"/>
        </w:rPr>
        <w:tab/>
        <w:t>с. Тунгусово</w:t>
      </w:r>
      <w:r w:rsidRPr="004433B1">
        <w:rPr>
          <w:sz w:val="28"/>
          <w:szCs w:val="28"/>
        </w:rPr>
        <w:t xml:space="preserve"> </w:t>
      </w:r>
    </w:p>
    <w:p w:rsidR="00CC046F" w:rsidRPr="004433B1" w:rsidRDefault="00CC046F" w:rsidP="00CC046F">
      <w:pPr>
        <w:rPr>
          <w:sz w:val="28"/>
          <w:szCs w:val="28"/>
        </w:rPr>
      </w:pPr>
      <w:r w:rsidRPr="004433B1">
        <w:rPr>
          <w:sz w:val="28"/>
          <w:szCs w:val="28"/>
        </w:rPr>
        <w:tab/>
      </w:r>
    </w:p>
    <w:tbl>
      <w:tblPr>
        <w:tblW w:w="10500" w:type="dxa"/>
        <w:jc w:val="center"/>
        <w:tblCellSpacing w:w="0" w:type="dxa"/>
        <w:shd w:val="clear" w:color="auto" w:fill="FFFFFF"/>
        <w:tblCellMar>
          <w:left w:w="0" w:type="dxa"/>
          <w:right w:w="0" w:type="dxa"/>
        </w:tblCellMar>
        <w:tblLook w:val="04A0"/>
      </w:tblPr>
      <w:tblGrid>
        <w:gridCol w:w="236"/>
        <w:gridCol w:w="9976"/>
        <w:gridCol w:w="288"/>
      </w:tblGrid>
      <w:tr w:rsidR="00217784" w:rsidRPr="00C506E8" w:rsidTr="00B34E8C">
        <w:trPr>
          <w:trHeight w:val="826"/>
          <w:tblCellSpacing w:w="0" w:type="dxa"/>
          <w:jc w:val="center"/>
        </w:trPr>
        <w:tc>
          <w:tcPr>
            <w:tcW w:w="236" w:type="dxa"/>
            <w:shd w:val="clear" w:color="auto" w:fill="FFFFFF"/>
            <w:tcMar>
              <w:top w:w="0" w:type="dxa"/>
              <w:left w:w="108" w:type="dxa"/>
              <w:bottom w:w="0" w:type="dxa"/>
              <w:right w:w="108" w:type="dxa"/>
            </w:tcMar>
            <w:hideMark/>
          </w:tcPr>
          <w:p w:rsidR="00217784" w:rsidRPr="00C506E8" w:rsidRDefault="00217784" w:rsidP="00217784">
            <w:pPr>
              <w:spacing w:after="200" w:line="276" w:lineRule="auto"/>
              <w:rPr>
                <w:sz w:val="28"/>
                <w:szCs w:val="28"/>
              </w:rPr>
            </w:pPr>
          </w:p>
        </w:tc>
        <w:tc>
          <w:tcPr>
            <w:tcW w:w="9976" w:type="dxa"/>
            <w:shd w:val="clear" w:color="auto" w:fill="FFFFFF"/>
            <w:tcMar>
              <w:top w:w="0" w:type="dxa"/>
              <w:left w:w="108" w:type="dxa"/>
              <w:bottom w:w="0" w:type="dxa"/>
              <w:right w:w="108" w:type="dxa"/>
            </w:tcMar>
            <w:hideMark/>
          </w:tcPr>
          <w:p w:rsidR="00217784" w:rsidRDefault="00217784" w:rsidP="00B34E8C">
            <w:pPr>
              <w:jc w:val="center"/>
              <w:rPr>
                <w:bCs/>
                <w:sz w:val="28"/>
                <w:szCs w:val="28"/>
              </w:rPr>
            </w:pPr>
            <w:bookmarkStart w:id="0" w:name="_Hlk5720480"/>
          </w:p>
          <w:bookmarkEnd w:id="0"/>
          <w:p w:rsidR="00E306B8" w:rsidRPr="00E306B8" w:rsidRDefault="00E306B8" w:rsidP="00E306B8">
            <w:pPr>
              <w:pStyle w:val="a3"/>
              <w:tabs>
                <w:tab w:val="left" w:pos="4678"/>
                <w:tab w:val="left" w:pos="5387"/>
              </w:tabs>
              <w:jc w:val="both"/>
              <w:rPr>
                <w:rFonts w:eastAsia="Calibri" w:cs="Times New Roman"/>
                <w:sz w:val="28"/>
                <w:szCs w:val="28"/>
              </w:rPr>
            </w:pPr>
            <w:r w:rsidRPr="00E306B8">
              <w:rPr>
                <w:rFonts w:eastAsia="Calibri" w:cs="Times New Roman"/>
                <w:sz w:val="28"/>
                <w:szCs w:val="28"/>
              </w:rPr>
              <w:t>Об утверждении инструкции по делопроизводству</w:t>
            </w:r>
          </w:p>
          <w:p w:rsidR="00E306B8" w:rsidRPr="00E306B8" w:rsidRDefault="00E306B8" w:rsidP="00E306B8">
            <w:pPr>
              <w:pStyle w:val="a3"/>
              <w:tabs>
                <w:tab w:val="left" w:pos="4678"/>
                <w:tab w:val="left" w:pos="5387"/>
              </w:tabs>
              <w:jc w:val="both"/>
              <w:rPr>
                <w:rFonts w:eastAsia="Calibri" w:cs="Times New Roman"/>
                <w:sz w:val="28"/>
                <w:szCs w:val="28"/>
              </w:rPr>
            </w:pPr>
            <w:r w:rsidRPr="00E306B8">
              <w:rPr>
                <w:rFonts w:eastAsia="Calibri" w:cs="Times New Roman"/>
                <w:sz w:val="28"/>
                <w:szCs w:val="28"/>
              </w:rPr>
              <w:t xml:space="preserve">в Администрации </w:t>
            </w:r>
            <w:r w:rsidRPr="00E306B8">
              <w:rPr>
                <w:rFonts w:cs="Times New Roman"/>
                <w:sz w:val="28"/>
                <w:szCs w:val="28"/>
              </w:rPr>
              <w:t>Тунгус</w:t>
            </w:r>
            <w:r w:rsidRPr="00E306B8">
              <w:rPr>
                <w:rFonts w:eastAsia="Calibri" w:cs="Times New Roman"/>
                <w:sz w:val="28"/>
                <w:szCs w:val="28"/>
              </w:rPr>
              <w:t>овского сельского поселения</w:t>
            </w:r>
          </w:p>
          <w:p w:rsidR="00217784" w:rsidRPr="008C1402" w:rsidRDefault="00217784" w:rsidP="00B34E8C">
            <w:pPr>
              <w:jc w:val="center"/>
              <w:rPr>
                <w:sz w:val="28"/>
                <w:szCs w:val="28"/>
              </w:rPr>
            </w:pPr>
          </w:p>
        </w:tc>
        <w:tc>
          <w:tcPr>
            <w:tcW w:w="288" w:type="dxa"/>
            <w:shd w:val="clear" w:color="auto" w:fill="FFFFFF"/>
            <w:tcMar>
              <w:top w:w="0" w:type="dxa"/>
              <w:left w:w="108" w:type="dxa"/>
              <w:bottom w:w="0" w:type="dxa"/>
              <w:right w:w="108" w:type="dxa"/>
            </w:tcMar>
            <w:hideMark/>
          </w:tcPr>
          <w:p w:rsidR="00217784" w:rsidRPr="00C506E8" w:rsidRDefault="00217784" w:rsidP="00B34E8C">
            <w:pPr>
              <w:spacing w:line="240" w:lineRule="exact"/>
              <w:jc w:val="center"/>
              <w:rPr>
                <w:sz w:val="28"/>
                <w:szCs w:val="28"/>
              </w:rPr>
            </w:pPr>
          </w:p>
        </w:tc>
      </w:tr>
    </w:tbl>
    <w:p w:rsidR="00217784" w:rsidRPr="00C506E8" w:rsidRDefault="00217784" w:rsidP="00217784">
      <w:pPr>
        <w:ind w:firstLine="708"/>
        <w:jc w:val="both"/>
        <w:rPr>
          <w:sz w:val="28"/>
          <w:szCs w:val="28"/>
        </w:rPr>
      </w:pPr>
    </w:p>
    <w:p w:rsidR="00217784" w:rsidRDefault="00E306B8" w:rsidP="00217784">
      <w:pPr>
        <w:ind w:firstLine="708"/>
        <w:jc w:val="both"/>
        <w:rPr>
          <w:sz w:val="28"/>
          <w:szCs w:val="28"/>
        </w:rPr>
      </w:pPr>
      <w:r>
        <w:rPr>
          <w:sz w:val="28"/>
          <w:szCs w:val="28"/>
        </w:rPr>
        <w:t>В целях приведения правового акта в соответствие с действующим законодательством</w:t>
      </w:r>
    </w:p>
    <w:p w:rsidR="00E306B8" w:rsidRPr="00C506E8" w:rsidRDefault="00E306B8" w:rsidP="00217784">
      <w:pPr>
        <w:ind w:firstLine="708"/>
        <w:jc w:val="both"/>
        <w:rPr>
          <w:sz w:val="28"/>
          <w:szCs w:val="28"/>
        </w:rPr>
      </w:pPr>
    </w:p>
    <w:p w:rsidR="00217784" w:rsidRDefault="00217784" w:rsidP="00217784">
      <w:pPr>
        <w:ind w:firstLine="708"/>
        <w:jc w:val="both"/>
        <w:rPr>
          <w:sz w:val="28"/>
          <w:szCs w:val="28"/>
        </w:rPr>
      </w:pPr>
      <w:r w:rsidRPr="00C506E8">
        <w:rPr>
          <w:sz w:val="28"/>
          <w:szCs w:val="28"/>
        </w:rPr>
        <w:t>ПОСТАНОВЛЯЮ:</w:t>
      </w:r>
      <w:r w:rsidR="00E306B8">
        <w:rPr>
          <w:sz w:val="28"/>
          <w:szCs w:val="28"/>
        </w:rPr>
        <w:t xml:space="preserve"> </w:t>
      </w:r>
    </w:p>
    <w:p w:rsidR="00E306B8" w:rsidRPr="00C506E8" w:rsidRDefault="00E306B8" w:rsidP="00217784">
      <w:pPr>
        <w:ind w:firstLine="708"/>
        <w:jc w:val="both"/>
        <w:rPr>
          <w:sz w:val="28"/>
          <w:szCs w:val="28"/>
        </w:rPr>
      </w:pPr>
    </w:p>
    <w:p w:rsidR="00EE47D4" w:rsidRDefault="00E306B8" w:rsidP="00EE47D4">
      <w:pPr>
        <w:pStyle w:val="a8"/>
        <w:numPr>
          <w:ilvl w:val="0"/>
          <w:numId w:val="9"/>
        </w:numPr>
        <w:tabs>
          <w:tab w:val="clear" w:pos="6804"/>
        </w:tabs>
        <w:spacing w:before="0"/>
        <w:ind w:left="0" w:firstLine="360"/>
        <w:jc w:val="both"/>
        <w:rPr>
          <w:color w:val="000000"/>
          <w:sz w:val="28"/>
          <w:szCs w:val="28"/>
        </w:rPr>
      </w:pPr>
      <w:r w:rsidRPr="00EE47D4">
        <w:rPr>
          <w:sz w:val="28"/>
          <w:szCs w:val="28"/>
        </w:rPr>
        <w:t xml:space="preserve">Утвердить Инструкцию по делопроизводству в Администрации Тунгусовского сельского поселения </w:t>
      </w:r>
      <w:r w:rsidRPr="00EE47D4">
        <w:rPr>
          <w:color w:val="000000"/>
          <w:sz w:val="28"/>
          <w:szCs w:val="28"/>
        </w:rPr>
        <w:t>согласно приложению к настоящему постановлению.</w:t>
      </w:r>
    </w:p>
    <w:p w:rsidR="00EE47D4" w:rsidRDefault="00E306B8" w:rsidP="00EE47D4">
      <w:pPr>
        <w:pStyle w:val="a8"/>
        <w:numPr>
          <w:ilvl w:val="0"/>
          <w:numId w:val="9"/>
        </w:numPr>
        <w:tabs>
          <w:tab w:val="clear" w:pos="6804"/>
        </w:tabs>
        <w:spacing w:before="0"/>
        <w:ind w:left="0" w:firstLine="349"/>
        <w:jc w:val="both"/>
        <w:rPr>
          <w:color w:val="000000"/>
          <w:sz w:val="28"/>
          <w:szCs w:val="28"/>
        </w:rPr>
      </w:pPr>
      <w:r w:rsidRPr="00EE47D4">
        <w:rPr>
          <w:sz w:val="28"/>
          <w:szCs w:val="28"/>
        </w:rPr>
        <w:t>Признать утратившим силу распоряжение Администрации Тунгусовского сельского поселения от 20.10.2010 № 26 «Об утверждении инструкции по делопроизводству в Администрации Тунгусовского сельского поселения».</w:t>
      </w:r>
    </w:p>
    <w:p w:rsidR="00EE47D4" w:rsidRPr="00EE47D4" w:rsidRDefault="008C1402" w:rsidP="00EE47D4">
      <w:pPr>
        <w:pStyle w:val="a8"/>
        <w:numPr>
          <w:ilvl w:val="0"/>
          <w:numId w:val="9"/>
        </w:numPr>
        <w:tabs>
          <w:tab w:val="clear" w:pos="6804"/>
        </w:tabs>
        <w:spacing w:before="0"/>
        <w:ind w:left="0" w:firstLine="360"/>
        <w:jc w:val="both"/>
        <w:rPr>
          <w:color w:val="000000"/>
          <w:sz w:val="28"/>
          <w:szCs w:val="28"/>
        </w:rPr>
      </w:pPr>
      <w:r w:rsidRPr="00EE47D4">
        <w:rPr>
          <w:sz w:val="28"/>
          <w:szCs w:val="28"/>
        </w:rPr>
        <w:t xml:space="preserve">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«Тунгусовское сельское поселение» </w:t>
      </w:r>
      <w:hyperlink r:id="rId5" w:history="1">
        <w:r w:rsidRPr="00EE47D4">
          <w:rPr>
            <w:rStyle w:val="a5"/>
            <w:sz w:val="28"/>
            <w:szCs w:val="28"/>
          </w:rPr>
          <w:t>http://www.tungusovo.ru</w:t>
        </w:r>
      </w:hyperlink>
      <w:r w:rsidRPr="00EE47D4">
        <w:rPr>
          <w:sz w:val="28"/>
          <w:szCs w:val="28"/>
        </w:rPr>
        <w:t>.</w:t>
      </w:r>
    </w:p>
    <w:p w:rsidR="00EE47D4" w:rsidRPr="00EE47D4" w:rsidRDefault="00217784" w:rsidP="00EE47D4">
      <w:pPr>
        <w:pStyle w:val="a8"/>
        <w:numPr>
          <w:ilvl w:val="0"/>
          <w:numId w:val="9"/>
        </w:numPr>
        <w:tabs>
          <w:tab w:val="clear" w:pos="6804"/>
        </w:tabs>
        <w:spacing w:before="0"/>
        <w:ind w:left="0" w:firstLine="349"/>
        <w:jc w:val="both"/>
        <w:rPr>
          <w:color w:val="000000"/>
          <w:sz w:val="28"/>
          <w:szCs w:val="28"/>
        </w:rPr>
      </w:pPr>
      <w:r w:rsidRPr="00EE47D4">
        <w:rPr>
          <w:sz w:val="28"/>
          <w:szCs w:val="28"/>
        </w:rPr>
        <w:t xml:space="preserve">Настоящее постановление вступает в силу </w:t>
      </w:r>
      <w:r w:rsidR="00275AF5">
        <w:rPr>
          <w:sz w:val="28"/>
          <w:szCs w:val="28"/>
        </w:rPr>
        <w:t>после</w:t>
      </w:r>
      <w:r w:rsidRPr="00EE47D4">
        <w:rPr>
          <w:sz w:val="28"/>
          <w:szCs w:val="28"/>
        </w:rPr>
        <w:t xml:space="preserve"> его официального опубликования.</w:t>
      </w:r>
    </w:p>
    <w:p w:rsidR="00217784" w:rsidRPr="00EE47D4" w:rsidRDefault="00217784" w:rsidP="00EE47D4">
      <w:pPr>
        <w:pStyle w:val="a8"/>
        <w:numPr>
          <w:ilvl w:val="0"/>
          <w:numId w:val="9"/>
        </w:numPr>
        <w:tabs>
          <w:tab w:val="clear" w:pos="6804"/>
        </w:tabs>
        <w:spacing w:before="0"/>
        <w:jc w:val="both"/>
        <w:rPr>
          <w:color w:val="000000"/>
          <w:sz w:val="28"/>
          <w:szCs w:val="28"/>
        </w:rPr>
      </w:pPr>
      <w:proofErr w:type="gramStart"/>
      <w:r w:rsidRPr="00EE47D4">
        <w:rPr>
          <w:sz w:val="28"/>
          <w:szCs w:val="28"/>
        </w:rPr>
        <w:t>Контроль за</w:t>
      </w:r>
      <w:proofErr w:type="gramEnd"/>
      <w:r w:rsidRPr="00EE47D4">
        <w:rPr>
          <w:sz w:val="28"/>
          <w:szCs w:val="28"/>
        </w:rPr>
        <w:t xml:space="preserve"> исполнением настоящего постановления</w:t>
      </w:r>
      <w:r w:rsidR="008C1402" w:rsidRPr="00EE47D4">
        <w:rPr>
          <w:sz w:val="28"/>
          <w:szCs w:val="28"/>
        </w:rPr>
        <w:t xml:space="preserve"> оставляю за собой</w:t>
      </w:r>
      <w:r w:rsidRPr="00EE47D4">
        <w:rPr>
          <w:sz w:val="28"/>
          <w:szCs w:val="28"/>
        </w:rPr>
        <w:t xml:space="preserve">. </w:t>
      </w:r>
    </w:p>
    <w:p w:rsidR="00217784" w:rsidRPr="00EE47D4" w:rsidRDefault="00217784" w:rsidP="00217784">
      <w:pPr>
        <w:spacing w:line="240" w:lineRule="exact"/>
        <w:rPr>
          <w:sz w:val="28"/>
          <w:szCs w:val="28"/>
        </w:rPr>
      </w:pPr>
    </w:p>
    <w:p w:rsidR="00217784" w:rsidRPr="00EE47D4" w:rsidRDefault="00217784" w:rsidP="00217784">
      <w:pPr>
        <w:spacing w:line="240" w:lineRule="exact"/>
        <w:rPr>
          <w:sz w:val="28"/>
          <w:szCs w:val="28"/>
        </w:rPr>
      </w:pPr>
    </w:p>
    <w:p w:rsidR="008C1402" w:rsidRPr="00EE47D4" w:rsidRDefault="008C1402" w:rsidP="00217784">
      <w:pPr>
        <w:spacing w:line="240" w:lineRule="exact"/>
        <w:ind w:left="4820"/>
        <w:rPr>
          <w:sz w:val="28"/>
          <w:szCs w:val="28"/>
        </w:rPr>
      </w:pPr>
    </w:p>
    <w:p w:rsidR="008C1402" w:rsidRPr="00EE47D4" w:rsidRDefault="008C1402" w:rsidP="00217784">
      <w:pPr>
        <w:spacing w:line="240" w:lineRule="exact"/>
        <w:ind w:left="4820"/>
        <w:rPr>
          <w:sz w:val="28"/>
          <w:szCs w:val="28"/>
        </w:rPr>
      </w:pPr>
    </w:p>
    <w:p w:rsidR="008C1402" w:rsidRPr="00EE47D4" w:rsidRDefault="008C1402" w:rsidP="008C1402">
      <w:pPr>
        <w:jc w:val="both"/>
        <w:rPr>
          <w:sz w:val="28"/>
          <w:szCs w:val="28"/>
        </w:rPr>
      </w:pPr>
      <w:r w:rsidRPr="00EE47D4">
        <w:rPr>
          <w:sz w:val="28"/>
          <w:szCs w:val="28"/>
        </w:rPr>
        <w:t xml:space="preserve">Глава Тунгусовского </w:t>
      </w:r>
    </w:p>
    <w:p w:rsidR="008C1402" w:rsidRPr="00EE47D4" w:rsidRDefault="008C1402" w:rsidP="008C1402">
      <w:pPr>
        <w:jc w:val="both"/>
        <w:rPr>
          <w:sz w:val="28"/>
          <w:szCs w:val="28"/>
        </w:rPr>
      </w:pPr>
      <w:r w:rsidRPr="00EE47D4">
        <w:rPr>
          <w:sz w:val="28"/>
          <w:szCs w:val="28"/>
        </w:rPr>
        <w:t xml:space="preserve">сельского поселения </w:t>
      </w:r>
      <w:r w:rsidRPr="00EE47D4">
        <w:rPr>
          <w:sz w:val="28"/>
          <w:szCs w:val="28"/>
        </w:rPr>
        <w:tab/>
      </w:r>
      <w:r w:rsidRPr="00EE47D4">
        <w:rPr>
          <w:sz w:val="28"/>
          <w:szCs w:val="28"/>
        </w:rPr>
        <w:tab/>
      </w:r>
      <w:r w:rsidRPr="00EE47D4">
        <w:rPr>
          <w:sz w:val="28"/>
          <w:szCs w:val="28"/>
        </w:rPr>
        <w:tab/>
      </w:r>
      <w:r w:rsidRPr="00EE47D4">
        <w:rPr>
          <w:sz w:val="28"/>
          <w:szCs w:val="28"/>
        </w:rPr>
        <w:tab/>
      </w:r>
      <w:r w:rsidRPr="00EE47D4">
        <w:rPr>
          <w:sz w:val="28"/>
          <w:szCs w:val="28"/>
        </w:rPr>
        <w:tab/>
        <w:t xml:space="preserve">                         В.В.Короткевич</w:t>
      </w:r>
    </w:p>
    <w:p w:rsidR="00217784" w:rsidRPr="001D35F7" w:rsidRDefault="00217784" w:rsidP="002A4B78">
      <w:pPr>
        <w:spacing w:line="240" w:lineRule="exact"/>
        <w:ind w:left="4820"/>
        <w:jc w:val="right"/>
        <w:rPr>
          <w:sz w:val="28"/>
          <w:szCs w:val="28"/>
        </w:rPr>
      </w:pPr>
      <w:r>
        <w:rPr>
          <w:sz w:val="28"/>
          <w:szCs w:val="28"/>
        </w:rPr>
        <w:br w:type="page"/>
      </w:r>
    </w:p>
    <w:p w:rsidR="00E579C3" w:rsidRPr="00E579C3" w:rsidRDefault="00E579C3" w:rsidP="00E579C3">
      <w:pPr>
        <w:tabs>
          <w:tab w:val="left" w:pos="567"/>
        </w:tabs>
        <w:jc w:val="right"/>
      </w:pPr>
      <w:r w:rsidRPr="00E579C3">
        <w:lastRenderedPageBreak/>
        <w:t>Приложение к постановлению</w:t>
      </w:r>
    </w:p>
    <w:p w:rsidR="00E579C3" w:rsidRPr="00E579C3" w:rsidRDefault="00E579C3" w:rsidP="00E579C3">
      <w:pPr>
        <w:tabs>
          <w:tab w:val="left" w:pos="567"/>
        </w:tabs>
        <w:jc w:val="right"/>
      </w:pPr>
      <w:r w:rsidRPr="00E579C3">
        <w:t xml:space="preserve">Администрации Тунгусовского сельского </w:t>
      </w:r>
    </w:p>
    <w:p w:rsidR="00E579C3" w:rsidRPr="00E579C3" w:rsidRDefault="00E579C3" w:rsidP="00E579C3">
      <w:pPr>
        <w:tabs>
          <w:tab w:val="left" w:pos="567"/>
        </w:tabs>
        <w:jc w:val="right"/>
      </w:pPr>
      <w:r w:rsidRPr="00E579C3">
        <w:t>поселения от 28.12.2020г № 75</w:t>
      </w:r>
    </w:p>
    <w:p w:rsidR="00E579C3" w:rsidRPr="00E579C3" w:rsidRDefault="00E579C3" w:rsidP="00E579C3">
      <w:pPr>
        <w:tabs>
          <w:tab w:val="left" w:pos="567"/>
        </w:tabs>
        <w:jc w:val="right"/>
      </w:pPr>
    </w:p>
    <w:p w:rsidR="00E579C3" w:rsidRDefault="00E579C3" w:rsidP="00E579C3">
      <w:pPr>
        <w:tabs>
          <w:tab w:val="left" w:pos="567"/>
        </w:tabs>
        <w:jc w:val="center"/>
      </w:pPr>
      <w:r>
        <w:t>ИНСТРУКЦИЯ</w:t>
      </w:r>
    </w:p>
    <w:p w:rsidR="00E579C3" w:rsidRDefault="00E579C3" w:rsidP="00E579C3">
      <w:pPr>
        <w:tabs>
          <w:tab w:val="left" w:pos="567"/>
        </w:tabs>
        <w:jc w:val="center"/>
      </w:pPr>
      <w:r>
        <w:t>ПО ДЕЛОПРОИЗВОДСТВУ АДМИНИСТРАЦИИ ТУНГУСОВСКОГО СЕЛЬСКОГО ПОСЕЛЕНИЯ</w:t>
      </w:r>
    </w:p>
    <w:p w:rsidR="00E579C3" w:rsidRDefault="00E579C3" w:rsidP="00E579C3">
      <w:pPr>
        <w:tabs>
          <w:tab w:val="left" w:pos="567"/>
        </w:tabs>
        <w:jc w:val="center"/>
      </w:pPr>
    </w:p>
    <w:p w:rsidR="00E579C3" w:rsidRDefault="00E579C3" w:rsidP="00E579C3">
      <w:pPr>
        <w:tabs>
          <w:tab w:val="left" w:pos="567"/>
        </w:tabs>
        <w:jc w:val="center"/>
      </w:pPr>
      <w:smartTag w:uri="urn:schemas-microsoft-com:office:smarttags" w:element="place">
        <w:r>
          <w:rPr>
            <w:lang w:val="en-US"/>
          </w:rPr>
          <w:t>I</w:t>
        </w:r>
        <w:r>
          <w:t>.</w:t>
        </w:r>
      </w:smartTag>
      <w:r>
        <w:t xml:space="preserve"> ОБЩИЕ ПОЛОЖЕНИЯ</w:t>
      </w:r>
    </w:p>
    <w:p w:rsidR="00E579C3" w:rsidRDefault="00E579C3" w:rsidP="00E579C3">
      <w:pPr>
        <w:tabs>
          <w:tab w:val="left" w:pos="567"/>
        </w:tabs>
        <w:jc w:val="center"/>
      </w:pPr>
    </w:p>
    <w:p w:rsidR="00E579C3" w:rsidRDefault="00E579C3" w:rsidP="00E579C3">
      <w:pPr>
        <w:tabs>
          <w:tab w:val="left" w:pos="567"/>
        </w:tabs>
        <w:jc w:val="both"/>
      </w:pPr>
      <w:r>
        <w:tab/>
        <w:t>1.1. Инструкция по делопроизводству Администрации Тунгусовского сельского поселения (далее – Инструкция) разработана в целях совершенствования документационного обеспечения управления и повышения его эффективности путем унификации состава и форм управленческих документов, технологий работы с ними и обеспечения контроля исполнения документов.</w:t>
      </w:r>
    </w:p>
    <w:p w:rsidR="00E579C3" w:rsidRDefault="00E579C3" w:rsidP="00E579C3">
      <w:pPr>
        <w:tabs>
          <w:tab w:val="left" w:pos="567"/>
        </w:tabs>
        <w:jc w:val="both"/>
      </w:pPr>
      <w:r>
        <w:tab/>
        <w:t>Инструкция устанавливает единые правила и порядок работы с организационно-распорядительными документами несекретного характера Администрации Тунгусовского сельского поселения   (далее – Администрация).</w:t>
      </w:r>
    </w:p>
    <w:p w:rsidR="00E579C3" w:rsidRDefault="00E579C3" w:rsidP="00E579C3">
      <w:pPr>
        <w:tabs>
          <w:tab w:val="left" w:pos="567"/>
        </w:tabs>
        <w:jc w:val="both"/>
      </w:pPr>
      <w:r>
        <w:tab/>
        <w:t>Для целей настоящей Инструкции под организационно распорядительным документом понимается вид письменного документа, в котором фиксируется решение административных и организационных вопросов, а также вопросов управления, взаимодействия, обеспечения и регулирования деятельности органов местного самоуправления и учреждений, предприятий, организаций, их подразделений и должностных лиц.</w:t>
      </w:r>
    </w:p>
    <w:p w:rsidR="00E579C3" w:rsidRDefault="00E579C3" w:rsidP="00E579C3">
      <w:pPr>
        <w:tabs>
          <w:tab w:val="left" w:pos="567"/>
        </w:tabs>
        <w:jc w:val="both"/>
      </w:pPr>
      <w:r>
        <w:tab/>
        <w:t>Положения настоящей Инструкции распространяются также на организацию работы с документами, создаваемыми при помощи средств электронно-вычислительной техники. Компьютерные (автоматизированные) технологии обработки документной информации в Администрации должны отвечать требованиям Инструкции.</w:t>
      </w:r>
    </w:p>
    <w:p w:rsidR="00E579C3" w:rsidRDefault="00E579C3" w:rsidP="00E579C3">
      <w:pPr>
        <w:tabs>
          <w:tab w:val="left" w:pos="567"/>
        </w:tabs>
        <w:jc w:val="both"/>
      </w:pPr>
      <w:r>
        <w:tab/>
        <w:t>Порядок организации работы с секретными документами, с грифом «Для служебного пользования» устанавливается специальной инструкцией.</w:t>
      </w:r>
    </w:p>
    <w:p w:rsidR="00E579C3" w:rsidRDefault="00E579C3" w:rsidP="00E579C3">
      <w:pPr>
        <w:tabs>
          <w:tab w:val="left" w:pos="567"/>
        </w:tabs>
        <w:jc w:val="both"/>
      </w:pPr>
      <w:r>
        <w:tab/>
        <w:t xml:space="preserve">1.2. </w:t>
      </w:r>
      <w:r w:rsidRPr="0002014B">
        <w:rPr>
          <w:color w:val="000000"/>
        </w:rPr>
        <w:t xml:space="preserve">Инструкция разработана в соответствии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ГОСТ </w:t>
      </w:r>
      <w:proofErr w:type="gramStart"/>
      <w:r w:rsidRPr="0002014B">
        <w:rPr>
          <w:color w:val="000000"/>
        </w:rPr>
        <w:t>Р</w:t>
      </w:r>
      <w:proofErr w:type="gramEnd"/>
      <w:r w:rsidRPr="0002014B">
        <w:rPr>
          <w:color w:val="000000"/>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приказом </w:t>
      </w:r>
      <w:proofErr w:type="spellStart"/>
      <w:r w:rsidRPr="0002014B">
        <w:rPr>
          <w:color w:val="000000"/>
        </w:rPr>
        <w:t>Росстандарта</w:t>
      </w:r>
      <w:proofErr w:type="spellEnd"/>
      <w:r w:rsidRPr="0002014B">
        <w:rPr>
          <w:color w:val="000000"/>
        </w:rPr>
        <w:t xml:space="preserve"> от 08.12.2016 № 2004-ст,  Методическими рекомендациями по применению </w:t>
      </w:r>
      <w:proofErr w:type="spellStart"/>
      <w:r w:rsidRPr="0002014B">
        <w:rPr>
          <w:color w:val="000000"/>
        </w:rPr>
        <w:t>ГОСТа</w:t>
      </w:r>
      <w:proofErr w:type="spellEnd"/>
      <w:r w:rsidRPr="0002014B">
        <w:rPr>
          <w:color w:val="000000"/>
        </w:rPr>
        <w:t xml:space="preserve"> </w:t>
      </w:r>
      <w:proofErr w:type="gramStart"/>
      <w:r w:rsidRPr="0002014B">
        <w:rPr>
          <w:color w:val="000000"/>
        </w:rPr>
        <w:t>Р</w:t>
      </w:r>
      <w:proofErr w:type="gramEnd"/>
      <w:r w:rsidRPr="0002014B">
        <w:rPr>
          <w:color w:val="000000"/>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ГОСТ </w:t>
      </w:r>
      <w:proofErr w:type="gramStart"/>
      <w:r w:rsidRPr="0002014B">
        <w:rPr>
          <w:color w:val="000000"/>
        </w:rPr>
        <w:t>Р</w:t>
      </w:r>
      <w:proofErr w:type="gramEnd"/>
      <w:r w:rsidRPr="0002014B">
        <w:rPr>
          <w:color w:val="000000"/>
        </w:rPr>
        <w:t xml:space="preserve">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w:t>
      </w:r>
      <w:proofErr w:type="gramStart"/>
      <w:r w:rsidRPr="0002014B">
        <w:rPr>
          <w:color w:val="000000"/>
        </w:rPr>
        <w:t>утвержденный</w:t>
      </w:r>
      <w:proofErr w:type="gramEnd"/>
      <w:r w:rsidRPr="0002014B">
        <w:rPr>
          <w:color w:val="000000"/>
        </w:rPr>
        <w:t xml:space="preserve"> приказом </w:t>
      </w:r>
      <w:proofErr w:type="spellStart"/>
      <w:r w:rsidRPr="0002014B">
        <w:rPr>
          <w:color w:val="000000"/>
        </w:rPr>
        <w:t>Росстандарта</w:t>
      </w:r>
      <w:proofErr w:type="spellEnd"/>
      <w:r w:rsidRPr="0002014B">
        <w:rPr>
          <w:color w:val="000000"/>
        </w:rPr>
        <w:t xml:space="preserve"> от 17.10.2013 № 1185-ст.</w:t>
      </w:r>
    </w:p>
    <w:p w:rsidR="00E579C3" w:rsidRDefault="00E579C3" w:rsidP="00E579C3">
      <w:pPr>
        <w:tabs>
          <w:tab w:val="left" w:pos="567"/>
        </w:tabs>
        <w:jc w:val="both"/>
      </w:pPr>
      <w:r>
        <w:tab/>
        <w:t xml:space="preserve">1.3. Документационное обеспечение деятельности Администрации, </w:t>
      </w:r>
      <w:proofErr w:type="gramStart"/>
      <w:r>
        <w:t>контроль за</w:t>
      </w:r>
      <w:proofErr w:type="gramEnd"/>
      <w:r>
        <w:t xml:space="preserve"> соблюдением в ее структурных подразделениях единой системы организации делопроизводства, методическое руководство по работе с документами возлагается на управляющего делами Администрации.</w:t>
      </w:r>
    </w:p>
    <w:p w:rsidR="00E579C3" w:rsidRDefault="00E579C3" w:rsidP="00E579C3">
      <w:pPr>
        <w:tabs>
          <w:tab w:val="left" w:pos="567"/>
        </w:tabs>
        <w:jc w:val="both"/>
      </w:pPr>
      <w:r>
        <w:tab/>
        <w:t>1.4. Ответственность за организацию делопроизводства, соблюдение установленных правил и порядка работы с документами в структурных подразделениях возлагается на руководителей.</w:t>
      </w:r>
    </w:p>
    <w:p w:rsidR="00E579C3" w:rsidRDefault="00E579C3" w:rsidP="00E579C3">
      <w:pPr>
        <w:tabs>
          <w:tab w:val="left" w:pos="567"/>
        </w:tabs>
        <w:jc w:val="both"/>
      </w:pPr>
      <w:r>
        <w:tab/>
      </w:r>
      <w:proofErr w:type="gramStart"/>
      <w:r>
        <w:t>Руководители структурных подразделений определяют сотрудника, ответственного за ведение делопроизводства, который обеспечивает учет и прохождение документов в установленные сроки, информирует руководство о состоянии их исполнения, осуществляет ведения и формирование дел в соответствии с номенклатурой дел, подготовку и передачу их на архивное хранение, а также ознакомление сотрудников с нормативными и методическими документами по делопроизводству.</w:t>
      </w:r>
      <w:proofErr w:type="gramEnd"/>
    </w:p>
    <w:p w:rsidR="00E579C3" w:rsidRDefault="00E579C3" w:rsidP="00E579C3">
      <w:pPr>
        <w:tabs>
          <w:tab w:val="left" w:pos="567"/>
        </w:tabs>
        <w:jc w:val="both"/>
      </w:pPr>
      <w:r>
        <w:tab/>
        <w:t>1.5. Правила и порядок работы с документами, установленные настоящей Инструкцией, обязательны для всех сотрудников Администрации.</w:t>
      </w:r>
    </w:p>
    <w:p w:rsidR="00E579C3" w:rsidRDefault="00E579C3" w:rsidP="00E579C3">
      <w:pPr>
        <w:tabs>
          <w:tab w:val="left" w:pos="567"/>
        </w:tabs>
        <w:jc w:val="both"/>
      </w:pPr>
      <w:r>
        <w:lastRenderedPageBreak/>
        <w:tab/>
        <w:t>Все сотрудники Администрации несут персональную ответственность за соблюдение требований настоящей Инструкции, сохранностью находящихся у них служебных документов и неразглашение содержащейся в них информации.</w:t>
      </w:r>
    </w:p>
    <w:p w:rsidR="00E579C3" w:rsidRDefault="00E579C3" w:rsidP="00E579C3">
      <w:pPr>
        <w:tabs>
          <w:tab w:val="left" w:pos="567"/>
        </w:tabs>
        <w:jc w:val="both"/>
      </w:pPr>
      <w:r>
        <w:tab/>
        <w:t>При утрате документов сотрудник обязан немедленно доложить об этом своему руководителю.</w:t>
      </w:r>
    </w:p>
    <w:p w:rsidR="00E579C3" w:rsidRDefault="00E579C3" w:rsidP="00E579C3">
      <w:pPr>
        <w:tabs>
          <w:tab w:val="left" w:pos="567"/>
        </w:tabs>
        <w:jc w:val="both"/>
      </w:pPr>
      <w:r>
        <w:tab/>
        <w:t>1.6. При уходе сотрудника в отпуск, выезде в командировку, увольнении или перемещении по службе имеющиеся у него на исполнении документы и дела, по указанию руководителя соответствующего органа или подразделения, передаются другому сотруднику по акту передачи.</w:t>
      </w:r>
    </w:p>
    <w:p w:rsidR="00E579C3" w:rsidRDefault="00E579C3" w:rsidP="00E579C3">
      <w:pPr>
        <w:tabs>
          <w:tab w:val="left" w:pos="567"/>
        </w:tabs>
        <w:jc w:val="both"/>
      </w:pPr>
      <w:r>
        <w:tab/>
        <w:t>Нарушение требований Инструкции влечет дисциплинарную ответственность сотрудника Администрации.</w:t>
      </w:r>
    </w:p>
    <w:p w:rsidR="00E579C3" w:rsidRDefault="00E579C3" w:rsidP="00E579C3">
      <w:pPr>
        <w:tabs>
          <w:tab w:val="left" w:pos="567"/>
        </w:tabs>
        <w:jc w:val="both"/>
      </w:pPr>
      <w:r>
        <w:tab/>
        <w:t>1.7. Передача документов, копий документов из подразделений сотрудникам сторонних предприятий и организаций, а также передача им какой-либо служебной информации осуществляется в соответствии с действующим законодательством, а также с разрешения Главы Тунгусовского сельского поселения, его заместителей или руководителей структурного подразделения.</w:t>
      </w:r>
    </w:p>
    <w:p w:rsidR="00E579C3" w:rsidRDefault="00E579C3" w:rsidP="00E579C3">
      <w:pPr>
        <w:tabs>
          <w:tab w:val="left" w:pos="567"/>
        </w:tabs>
        <w:jc w:val="both"/>
      </w:pPr>
      <w:r>
        <w:tab/>
        <w:t>1.8. Все вновь принятые на работу сотрудники должны быть ознакомлены руководителями подразделений с установленным порядком работы с документами и данной Инструкцией.</w:t>
      </w:r>
    </w:p>
    <w:p w:rsidR="00E579C3" w:rsidRDefault="00E579C3" w:rsidP="00E579C3">
      <w:pPr>
        <w:tabs>
          <w:tab w:val="left" w:pos="567"/>
        </w:tabs>
        <w:jc w:val="both"/>
      </w:pPr>
    </w:p>
    <w:p w:rsidR="00E579C3" w:rsidRDefault="00E579C3" w:rsidP="00E579C3">
      <w:pPr>
        <w:tabs>
          <w:tab w:val="left" w:pos="567"/>
        </w:tabs>
        <w:jc w:val="center"/>
      </w:pPr>
      <w:r>
        <w:rPr>
          <w:lang w:val="en-US"/>
        </w:rPr>
        <w:t>II</w:t>
      </w:r>
      <w:r>
        <w:t>. ДОКУМЕНТАЦИЯ АДМИНИСТРАЦИИ</w:t>
      </w:r>
    </w:p>
    <w:p w:rsidR="00E579C3" w:rsidRDefault="00E579C3" w:rsidP="00E579C3">
      <w:pPr>
        <w:tabs>
          <w:tab w:val="left" w:pos="567"/>
        </w:tabs>
        <w:jc w:val="center"/>
      </w:pPr>
    </w:p>
    <w:p w:rsidR="00E579C3" w:rsidRDefault="00E579C3" w:rsidP="00E579C3">
      <w:pPr>
        <w:tabs>
          <w:tab w:val="left" w:pos="567"/>
        </w:tabs>
        <w:jc w:val="both"/>
      </w:pPr>
      <w:r>
        <w:tab/>
        <w:t xml:space="preserve">2.1. В соответствии с действующим законодательством Администрация издает в процессе управленческой </w:t>
      </w:r>
      <w:proofErr w:type="gramStart"/>
      <w:r>
        <w:t>деятельности</w:t>
      </w:r>
      <w:proofErr w:type="gramEnd"/>
      <w:r>
        <w:t xml:space="preserve"> следующие распорядительные документы:</w:t>
      </w:r>
    </w:p>
    <w:p w:rsidR="00E579C3" w:rsidRDefault="00E579C3" w:rsidP="00E579C3">
      <w:pPr>
        <w:tabs>
          <w:tab w:val="left" w:pos="567"/>
        </w:tabs>
        <w:jc w:val="both"/>
      </w:pPr>
      <w:r>
        <w:t>- Постановления;</w:t>
      </w:r>
    </w:p>
    <w:p w:rsidR="00E579C3" w:rsidRDefault="00E579C3" w:rsidP="00E579C3">
      <w:pPr>
        <w:tabs>
          <w:tab w:val="left" w:pos="567"/>
        </w:tabs>
        <w:jc w:val="both"/>
      </w:pPr>
      <w:r>
        <w:t>- Распоряжения;</w:t>
      </w:r>
    </w:p>
    <w:p w:rsidR="00E579C3" w:rsidRDefault="00E579C3" w:rsidP="00E579C3">
      <w:pPr>
        <w:tabs>
          <w:tab w:val="left" w:pos="567"/>
        </w:tabs>
        <w:jc w:val="both"/>
      </w:pPr>
      <w:r>
        <w:t>- Положения;</w:t>
      </w:r>
    </w:p>
    <w:p w:rsidR="00E579C3" w:rsidRDefault="00E579C3" w:rsidP="00E579C3">
      <w:pPr>
        <w:tabs>
          <w:tab w:val="left" w:pos="567"/>
        </w:tabs>
        <w:jc w:val="both"/>
      </w:pPr>
      <w:r>
        <w:t>- Инструкции;</w:t>
      </w:r>
    </w:p>
    <w:p w:rsidR="00E579C3" w:rsidRDefault="00E579C3" w:rsidP="00E579C3">
      <w:pPr>
        <w:tabs>
          <w:tab w:val="left" w:pos="567"/>
        </w:tabs>
        <w:jc w:val="both"/>
      </w:pPr>
      <w:r>
        <w:t>- Решения комиссий.</w:t>
      </w:r>
    </w:p>
    <w:p w:rsidR="00E579C3" w:rsidRDefault="00E579C3" w:rsidP="00E579C3">
      <w:pPr>
        <w:tabs>
          <w:tab w:val="left" w:pos="567"/>
        </w:tabs>
        <w:jc w:val="both"/>
      </w:pPr>
    </w:p>
    <w:p w:rsidR="00E579C3" w:rsidRPr="006E7CA3" w:rsidRDefault="00E579C3" w:rsidP="00E579C3">
      <w:pPr>
        <w:tabs>
          <w:tab w:val="left" w:pos="567"/>
        </w:tabs>
        <w:jc w:val="center"/>
      </w:pPr>
      <w:r>
        <w:rPr>
          <w:lang w:val="en-US"/>
        </w:rPr>
        <w:t>III</w:t>
      </w:r>
      <w:r>
        <w:t>. ОФОРМЛЕНИЕ ДОКУМЕНТОВ</w:t>
      </w:r>
    </w:p>
    <w:p w:rsidR="00E579C3" w:rsidRPr="006E7CA3" w:rsidRDefault="00E579C3" w:rsidP="00E579C3">
      <w:pPr>
        <w:tabs>
          <w:tab w:val="left" w:pos="567"/>
        </w:tabs>
        <w:jc w:val="center"/>
      </w:pPr>
    </w:p>
    <w:p w:rsidR="00E579C3" w:rsidRDefault="00E579C3" w:rsidP="00E579C3">
      <w:pPr>
        <w:tabs>
          <w:tab w:val="left" w:pos="567"/>
        </w:tabs>
        <w:jc w:val="center"/>
      </w:pPr>
      <w:r>
        <w:t>3.1. Бланки документов</w:t>
      </w:r>
    </w:p>
    <w:p w:rsidR="00E579C3" w:rsidRDefault="00E579C3" w:rsidP="00E579C3">
      <w:pPr>
        <w:tabs>
          <w:tab w:val="left" w:pos="567"/>
        </w:tabs>
        <w:jc w:val="both"/>
      </w:pPr>
      <w:r>
        <w:tab/>
        <w:t>3.1.1. Документы Администрации должны оформляться на стандартных бланках и иметь установленный набор реквизитов и порядок их расположения, идентифицирующих автора и обеспечивающих юридическую силу документа, способствующих оперативному исполнению и последующему использованию.</w:t>
      </w:r>
    </w:p>
    <w:p w:rsidR="00E579C3" w:rsidRDefault="00E579C3" w:rsidP="00E579C3">
      <w:pPr>
        <w:tabs>
          <w:tab w:val="left" w:pos="567"/>
        </w:tabs>
        <w:jc w:val="both"/>
      </w:pPr>
      <w:r>
        <w:tab/>
        <w:t xml:space="preserve">3.1.2. </w:t>
      </w:r>
      <w:r w:rsidRPr="00BF612A">
        <w:rPr>
          <w:color w:val="000000"/>
          <w:spacing w:val="-6"/>
        </w:rPr>
        <w:t>Основными рекомендательными документами, устанавливающими требования к оформлению документов, является</w:t>
      </w:r>
      <w:r>
        <w:rPr>
          <w:color w:val="FF0000"/>
          <w:spacing w:val="-6"/>
        </w:rPr>
        <w:t xml:space="preserve"> </w:t>
      </w:r>
      <w:r w:rsidRPr="0002014B">
        <w:rPr>
          <w:color w:val="000000"/>
        </w:rPr>
        <w:t xml:space="preserve">ГОСТ </w:t>
      </w:r>
      <w:proofErr w:type="gramStart"/>
      <w:r w:rsidRPr="0002014B">
        <w:rPr>
          <w:color w:val="000000"/>
        </w:rPr>
        <w:t>Р</w:t>
      </w:r>
      <w:proofErr w:type="gramEnd"/>
      <w:r w:rsidRPr="0002014B">
        <w:rPr>
          <w:color w:val="000000"/>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приказом </w:t>
      </w:r>
      <w:proofErr w:type="spellStart"/>
      <w:r w:rsidRPr="0002014B">
        <w:rPr>
          <w:color w:val="000000"/>
        </w:rPr>
        <w:t>Росстандарта</w:t>
      </w:r>
      <w:proofErr w:type="spellEnd"/>
      <w:r w:rsidRPr="0002014B">
        <w:rPr>
          <w:color w:val="000000"/>
        </w:rPr>
        <w:t xml:space="preserve"> от 08.12.2016 № 2004-ст,  Методическими рекомендациями по применению </w:t>
      </w:r>
      <w:proofErr w:type="spellStart"/>
      <w:r w:rsidRPr="0002014B">
        <w:rPr>
          <w:color w:val="000000"/>
        </w:rPr>
        <w:t>ГОСТа</w:t>
      </w:r>
      <w:proofErr w:type="spellEnd"/>
      <w:r w:rsidRPr="0002014B">
        <w:rPr>
          <w:color w:val="000000"/>
        </w:rPr>
        <w:t xml:space="preserve"> </w:t>
      </w:r>
      <w:proofErr w:type="gramStart"/>
      <w:r w:rsidRPr="0002014B">
        <w:rPr>
          <w:color w:val="000000"/>
        </w:rPr>
        <w:t>Р</w:t>
      </w:r>
      <w:proofErr w:type="gramEnd"/>
      <w:r w:rsidRPr="0002014B">
        <w:rPr>
          <w:color w:val="000000"/>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ГОСТ </w:t>
      </w:r>
      <w:proofErr w:type="gramStart"/>
      <w:r w:rsidRPr="0002014B">
        <w:rPr>
          <w:color w:val="000000"/>
        </w:rPr>
        <w:t>Р</w:t>
      </w:r>
      <w:proofErr w:type="gramEnd"/>
      <w:r w:rsidRPr="0002014B">
        <w:rPr>
          <w:color w:val="000000"/>
        </w:rPr>
        <w:t xml:space="preserve">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w:t>
      </w:r>
      <w:proofErr w:type="gramStart"/>
      <w:r w:rsidRPr="0002014B">
        <w:rPr>
          <w:color w:val="000000"/>
        </w:rPr>
        <w:t>утвержденный</w:t>
      </w:r>
      <w:proofErr w:type="gramEnd"/>
      <w:r w:rsidRPr="0002014B">
        <w:rPr>
          <w:color w:val="000000"/>
        </w:rPr>
        <w:t xml:space="preserve"> приказом </w:t>
      </w:r>
      <w:proofErr w:type="spellStart"/>
      <w:r w:rsidRPr="0002014B">
        <w:rPr>
          <w:color w:val="000000"/>
        </w:rPr>
        <w:t>Росстандарта</w:t>
      </w:r>
      <w:proofErr w:type="spellEnd"/>
      <w:r w:rsidRPr="0002014B">
        <w:rPr>
          <w:color w:val="000000"/>
        </w:rPr>
        <w:t xml:space="preserve"> от 17.10.2013 № 1185-ст</w:t>
      </w:r>
      <w:r>
        <w:rPr>
          <w:color w:val="000000"/>
        </w:rPr>
        <w:t>.</w:t>
      </w:r>
    </w:p>
    <w:p w:rsidR="00E579C3" w:rsidRDefault="00E579C3" w:rsidP="00E579C3">
      <w:pPr>
        <w:tabs>
          <w:tab w:val="left" w:pos="567"/>
        </w:tabs>
        <w:jc w:val="both"/>
        <w:rPr>
          <w:rFonts w:ascii="Arial" w:hAnsi="Arial" w:cs="Arial"/>
          <w:color w:val="2D2D2D"/>
          <w:spacing w:val="2"/>
          <w:sz w:val="21"/>
          <w:szCs w:val="21"/>
          <w:shd w:val="clear" w:color="auto" w:fill="FFFFFF"/>
        </w:rPr>
      </w:pPr>
      <w:r>
        <w:tab/>
        <w:t>3.1.3. Для изготовления бланков применяется бумага форматов</w:t>
      </w:r>
      <w:r>
        <w:tab/>
      </w:r>
      <w:r w:rsidRPr="005C7EF2">
        <w:t xml:space="preserve"> </w:t>
      </w:r>
      <w:r w:rsidRPr="005C7EF2">
        <w:rPr>
          <w:color w:val="2D2D2D"/>
          <w:spacing w:val="2"/>
          <w:shd w:val="clear" w:color="auto" w:fill="FFFFFF"/>
        </w:rPr>
        <w:t>А</w:t>
      </w:r>
      <w:proofErr w:type="gramStart"/>
      <w:r w:rsidRPr="005C7EF2">
        <w:rPr>
          <w:color w:val="2D2D2D"/>
          <w:spacing w:val="2"/>
          <w:shd w:val="clear" w:color="auto" w:fill="FFFFFF"/>
        </w:rPr>
        <w:t>4</w:t>
      </w:r>
      <w:proofErr w:type="gramEnd"/>
      <w:r w:rsidRPr="005C7EF2">
        <w:rPr>
          <w:color w:val="2D2D2D"/>
          <w:spacing w:val="2"/>
          <w:shd w:val="clear" w:color="auto" w:fill="FFFFFF"/>
        </w:rPr>
        <w:t xml:space="preserve"> (210х297 мм), А5 (148х210 мм); для изготовления бланков резолюций используется бумага форматов А5 (148х210 мм), А6 (105х148 мм)</w:t>
      </w:r>
      <w:r>
        <w:rPr>
          <w:rFonts w:ascii="Arial" w:hAnsi="Arial" w:cs="Arial"/>
          <w:color w:val="2D2D2D"/>
          <w:spacing w:val="2"/>
          <w:sz w:val="21"/>
          <w:szCs w:val="21"/>
          <w:shd w:val="clear" w:color="auto" w:fill="FFFFFF"/>
        </w:rPr>
        <w:t>.</w:t>
      </w:r>
    </w:p>
    <w:p w:rsidR="00E579C3" w:rsidRDefault="00E579C3" w:rsidP="00E579C3">
      <w:pPr>
        <w:tabs>
          <w:tab w:val="left" w:pos="567"/>
        </w:tabs>
        <w:jc w:val="both"/>
      </w:pPr>
      <w:r>
        <w:rPr>
          <w:rFonts w:ascii="Arial" w:hAnsi="Arial" w:cs="Arial"/>
          <w:color w:val="2D2D2D"/>
          <w:spacing w:val="2"/>
          <w:sz w:val="21"/>
          <w:szCs w:val="21"/>
          <w:shd w:val="clear" w:color="auto" w:fill="FFFFFF"/>
        </w:rPr>
        <w:tab/>
      </w:r>
      <w:r>
        <w:t>3.1.4. Каждый лист документа, оформленный как на бланке, так и без него, должен иметь поля не менее:</w:t>
      </w:r>
    </w:p>
    <w:p w:rsidR="00E579C3" w:rsidRDefault="00E579C3" w:rsidP="00E579C3">
      <w:pPr>
        <w:tabs>
          <w:tab w:val="left" w:pos="567"/>
        </w:tabs>
        <w:jc w:val="both"/>
      </w:pPr>
      <w:r>
        <w:t xml:space="preserve">20 мм – </w:t>
      </w:r>
      <w:proofErr w:type="gramStart"/>
      <w:r>
        <w:t>левое</w:t>
      </w:r>
      <w:proofErr w:type="gramEnd"/>
      <w:r>
        <w:t>;</w:t>
      </w:r>
    </w:p>
    <w:p w:rsidR="00E579C3" w:rsidRDefault="00E579C3" w:rsidP="00E579C3">
      <w:pPr>
        <w:tabs>
          <w:tab w:val="left" w:pos="567"/>
        </w:tabs>
        <w:jc w:val="both"/>
      </w:pPr>
      <w:smartTag w:uri="urn:schemas-microsoft-com:office:smarttags" w:element="metricconverter">
        <w:smartTagPr>
          <w:attr w:name="ProductID" w:val="10 мм"/>
        </w:smartTagPr>
        <w:r>
          <w:t>10 мм</w:t>
        </w:r>
      </w:smartTag>
      <w:r>
        <w:t xml:space="preserve"> – </w:t>
      </w:r>
      <w:proofErr w:type="gramStart"/>
      <w:r>
        <w:t>правое</w:t>
      </w:r>
      <w:proofErr w:type="gramEnd"/>
      <w:r>
        <w:t>;</w:t>
      </w:r>
    </w:p>
    <w:p w:rsidR="00E579C3" w:rsidRDefault="00E579C3" w:rsidP="00E579C3">
      <w:pPr>
        <w:tabs>
          <w:tab w:val="left" w:pos="567"/>
        </w:tabs>
        <w:jc w:val="both"/>
      </w:pPr>
      <w:smartTag w:uri="urn:schemas-microsoft-com:office:smarttags" w:element="metricconverter">
        <w:smartTagPr>
          <w:attr w:name="ProductID" w:val="20 мм"/>
        </w:smartTagPr>
        <w:r>
          <w:t>20 мм</w:t>
        </w:r>
      </w:smartTag>
      <w:r>
        <w:t xml:space="preserve"> – </w:t>
      </w:r>
      <w:proofErr w:type="gramStart"/>
      <w:r>
        <w:t>верхнее</w:t>
      </w:r>
      <w:proofErr w:type="gramEnd"/>
      <w:r>
        <w:t>;</w:t>
      </w:r>
    </w:p>
    <w:p w:rsidR="00E579C3" w:rsidRDefault="00E579C3" w:rsidP="00E579C3">
      <w:pPr>
        <w:tabs>
          <w:tab w:val="left" w:pos="567"/>
        </w:tabs>
        <w:jc w:val="both"/>
      </w:pPr>
      <w:smartTag w:uri="urn:schemas-microsoft-com:office:smarttags" w:element="metricconverter">
        <w:smartTagPr>
          <w:attr w:name="ProductID" w:val="20 мм"/>
        </w:smartTagPr>
        <w:r>
          <w:lastRenderedPageBreak/>
          <w:t>20 мм</w:t>
        </w:r>
      </w:smartTag>
      <w:r>
        <w:t xml:space="preserve"> – </w:t>
      </w:r>
      <w:proofErr w:type="gramStart"/>
      <w:r>
        <w:t>нижнее</w:t>
      </w:r>
      <w:proofErr w:type="gramEnd"/>
      <w:r>
        <w:t>.</w:t>
      </w:r>
    </w:p>
    <w:p w:rsidR="00E579C3" w:rsidRDefault="00E579C3" w:rsidP="00E579C3">
      <w:pPr>
        <w:tabs>
          <w:tab w:val="left" w:pos="567"/>
        </w:tabs>
        <w:jc w:val="both"/>
      </w:pPr>
      <w:r>
        <w:tab/>
        <w:t>Документы длительных (свыше 10 лет) сроков хранения должны иметь левое поле не менее 30 мм.</w:t>
      </w:r>
    </w:p>
    <w:p w:rsidR="00E579C3" w:rsidRDefault="00E579C3" w:rsidP="00E579C3">
      <w:pPr>
        <w:tabs>
          <w:tab w:val="left" w:pos="567"/>
        </w:tabs>
        <w:jc w:val="both"/>
      </w:pPr>
      <w:r>
        <w:tab/>
        <w:t>При подготовке документов рекомендуется использовать шрифты:</w:t>
      </w:r>
    </w:p>
    <w:p w:rsidR="00E579C3" w:rsidRDefault="00E579C3" w:rsidP="00E579C3">
      <w:pPr>
        <w:tabs>
          <w:tab w:val="left" w:pos="567"/>
        </w:tabs>
        <w:jc w:val="both"/>
      </w:pPr>
      <w:r>
        <w:rPr>
          <w:lang w:val="en-US"/>
        </w:rPr>
        <w:t>Times</w:t>
      </w:r>
      <w:r w:rsidRPr="006E7CA3">
        <w:t xml:space="preserve"> </w:t>
      </w:r>
      <w:r>
        <w:rPr>
          <w:lang w:val="en-US"/>
        </w:rPr>
        <w:t>New</w:t>
      </w:r>
      <w:r w:rsidRPr="006E7CA3">
        <w:t xml:space="preserve"> </w:t>
      </w:r>
      <w:r>
        <w:rPr>
          <w:lang w:val="en-US"/>
        </w:rPr>
        <w:t>Roman</w:t>
      </w:r>
      <w:r>
        <w:t xml:space="preserve"> размером 12 </w:t>
      </w:r>
      <w:proofErr w:type="spellStart"/>
      <w:r>
        <w:t>пт</w:t>
      </w:r>
      <w:proofErr w:type="spellEnd"/>
      <w:r>
        <w:t xml:space="preserve"> через 1 – 1</w:t>
      </w:r>
      <w:proofErr w:type="gramStart"/>
      <w:r>
        <w:t>,5</w:t>
      </w:r>
      <w:proofErr w:type="gramEnd"/>
      <w:r>
        <w:t xml:space="preserve"> интервала – для оформления таблиц,</w:t>
      </w:r>
    </w:p>
    <w:p w:rsidR="00E579C3" w:rsidRDefault="00E579C3" w:rsidP="00E579C3">
      <w:pPr>
        <w:tabs>
          <w:tab w:val="left" w:pos="567"/>
        </w:tabs>
        <w:jc w:val="both"/>
      </w:pPr>
      <w:r>
        <w:rPr>
          <w:lang w:val="en-US"/>
        </w:rPr>
        <w:t>Times</w:t>
      </w:r>
      <w:r w:rsidRPr="006E7CA3">
        <w:t xml:space="preserve"> </w:t>
      </w:r>
      <w:r>
        <w:rPr>
          <w:lang w:val="en-US"/>
        </w:rPr>
        <w:t>New</w:t>
      </w:r>
      <w:r w:rsidRPr="006E7CA3">
        <w:t xml:space="preserve"> </w:t>
      </w:r>
      <w:r>
        <w:rPr>
          <w:lang w:val="en-US"/>
        </w:rPr>
        <w:t>Roman</w:t>
      </w:r>
      <w:r>
        <w:t xml:space="preserve"> размером 14 </w:t>
      </w:r>
      <w:proofErr w:type="spellStart"/>
      <w:r>
        <w:t>пт</w:t>
      </w:r>
      <w:proofErr w:type="spellEnd"/>
      <w:r>
        <w:t xml:space="preserve"> через 1 – 1</w:t>
      </w:r>
      <w:proofErr w:type="gramStart"/>
      <w:r>
        <w:t>,5</w:t>
      </w:r>
      <w:proofErr w:type="gramEnd"/>
      <w:r>
        <w:t xml:space="preserve"> интервала – для оформления текста.</w:t>
      </w:r>
    </w:p>
    <w:p w:rsidR="00E579C3" w:rsidRDefault="00E579C3" w:rsidP="00E579C3">
      <w:pPr>
        <w:tabs>
          <w:tab w:val="left" w:pos="567"/>
        </w:tabs>
        <w:jc w:val="both"/>
      </w:pPr>
      <w:r>
        <w:tab/>
        <w:t>При изготовлении документов на двух и более страницах вторая и последующая страницы должны быть пронумерованы. Номера страниц проставляют посередине верхнего поля документа на расстоянии не менее 10 мм от верхнего края листа.</w:t>
      </w:r>
    </w:p>
    <w:p w:rsidR="00E579C3" w:rsidRDefault="00E579C3" w:rsidP="00E579C3">
      <w:pPr>
        <w:tabs>
          <w:tab w:val="left" w:pos="567"/>
        </w:tabs>
        <w:jc w:val="both"/>
      </w:pPr>
      <w:r>
        <w:tab/>
        <w:t>Допускается печатание документа с использованием оборотной стороны листа.</w:t>
      </w:r>
    </w:p>
    <w:p w:rsidR="00E579C3" w:rsidRDefault="00E579C3" w:rsidP="00E579C3">
      <w:pPr>
        <w:tabs>
          <w:tab w:val="left" w:pos="567"/>
        </w:tabs>
        <w:jc w:val="both"/>
      </w:pPr>
      <w:r>
        <w:tab/>
        <w:t>Отдельные внутренние документы, авторами которых являются должностные лица, допускается писать от руки (заявление, объяснительная записка и т.п.).</w:t>
      </w:r>
    </w:p>
    <w:p w:rsidR="00E579C3" w:rsidRPr="00E70366" w:rsidRDefault="00E579C3" w:rsidP="00E579C3">
      <w:pPr>
        <w:shd w:val="clear" w:color="auto" w:fill="FFFFFF"/>
        <w:spacing w:line="315" w:lineRule="atLeast"/>
        <w:ind w:firstLine="540"/>
        <w:jc w:val="both"/>
        <w:rPr>
          <w:color w:val="000000"/>
        </w:rPr>
      </w:pPr>
      <w:r w:rsidRPr="00E70366">
        <w:rPr>
          <w:rStyle w:val="blk"/>
          <w:color w:val="000000"/>
        </w:rPr>
        <w:t>Интервал между буквами в словах - обычный.</w:t>
      </w:r>
    </w:p>
    <w:p w:rsidR="00E579C3" w:rsidRPr="00E70366" w:rsidRDefault="00E579C3" w:rsidP="00E579C3">
      <w:pPr>
        <w:shd w:val="clear" w:color="auto" w:fill="FFFFFF"/>
        <w:spacing w:line="315" w:lineRule="atLeast"/>
        <w:ind w:firstLine="540"/>
        <w:jc w:val="both"/>
        <w:rPr>
          <w:color w:val="000000"/>
        </w:rPr>
      </w:pPr>
      <w:bookmarkStart w:id="1" w:name="dst100041"/>
      <w:bookmarkEnd w:id="1"/>
      <w:r w:rsidRPr="00E70366">
        <w:rPr>
          <w:rStyle w:val="blk"/>
          <w:color w:val="000000"/>
        </w:rPr>
        <w:t>Интервал между словами - один пробел</w:t>
      </w:r>
      <w:r>
        <w:rPr>
          <w:rStyle w:val="blk"/>
          <w:color w:val="000000"/>
        </w:rPr>
        <w:t>.</w:t>
      </w:r>
    </w:p>
    <w:p w:rsidR="00E579C3" w:rsidRDefault="00E579C3" w:rsidP="00E579C3">
      <w:pPr>
        <w:tabs>
          <w:tab w:val="left" w:pos="567"/>
        </w:tabs>
        <w:jc w:val="both"/>
      </w:pPr>
      <w:r>
        <w:tab/>
        <w:t>3.1.5. Для Администрации, ее структурных подразделений, должностных лиц могут использоваться следующие виды бланков документов:</w:t>
      </w:r>
    </w:p>
    <w:p w:rsidR="00E579C3" w:rsidRDefault="00E579C3" w:rsidP="00E579C3">
      <w:pPr>
        <w:tabs>
          <w:tab w:val="left" w:pos="567"/>
        </w:tabs>
        <w:jc w:val="both"/>
      </w:pPr>
      <w:r>
        <w:t>- общий бланк;</w:t>
      </w:r>
    </w:p>
    <w:p w:rsidR="00E579C3" w:rsidRDefault="00E579C3" w:rsidP="00E579C3">
      <w:pPr>
        <w:tabs>
          <w:tab w:val="left" w:pos="567"/>
        </w:tabs>
        <w:jc w:val="both"/>
      </w:pPr>
      <w:r>
        <w:t>- бланк письма;</w:t>
      </w:r>
    </w:p>
    <w:p w:rsidR="00E579C3" w:rsidRDefault="00E579C3" w:rsidP="00E579C3">
      <w:pPr>
        <w:tabs>
          <w:tab w:val="left" w:pos="567"/>
        </w:tabs>
        <w:jc w:val="both"/>
      </w:pPr>
      <w:r>
        <w:t xml:space="preserve">- бланк конкретного вида документа, кроме письма. </w:t>
      </w:r>
    </w:p>
    <w:p w:rsidR="00E579C3" w:rsidRDefault="00E579C3" w:rsidP="00E579C3">
      <w:pPr>
        <w:tabs>
          <w:tab w:val="left" w:pos="567"/>
        </w:tabs>
        <w:jc w:val="both"/>
      </w:pPr>
      <w:r>
        <w:tab/>
        <w:t>Общий бланк используют для изготовления любых видов документов, кроме письма.</w:t>
      </w:r>
    </w:p>
    <w:p w:rsidR="00E579C3" w:rsidRDefault="00E579C3" w:rsidP="00E579C3">
      <w:pPr>
        <w:tabs>
          <w:tab w:val="left" w:pos="567"/>
        </w:tabs>
        <w:jc w:val="both"/>
      </w:pPr>
    </w:p>
    <w:p w:rsidR="00E579C3" w:rsidRDefault="00E579C3" w:rsidP="00E579C3">
      <w:pPr>
        <w:tabs>
          <w:tab w:val="left" w:pos="567"/>
        </w:tabs>
        <w:jc w:val="center"/>
      </w:pPr>
      <w:r>
        <w:t>3.2. Оформление реквизитов документов</w:t>
      </w:r>
    </w:p>
    <w:p w:rsidR="00E579C3" w:rsidRDefault="00E579C3" w:rsidP="00E579C3">
      <w:pPr>
        <w:tabs>
          <w:tab w:val="left" w:pos="567"/>
        </w:tabs>
        <w:jc w:val="center"/>
      </w:pPr>
    </w:p>
    <w:p w:rsidR="00E579C3" w:rsidRDefault="00E579C3" w:rsidP="00E579C3">
      <w:pPr>
        <w:tabs>
          <w:tab w:val="left" w:pos="567"/>
        </w:tabs>
        <w:jc w:val="both"/>
      </w:pPr>
      <w:r>
        <w:t xml:space="preserve"> </w:t>
      </w:r>
    </w:p>
    <w:p w:rsidR="00E579C3" w:rsidRDefault="00E579C3" w:rsidP="00E579C3">
      <w:pPr>
        <w:tabs>
          <w:tab w:val="left" w:pos="567"/>
        </w:tabs>
        <w:jc w:val="both"/>
      </w:pPr>
    </w:p>
    <w:p w:rsidR="00E579C3" w:rsidRDefault="00E579C3" w:rsidP="00E579C3">
      <w:pPr>
        <w:tabs>
          <w:tab w:val="left" w:pos="567"/>
        </w:tabs>
        <w:jc w:val="center"/>
      </w:pPr>
      <w:r>
        <w:t>3.2.1. Наименование организации</w:t>
      </w:r>
    </w:p>
    <w:p w:rsidR="00E579C3" w:rsidRDefault="00E579C3" w:rsidP="00E579C3">
      <w:pPr>
        <w:tabs>
          <w:tab w:val="left" w:pos="567"/>
        </w:tabs>
        <w:jc w:val="center"/>
      </w:pPr>
    </w:p>
    <w:p w:rsidR="00E579C3" w:rsidRDefault="00E579C3" w:rsidP="00E579C3">
      <w:pPr>
        <w:tabs>
          <w:tab w:val="left" w:pos="567"/>
        </w:tabs>
        <w:jc w:val="both"/>
      </w:pPr>
      <w:r>
        <w:tab/>
        <w:t>Наименование Администрации указывается в соответствии с Уставом  Тунгусовского сельского поселения, а наименование ее органов – согласно положениям о них, утверждаемым в установленном порядке.</w:t>
      </w:r>
    </w:p>
    <w:p w:rsidR="00E579C3" w:rsidRDefault="00E579C3" w:rsidP="00E579C3">
      <w:pPr>
        <w:tabs>
          <w:tab w:val="left" w:pos="567"/>
        </w:tabs>
        <w:jc w:val="both"/>
      </w:pPr>
    </w:p>
    <w:p w:rsidR="00E579C3" w:rsidRDefault="00E579C3" w:rsidP="00E579C3">
      <w:pPr>
        <w:tabs>
          <w:tab w:val="left" w:pos="567"/>
        </w:tabs>
        <w:jc w:val="center"/>
      </w:pPr>
      <w:r>
        <w:t>3.2.2. Справочные данные об Администрации</w:t>
      </w:r>
    </w:p>
    <w:p w:rsidR="00E579C3" w:rsidRDefault="00E579C3" w:rsidP="00E579C3">
      <w:pPr>
        <w:tabs>
          <w:tab w:val="left" w:pos="567"/>
        </w:tabs>
        <w:jc w:val="center"/>
      </w:pPr>
    </w:p>
    <w:p w:rsidR="00E579C3" w:rsidRDefault="00E579C3" w:rsidP="00E579C3">
      <w:pPr>
        <w:tabs>
          <w:tab w:val="left" w:pos="567"/>
        </w:tabs>
        <w:jc w:val="both"/>
      </w:pPr>
      <w:r>
        <w:tab/>
        <w:t>В состав реквизита входят почтовый адрес, номера телефонов и другие сведения (номера факсов, адрес электронной почты и др.). Почтовый и телефонный адрес указываются в соответствии с требованиями правовых актов, регулирующих вопросы оказания услуг связи.</w:t>
      </w:r>
    </w:p>
    <w:p w:rsidR="00E579C3" w:rsidRDefault="00E579C3" w:rsidP="00E579C3">
      <w:pPr>
        <w:tabs>
          <w:tab w:val="left" w:pos="567"/>
        </w:tabs>
        <w:jc w:val="both"/>
      </w:pPr>
    </w:p>
    <w:p w:rsidR="00E579C3" w:rsidRDefault="00E579C3" w:rsidP="00E579C3">
      <w:pPr>
        <w:tabs>
          <w:tab w:val="left" w:pos="567"/>
        </w:tabs>
        <w:jc w:val="center"/>
      </w:pPr>
      <w:r>
        <w:t>3.2.3. Наименование вида документа</w:t>
      </w:r>
    </w:p>
    <w:p w:rsidR="00E579C3" w:rsidRDefault="00E579C3" w:rsidP="00E579C3">
      <w:pPr>
        <w:tabs>
          <w:tab w:val="left" w:pos="567"/>
        </w:tabs>
        <w:jc w:val="center"/>
      </w:pPr>
    </w:p>
    <w:p w:rsidR="00E579C3" w:rsidRDefault="00E579C3" w:rsidP="00E579C3">
      <w:pPr>
        <w:tabs>
          <w:tab w:val="left" w:pos="567"/>
        </w:tabs>
        <w:jc w:val="both"/>
      </w:pPr>
      <w:r>
        <w:tab/>
        <w:t>Регламентируется нормативными правовыми актами Администрации, настоящей Инструкцией и должно соответствовать видам документов, предусмотренных ОКУД.</w:t>
      </w:r>
    </w:p>
    <w:p w:rsidR="00E579C3" w:rsidRDefault="00E579C3" w:rsidP="00E579C3">
      <w:pPr>
        <w:tabs>
          <w:tab w:val="left" w:pos="567"/>
        </w:tabs>
        <w:jc w:val="both"/>
      </w:pPr>
      <w:r>
        <w:tab/>
        <w:t>В письме реквизит «Вид документа» не указывается.</w:t>
      </w:r>
    </w:p>
    <w:p w:rsidR="00E579C3" w:rsidRDefault="00E579C3" w:rsidP="00E579C3">
      <w:pPr>
        <w:tabs>
          <w:tab w:val="left" w:pos="567"/>
        </w:tabs>
        <w:jc w:val="both"/>
      </w:pPr>
      <w:r>
        <w:tab/>
      </w:r>
    </w:p>
    <w:p w:rsidR="00E579C3" w:rsidRDefault="00E579C3" w:rsidP="00E579C3">
      <w:pPr>
        <w:tabs>
          <w:tab w:val="left" w:pos="567"/>
        </w:tabs>
        <w:jc w:val="center"/>
      </w:pPr>
      <w:r>
        <w:t>3.2.4. Дата документа</w:t>
      </w:r>
    </w:p>
    <w:p w:rsidR="00E579C3" w:rsidRDefault="00E579C3" w:rsidP="00E579C3">
      <w:pPr>
        <w:tabs>
          <w:tab w:val="left" w:pos="567"/>
        </w:tabs>
        <w:jc w:val="center"/>
      </w:pPr>
    </w:p>
    <w:p w:rsidR="00E579C3" w:rsidRDefault="00E579C3" w:rsidP="00E579C3">
      <w:pPr>
        <w:tabs>
          <w:tab w:val="left" w:pos="567"/>
        </w:tabs>
        <w:jc w:val="both"/>
      </w:pPr>
      <w:r>
        <w:tab/>
        <w:t>3.2.4.1. Является обязательным реквизитом любого вида документов.</w:t>
      </w:r>
    </w:p>
    <w:p w:rsidR="00E579C3" w:rsidRDefault="00E579C3" w:rsidP="00E579C3">
      <w:pPr>
        <w:tabs>
          <w:tab w:val="left" w:pos="567"/>
        </w:tabs>
        <w:jc w:val="both"/>
      </w:pPr>
      <w:r>
        <w:tab/>
        <w:t>3.2.4.2. Датой документа является дата его подписания или утверждения, для протокола – дата заседания (принятия решения), для акта – дата события.</w:t>
      </w:r>
    </w:p>
    <w:p w:rsidR="00E579C3" w:rsidRDefault="00E579C3" w:rsidP="00E579C3">
      <w:pPr>
        <w:tabs>
          <w:tab w:val="left" w:pos="567"/>
        </w:tabs>
        <w:jc w:val="both"/>
      </w:pPr>
      <w:r>
        <w:tab/>
        <w:t xml:space="preserve">3.2.4.3. Дата документа оформляется </w:t>
      </w:r>
      <w:proofErr w:type="gramStart"/>
      <w:r>
        <w:t>арабским</w:t>
      </w:r>
      <w:proofErr w:type="gramEnd"/>
      <w:r>
        <w:t xml:space="preserve"> цифрами в следующей последовательности: день, месяц, год. День месяца и месяц оформляют двумя парами арабских цифр, разделенными точкой; год – четырьмя </w:t>
      </w:r>
      <w:proofErr w:type="gramStart"/>
      <w:r>
        <w:t>арабским</w:t>
      </w:r>
      <w:proofErr w:type="gramEnd"/>
      <w:r>
        <w:t xml:space="preserve"> цифрами. Например, дату 7 сентября 2020 г. следует оформлять 07.09.2020. Допускается словесно-цифровой способ оформления даты, например – 7 сентября 2020 г., а также оформление даты в обратной последовательности: год, месяц, день месяца – 2020.09.07.</w:t>
      </w:r>
    </w:p>
    <w:p w:rsidR="00E579C3" w:rsidRDefault="00E579C3" w:rsidP="00E579C3">
      <w:pPr>
        <w:tabs>
          <w:tab w:val="left" w:pos="567"/>
        </w:tabs>
        <w:jc w:val="both"/>
      </w:pPr>
      <w:r>
        <w:tab/>
        <w:t xml:space="preserve">Дата указывается в специально отведенном месте бланка, если документ готовится на бланке. Если документ оформлен не на бланке, его дата </w:t>
      </w:r>
      <w:proofErr w:type="gramStart"/>
      <w:r>
        <w:t>проставляется</w:t>
      </w:r>
      <w:proofErr w:type="gramEnd"/>
      <w:r>
        <w:t xml:space="preserve"> ниже текста рядом с </w:t>
      </w:r>
      <w:r>
        <w:lastRenderedPageBreak/>
        <w:t>подписью. Дата утверждения или согласования документа указывается в соответствующем месте.</w:t>
      </w:r>
    </w:p>
    <w:p w:rsidR="00E579C3" w:rsidRDefault="00E579C3" w:rsidP="00E579C3">
      <w:pPr>
        <w:numPr>
          <w:ilvl w:val="2"/>
          <w:numId w:val="10"/>
        </w:numPr>
        <w:tabs>
          <w:tab w:val="left" w:pos="567"/>
        </w:tabs>
        <w:jc w:val="center"/>
      </w:pPr>
      <w:r>
        <w:t>Регистрационный номер документа</w:t>
      </w:r>
    </w:p>
    <w:p w:rsidR="00E579C3" w:rsidRDefault="00E579C3" w:rsidP="00E579C3">
      <w:pPr>
        <w:tabs>
          <w:tab w:val="left" w:pos="567"/>
        </w:tabs>
        <w:jc w:val="center"/>
      </w:pPr>
    </w:p>
    <w:p w:rsidR="00E579C3" w:rsidRDefault="00E579C3" w:rsidP="00E579C3">
      <w:pPr>
        <w:tabs>
          <w:tab w:val="left" w:pos="567"/>
        </w:tabs>
        <w:jc w:val="both"/>
      </w:pPr>
      <w:r>
        <w:tab/>
        <w:t>Регистрация документа – фиксация факта создания или поступления в организацию документа путем проставления на нем регистрационного индекса с последующей записью необходимых сведений о документе в регистрационных формах.</w:t>
      </w:r>
    </w:p>
    <w:p w:rsidR="00E579C3" w:rsidRDefault="00E579C3" w:rsidP="00E579C3">
      <w:pPr>
        <w:tabs>
          <w:tab w:val="left" w:pos="567"/>
        </w:tabs>
        <w:jc w:val="both"/>
      </w:pPr>
    </w:p>
    <w:p w:rsidR="00E579C3" w:rsidRDefault="00E579C3" w:rsidP="00E579C3">
      <w:pPr>
        <w:tabs>
          <w:tab w:val="left" w:pos="567"/>
        </w:tabs>
        <w:jc w:val="center"/>
      </w:pPr>
      <w:r>
        <w:t>3.2.6. Ссылка на регистрационный номер и дату документа</w:t>
      </w:r>
    </w:p>
    <w:p w:rsidR="00E579C3" w:rsidRDefault="00E579C3" w:rsidP="00E579C3">
      <w:pPr>
        <w:tabs>
          <w:tab w:val="left" w:pos="567"/>
        </w:tabs>
        <w:jc w:val="center"/>
      </w:pPr>
    </w:p>
    <w:p w:rsidR="00E579C3" w:rsidRDefault="00E579C3" w:rsidP="00E579C3">
      <w:pPr>
        <w:tabs>
          <w:tab w:val="left" w:pos="567"/>
        </w:tabs>
        <w:jc w:val="both"/>
      </w:pPr>
      <w:r>
        <w:tab/>
        <w:t>Ссылка включает регистрационный номер и дату документа, на который дается ответ (</w:t>
      </w:r>
      <w:proofErr w:type="gramStart"/>
      <w:r>
        <w:t>на</w:t>
      </w:r>
      <w:proofErr w:type="gramEnd"/>
      <w:r>
        <w:t xml:space="preserve"> № </w:t>
      </w:r>
      <w:proofErr w:type="spellStart"/>
      <w:r>
        <w:t>________от________</w:t>
      </w:r>
      <w:proofErr w:type="spellEnd"/>
      <w:r>
        <w:t>). Этот реквизит может размещаться на бланке и должен заполняться при составлении письма.</w:t>
      </w:r>
    </w:p>
    <w:p w:rsidR="00E579C3" w:rsidRDefault="00E579C3" w:rsidP="00E579C3">
      <w:pPr>
        <w:tabs>
          <w:tab w:val="left" w:pos="567"/>
        </w:tabs>
        <w:jc w:val="center"/>
      </w:pPr>
    </w:p>
    <w:p w:rsidR="00E579C3" w:rsidRDefault="00E579C3" w:rsidP="00E579C3">
      <w:pPr>
        <w:tabs>
          <w:tab w:val="left" w:pos="567"/>
        </w:tabs>
        <w:jc w:val="center"/>
      </w:pPr>
      <w:r>
        <w:t>3.2.7. Адресат</w:t>
      </w:r>
    </w:p>
    <w:p w:rsidR="00E579C3" w:rsidRDefault="00E579C3" w:rsidP="00E579C3">
      <w:pPr>
        <w:tabs>
          <w:tab w:val="left" w:pos="567"/>
        </w:tabs>
        <w:jc w:val="both"/>
      </w:pPr>
    </w:p>
    <w:p w:rsidR="00E579C3" w:rsidRDefault="00E579C3" w:rsidP="00E579C3">
      <w:pPr>
        <w:tabs>
          <w:tab w:val="left" w:pos="567"/>
        </w:tabs>
        <w:jc w:val="both"/>
      </w:pPr>
      <w:r>
        <w:tab/>
        <w:t xml:space="preserve">3.2.8.1. </w:t>
      </w:r>
      <w:proofErr w:type="spellStart"/>
      <w:r>
        <w:t>Адресование</w:t>
      </w:r>
      <w:proofErr w:type="spellEnd"/>
      <w:r>
        <w:t>, т.е. указание получателя, производится на всех документах.</w:t>
      </w:r>
    </w:p>
    <w:p w:rsidR="00E579C3" w:rsidRDefault="00E579C3" w:rsidP="00E579C3">
      <w:pPr>
        <w:tabs>
          <w:tab w:val="left" w:pos="567"/>
        </w:tabs>
        <w:jc w:val="both"/>
      </w:pPr>
      <w:r>
        <w:tab/>
        <w:t>В качестве адресата могут выступать учреждения, их органы, должностные и физические лица.</w:t>
      </w:r>
    </w:p>
    <w:p w:rsidR="00E579C3" w:rsidRDefault="00E579C3" w:rsidP="00E579C3">
      <w:pPr>
        <w:tabs>
          <w:tab w:val="left" w:pos="567"/>
        </w:tabs>
        <w:jc w:val="both"/>
      </w:pPr>
      <w:r>
        <w:tab/>
        <w:t>3.2.8.2. Наименование организац</w:t>
      </w:r>
      <w:proofErr w:type="gramStart"/>
      <w:r>
        <w:t>ии и ее</w:t>
      </w:r>
      <w:proofErr w:type="gramEnd"/>
      <w:r>
        <w:t xml:space="preserve"> органа указывают в именительном падеже, а должность адресата – в дательном. Инициалы получателя указываются перед фамилией.</w:t>
      </w:r>
    </w:p>
    <w:p w:rsidR="00E579C3" w:rsidRDefault="00E579C3" w:rsidP="00E579C3">
      <w:pPr>
        <w:tabs>
          <w:tab w:val="left" w:pos="567"/>
        </w:tabs>
        <w:jc w:val="both"/>
      </w:pPr>
    </w:p>
    <w:p w:rsidR="00E579C3" w:rsidRDefault="00E579C3" w:rsidP="00E579C3">
      <w:pPr>
        <w:tabs>
          <w:tab w:val="left" w:pos="567"/>
        </w:tabs>
        <w:jc w:val="both"/>
      </w:pPr>
      <w:r>
        <w:tab/>
      </w:r>
      <w:r>
        <w:tab/>
      </w:r>
      <w:r>
        <w:tab/>
        <w:t xml:space="preserve">Пример: </w:t>
      </w:r>
      <w:r>
        <w:tab/>
      </w:r>
      <w:r>
        <w:tab/>
      </w:r>
      <w:r>
        <w:tab/>
        <w:t>Начальнику департамента</w:t>
      </w:r>
    </w:p>
    <w:p w:rsidR="00E579C3" w:rsidRDefault="00E579C3" w:rsidP="00E579C3">
      <w:pPr>
        <w:tabs>
          <w:tab w:val="left" w:pos="567"/>
        </w:tabs>
        <w:jc w:val="both"/>
      </w:pPr>
      <w:r>
        <w:tab/>
      </w:r>
      <w:r>
        <w:tab/>
      </w:r>
      <w:r>
        <w:tab/>
      </w:r>
      <w:r>
        <w:tab/>
      </w:r>
      <w:r>
        <w:tab/>
      </w:r>
      <w:r>
        <w:tab/>
      </w:r>
      <w:r>
        <w:tab/>
        <w:t xml:space="preserve">по работе с </w:t>
      </w:r>
      <w:proofErr w:type="gramStart"/>
      <w:r>
        <w:t>муниципальными</w:t>
      </w:r>
      <w:proofErr w:type="gramEnd"/>
    </w:p>
    <w:p w:rsidR="00E579C3" w:rsidRDefault="00E579C3" w:rsidP="00E579C3">
      <w:pPr>
        <w:tabs>
          <w:tab w:val="left" w:pos="567"/>
        </w:tabs>
        <w:jc w:val="both"/>
      </w:pPr>
      <w:r>
        <w:tab/>
      </w:r>
      <w:r>
        <w:tab/>
      </w:r>
      <w:r>
        <w:tab/>
      </w:r>
      <w:r>
        <w:tab/>
      </w:r>
      <w:r>
        <w:tab/>
      </w:r>
      <w:r>
        <w:tab/>
      </w:r>
      <w:r>
        <w:tab/>
        <w:t>образованиями</w:t>
      </w:r>
    </w:p>
    <w:p w:rsidR="00E579C3" w:rsidRDefault="00E579C3" w:rsidP="00E579C3">
      <w:pPr>
        <w:tabs>
          <w:tab w:val="left" w:pos="567"/>
        </w:tabs>
      </w:pPr>
      <w:r>
        <w:tab/>
      </w:r>
      <w:r>
        <w:tab/>
      </w:r>
      <w:r>
        <w:tab/>
      </w:r>
      <w:r>
        <w:tab/>
      </w:r>
      <w:r>
        <w:tab/>
      </w:r>
      <w:r>
        <w:tab/>
      </w:r>
      <w:r>
        <w:tab/>
        <w:t>Г.А. Горбунову</w:t>
      </w:r>
    </w:p>
    <w:p w:rsidR="00E579C3" w:rsidRDefault="00E579C3" w:rsidP="00E579C3">
      <w:pPr>
        <w:tabs>
          <w:tab w:val="left" w:pos="567"/>
        </w:tabs>
        <w:jc w:val="both"/>
      </w:pPr>
    </w:p>
    <w:p w:rsidR="00E579C3" w:rsidRDefault="00E579C3" w:rsidP="00E579C3">
      <w:pPr>
        <w:tabs>
          <w:tab w:val="left" w:pos="567"/>
        </w:tabs>
        <w:jc w:val="both"/>
      </w:pPr>
      <w:r>
        <w:tab/>
        <w:t>3.2.8.3. Если документ отправляют в несколько однородных организаций, то их указывают обобщенно: Главам муниципальных образований Томской области.</w:t>
      </w:r>
    </w:p>
    <w:p w:rsidR="00E579C3" w:rsidRDefault="00E579C3" w:rsidP="00E579C3">
      <w:pPr>
        <w:tabs>
          <w:tab w:val="left" w:pos="567"/>
        </w:tabs>
        <w:jc w:val="both"/>
      </w:pPr>
      <w:r>
        <w:tab/>
        <w:t>3.2.8.4. Документ не должен содержать более четырех адресатов.</w:t>
      </w:r>
    </w:p>
    <w:p w:rsidR="00E579C3" w:rsidRDefault="00E579C3" w:rsidP="00E579C3">
      <w:pPr>
        <w:tabs>
          <w:tab w:val="left" w:pos="567"/>
        </w:tabs>
        <w:jc w:val="both"/>
      </w:pPr>
      <w:r>
        <w:tab/>
        <w:t>Слово «копия» перед обозначением второго, третьего или четвертого адресата не указывается. Каждый экземпляр документа должен быть отпечатан на бланке, подписан, а адрес, по которому направляется конкретный экземпляр документа, должен быть подчеркнут или отмечен «галочкой».</w:t>
      </w:r>
    </w:p>
    <w:p w:rsidR="00E579C3" w:rsidRDefault="00E579C3" w:rsidP="00E579C3">
      <w:pPr>
        <w:tabs>
          <w:tab w:val="left" w:pos="567"/>
        </w:tabs>
        <w:jc w:val="both"/>
      </w:pPr>
      <w:r>
        <w:tab/>
        <w:t>При направлении документа более чем в четыре адреса исполнителем документа составляется список на рассылку.</w:t>
      </w:r>
    </w:p>
    <w:p w:rsidR="00E579C3" w:rsidRDefault="00E579C3" w:rsidP="00E579C3">
      <w:pPr>
        <w:tabs>
          <w:tab w:val="left" w:pos="567"/>
        </w:tabs>
        <w:jc w:val="both"/>
      </w:pPr>
      <w:r>
        <w:tab/>
        <w:t>3.2.8.5. Почтовый адрес не указывается на документах, направляемых в федеральные органы власти, органы государственной власти субъектов Российской Федерации, в органы местного самоуправления города Томска и Томской области. В этих случаях почтовый адрес проставляется на конвертах.</w:t>
      </w:r>
    </w:p>
    <w:p w:rsidR="00E579C3" w:rsidRDefault="00E579C3" w:rsidP="00E579C3">
      <w:pPr>
        <w:tabs>
          <w:tab w:val="left" w:pos="567"/>
        </w:tabs>
        <w:jc w:val="both"/>
      </w:pPr>
      <w:r>
        <w:tab/>
        <w:t>3.2.8.6. В состав реквизита «Адресат» при необходимости может входить адресат. Элементы почтового адреса указывают в последовательности, установленной правилами оказания услуг почтовой связи. Если письмо адресуется организации, то указывают ее наименование, затем почтовый адрес:</w:t>
      </w:r>
    </w:p>
    <w:p w:rsidR="00E579C3" w:rsidRDefault="00E579C3" w:rsidP="00E579C3">
      <w:pPr>
        <w:tabs>
          <w:tab w:val="left" w:pos="567"/>
        </w:tabs>
        <w:jc w:val="both"/>
      </w:pPr>
      <w:r>
        <w:tab/>
      </w:r>
      <w:r>
        <w:tab/>
      </w:r>
      <w:r>
        <w:tab/>
        <w:t>Пример:</w:t>
      </w:r>
      <w:r>
        <w:tab/>
      </w:r>
      <w:r>
        <w:tab/>
      </w:r>
      <w:r>
        <w:tab/>
        <w:t>ООО «Три кита»</w:t>
      </w:r>
    </w:p>
    <w:p w:rsidR="00E579C3" w:rsidRDefault="00E579C3" w:rsidP="00E579C3">
      <w:pPr>
        <w:tabs>
          <w:tab w:val="left" w:pos="567"/>
        </w:tabs>
        <w:jc w:val="both"/>
      </w:pPr>
      <w:r>
        <w:tab/>
      </w:r>
      <w:r>
        <w:tab/>
      </w:r>
      <w:r>
        <w:tab/>
      </w:r>
      <w:r>
        <w:tab/>
      </w:r>
      <w:r>
        <w:tab/>
      </w:r>
      <w:r>
        <w:tab/>
      </w:r>
      <w:r>
        <w:tab/>
        <w:t>Профсоюзная ул., д. 82</w:t>
      </w:r>
    </w:p>
    <w:p w:rsidR="00E579C3" w:rsidRDefault="00E579C3" w:rsidP="00E579C3">
      <w:pPr>
        <w:tabs>
          <w:tab w:val="left" w:pos="567"/>
        </w:tabs>
        <w:jc w:val="both"/>
      </w:pPr>
      <w:r>
        <w:tab/>
      </w:r>
      <w:r>
        <w:tab/>
      </w:r>
      <w:r>
        <w:tab/>
      </w:r>
      <w:r>
        <w:tab/>
      </w:r>
      <w:r>
        <w:tab/>
      </w:r>
      <w:r>
        <w:tab/>
      </w:r>
      <w:r>
        <w:tab/>
        <w:t>Москва, 117393</w:t>
      </w:r>
    </w:p>
    <w:p w:rsidR="00E579C3" w:rsidRDefault="00E579C3" w:rsidP="00E579C3">
      <w:pPr>
        <w:tabs>
          <w:tab w:val="left" w:pos="567"/>
        </w:tabs>
        <w:jc w:val="both"/>
      </w:pPr>
      <w:r>
        <w:tab/>
        <w:t xml:space="preserve">При </w:t>
      </w:r>
      <w:proofErr w:type="spellStart"/>
      <w:r>
        <w:t>адресовании</w:t>
      </w:r>
      <w:proofErr w:type="spellEnd"/>
      <w:r>
        <w:t xml:space="preserve"> документа физическому лицу вначале указываются фамилия и инициалы получателя, затем его почтовый адрес:</w:t>
      </w:r>
    </w:p>
    <w:p w:rsidR="00E579C3" w:rsidRDefault="00E579C3" w:rsidP="00E579C3">
      <w:pPr>
        <w:tabs>
          <w:tab w:val="left" w:pos="567"/>
        </w:tabs>
        <w:jc w:val="both"/>
      </w:pPr>
    </w:p>
    <w:p w:rsidR="00E579C3" w:rsidRDefault="00E579C3" w:rsidP="00E579C3">
      <w:pPr>
        <w:tabs>
          <w:tab w:val="left" w:pos="567"/>
        </w:tabs>
        <w:jc w:val="both"/>
      </w:pPr>
      <w:r>
        <w:tab/>
      </w:r>
      <w:r>
        <w:tab/>
      </w:r>
      <w:r>
        <w:tab/>
        <w:t>Пример:</w:t>
      </w:r>
      <w:r>
        <w:tab/>
      </w:r>
      <w:r>
        <w:tab/>
      </w:r>
      <w:r>
        <w:tab/>
      </w:r>
      <w:proofErr w:type="spellStart"/>
      <w:r>
        <w:t>Образцову</w:t>
      </w:r>
      <w:proofErr w:type="spellEnd"/>
      <w:r>
        <w:t xml:space="preserve"> О.П.</w:t>
      </w:r>
    </w:p>
    <w:p w:rsidR="00E579C3" w:rsidRDefault="00E579C3" w:rsidP="00E579C3">
      <w:pPr>
        <w:tabs>
          <w:tab w:val="left" w:pos="567"/>
        </w:tabs>
        <w:jc w:val="both"/>
      </w:pPr>
      <w:r>
        <w:tab/>
      </w:r>
      <w:r>
        <w:tab/>
      </w:r>
      <w:r>
        <w:tab/>
      </w:r>
      <w:r>
        <w:tab/>
      </w:r>
      <w:r>
        <w:tab/>
      </w:r>
      <w:r>
        <w:tab/>
      </w:r>
      <w:r>
        <w:tab/>
        <w:t>Ул. Садовая, д.5., кв.12,</w:t>
      </w:r>
    </w:p>
    <w:p w:rsidR="00E579C3" w:rsidRDefault="00E579C3" w:rsidP="00E579C3">
      <w:pPr>
        <w:tabs>
          <w:tab w:val="left" w:pos="567"/>
        </w:tabs>
        <w:jc w:val="both"/>
      </w:pPr>
      <w:r>
        <w:tab/>
      </w:r>
      <w:r>
        <w:tab/>
      </w:r>
      <w:r>
        <w:tab/>
      </w:r>
      <w:r>
        <w:tab/>
      </w:r>
      <w:r>
        <w:tab/>
      </w:r>
      <w:r>
        <w:tab/>
      </w:r>
      <w:r>
        <w:tab/>
        <w:t xml:space="preserve">с. Молчаново, </w:t>
      </w:r>
      <w:proofErr w:type="spellStart"/>
      <w:r>
        <w:t>Молчановский</w:t>
      </w:r>
      <w:proofErr w:type="spellEnd"/>
      <w:r>
        <w:t xml:space="preserve"> района,</w:t>
      </w:r>
    </w:p>
    <w:p w:rsidR="00E579C3" w:rsidRDefault="00E579C3" w:rsidP="00E579C3">
      <w:pPr>
        <w:tabs>
          <w:tab w:val="left" w:pos="567"/>
        </w:tabs>
        <w:jc w:val="both"/>
      </w:pPr>
      <w:r>
        <w:tab/>
      </w:r>
      <w:r>
        <w:tab/>
      </w:r>
      <w:r>
        <w:tab/>
      </w:r>
      <w:r>
        <w:tab/>
      </w:r>
      <w:r>
        <w:tab/>
      </w:r>
      <w:r>
        <w:tab/>
      </w:r>
      <w:r>
        <w:tab/>
        <w:t>Томская область, 636330</w:t>
      </w:r>
    </w:p>
    <w:p w:rsidR="00E579C3" w:rsidRDefault="00E579C3" w:rsidP="00E579C3">
      <w:pPr>
        <w:tabs>
          <w:tab w:val="left" w:pos="567"/>
        </w:tabs>
        <w:jc w:val="both"/>
      </w:pPr>
      <w:r>
        <w:tab/>
        <w:t>3.2.8.7. Допускается центрировать каждую строку реквизита «Адреса» по отношению к самой длинной строке.</w:t>
      </w:r>
    </w:p>
    <w:p w:rsidR="00E579C3" w:rsidRDefault="00E579C3" w:rsidP="00E579C3">
      <w:pPr>
        <w:tabs>
          <w:tab w:val="left" w:pos="567"/>
        </w:tabs>
        <w:jc w:val="both"/>
      </w:pPr>
    </w:p>
    <w:p w:rsidR="00E579C3" w:rsidRDefault="00E579C3" w:rsidP="00E579C3">
      <w:pPr>
        <w:tabs>
          <w:tab w:val="left" w:pos="567"/>
        </w:tabs>
        <w:jc w:val="center"/>
      </w:pPr>
      <w:r>
        <w:t>3.2.8. Резолюция</w:t>
      </w:r>
    </w:p>
    <w:p w:rsidR="00E579C3" w:rsidRDefault="00E579C3" w:rsidP="00E579C3">
      <w:pPr>
        <w:tabs>
          <w:tab w:val="left" w:pos="567"/>
        </w:tabs>
        <w:jc w:val="center"/>
      </w:pPr>
    </w:p>
    <w:p w:rsidR="00E579C3" w:rsidRDefault="00E579C3" w:rsidP="00E579C3">
      <w:pPr>
        <w:tabs>
          <w:tab w:val="left" w:pos="567"/>
        </w:tabs>
        <w:jc w:val="both"/>
      </w:pPr>
      <w:r>
        <w:tab/>
        <w:t>3.2.8.1. Резолюция – это надпись на документе или отдельном листке, сделанная должностным лицом и дающая указания по исполнению документа.</w:t>
      </w:r>
    </w:p>
    <w:p w:rsidR="00E579C3" w:rsidRDefault="00E579C3" w:rsidP="00E579C3">
      <w:pPr>
        <w:tabs>
          <w:tab w:val="left" w:pos="567"/>
        </w:tabs>
        <w:jc w:val="both"/>
      </w:pPr>
      <w:r>
        <w:tab/>
        <w:t>3.2.8.2. В состав резолюции должны входить следующие элементы: фамилия исполнителя (исполнителей), содержание поручения, срок исполнения, подпись, дата.</w:t>
      </w:r>
    </w:p>
    <w:p w:rsidR="00E579C3" w:rsidRDefault="00E579C3" w:rsidP="00E579C3">
      <w:pPr>
        <w:tabs>
          <w:tab w:val="left" w:pos="567"/>
        </w:tabs>
        <w:jc w:val="both"/>
      </w:pPr>
      <w:r>
        <w:tab/>
        <w:t>При наличии в резолюции нескольких исполнителей указывается ответственный исполнитель (как правило, лицо, названное в резолюции первым). Он организует работу соисполнителей, определяет сроки представления соисполнителями ответов и предложений, готовит итоговый проект документа, и представляет его на подпись лицу, давшему поручение.</w:t>
      </w:r>
    </w:p>
    <w:p w:rsidR="00E579C3" w:rsidRDefault="00E579C3" w:rsidP="00E579C3">
      <w:pPr>
        <w:tabs>
          <w:tab w:val="left" w:pos="567"/>
        </w:tabs>
        <w:jc w:val="both"/>
      </w:pPr>
      <w:r>
        <w:tab/>
        <w:t>3.2.8.3. Резолюция переносится в регистрационную форму и может являться основанием взятия  документа на контроль. В этом случае срок исполнения определяется резолюцией.</w:t>
      </w:r>
    </w:p>
    <w:p w:rsidR="00E579C3" w:rsidRDefault="00E579C3" w:rsidP="00E579C3">
      <w:pPr>
        <w:tabs>
          <w:tab w:val="left" w:pos="567"/>
        </w:tabs>
        <w:jc w:val="both"/>
      </w:pPr>
    </w:p>
    <w:p w:rsidR="00E579C3" w:rsidRDefault="00E579C3" w:rsidP="00E579C3">
      <w:pPr>
        <w:tabs>
          <w:tab w:val="left" w:pos="567"/>
        </w:tabs>
        <w:jc w:val="center"/>
      </w:pPr>
      <w:r>
        <w:t>3.2.9. Отметка о контроле</w:t>
      </w:r>
    </w:p>
    <w:p w:rsidR="00E579C3" w:rsidRDefault="00E579C3" w:rsidP="00E579C3">
      <w:pPr>
        <w:tabs>
          <w:tab w:val="left" w:pos="567"/>
        </w:tabs>
        <w:jc w:val="center"/>
      </w:pPr>
    </w:p>
    <w:p w:rsidR="00E579C3" w:rsidRDefault="00E579C3" w:rsidP="00E579C3">
      <w:pPr>
        <w:tabs>
          <w:tab w:val="left" w:pos="567"/>
        </w:tabs>
        <w:jc w:val="both"/>
      </w:pPr>
      <w:r>
        <w:tab/>
        <w:t xml:space="preserve">Отметку о </w:t>
      </w:r>
      <w:proofErr w:type="gramStart"/>
      <w:r>
        <w:t>контроле за</w:t>
      </w:r>
      <w:proofErr w:type="gramEnd"/>
      <w:r>
        <w:t xml:space="preserve"> исполнением документа обозначают штампом «Контроль» с указанием срока исполнения документа.</w:t>
      </w:r>
    </w:p>
    <w:p w:rsidR="00E579C3" w:rsidRDefault="00E579C3" w:rsidP="00E579C3">
      <w:pPr>
        <w:tabs>
          <w:tab w:val="left" w:pos="567"/>
        </w:tabs>
        <w:jc w:val="both"/>
      </w:pPr>
    </w:p>
    <w:p w:rsidR="00E579C3" w:rsidRDefault="00E579C3" w:rsidP="00E579C3">
      <w:pPr>
        <w:tabs>
          <w:tab w:val="left" w:pos="567"/>
        </w:tabs>
        <w:jc w:val="center"/>
      </w:pPr>
      <w:r>
        <w:t>3.2.10. Заголовок к тексту</w:t>
      </w:r>
    </w:p>
    <w:p w:rsidR="00E579C3" w:rsidRDefault="00E579C3" w:rsidP="00E579C3">
      <w:pPr>
        <w:tabs>
          <w:tab w:val="left" w:pos="567"/>
        </w:tabs>
        <w:jc w:val="center"/>
      </w:pPr>
    </w:p>
    <w:p w:rsidR="00E579C3" w:rsidRPr="00A13D6D" w:rsidRDefault="00E579C3" w:rsidP="00E579C3">
      <w:pPr>
        <w:tabs>
          <w:tab w:val="left" w:pos="567"/>
        </w:tabs>
        <w:jc w:val="both"/>
      </w:pPr>
      <w:r>
        <w:tab/>
        <w:t>3.2.10.1. Кратко, четко отражает основное содержание документа и согласуется с наименованием вида документов. Располагается в левом верхнем углу под датой и номером документа. В конце заголовка точка не ставится.</w:t>
      </w:r>
      <w:r w:rsidRPr="00A13D6D">
        <w:rPr>
          <w:rFonts w:ascii="Arial" w:hAnsi="Arial" w:cs="Arial"/>
          <w:color w:val="2D2D2D"/>
          <w:spacing w:val="2"/>
          <w:sz w:val="21"/>
          <w:szCs w:val="21"/>
          <w:shd w:val="clear" w:color="auto" w:fill="FFFFFF"/>
        </w:rPr>
        <w:t xml:space="preserve"> </w:t>
      </w:r>
      <w:r>
        <w:rPr>
          <w:rFonts w:ascii="Arial" w:hAnsi="Arial" w:cs="Arial"/>
          <w:color w:val="2D2D2D"/>
          <w:spacing w:val="2"/>
          <w:sz w:val="21"/>
          <w:szCs w:val="21"/>
          <w:shd w:val="clear" w:color="auto" w:fill="FFFFFF"/>
        </w:rPr>
        <w:t> </w:t>
      </w:r>
      <w:r w:rsidRPr="00A13D6D">
        <w:rPr>
          <w:color w:val="2D2D2D"/>
          <w:spacing w:val="2"/>
          <w:shd w:val="clear" w:color="auto" w:fill="FFFFFF"/>
        </w:rPr>
        <w:t>В указах, постановлениях, решениях, приказах, издаваемых органами власти, заголовок к тексту может оформляться над текстом посередине рабочего поля документа и центруется относительно самой длинной строки.</w:t>
      </w:r>
    </w:p>
    <w:p w:rsidR="00E579C3" w:rsidRDefault="00E579C3" w:rsidP="00E579C3">
      <w:pPr>
        <w:tabs>
          <w:tab w:val="left" w:pos="567"/>
        </w:tabs>
        <w:jc w:val="both"/>
      </w:pPr>
      <w:r>
        <w:tab/>
        <w:t>Заголовок может отвечать на вопросы:</w:t>
      </w:r>
    </w:p>
    <w:p w:rsidR="00E579C3" w:rsidRDefault="00E579C3" w:rsidP="00E579C3">
      <w:pPr>
        <w:tabs>
          <w:tab w:val="left" w:pos="567"/>
        </w:tabs>
        <w:jc w:val="both"/>
      </w:pPr>
      <w:r>
        <w:t>О чем? (о ком?): постановление о проведении комплексной проверки.</w:t>
      </w:r>
    </w:p>
    <w:p w:rsidR="00E579C3" w:rsidRDefault="00E579C3" w:rsidP="00E579C3">
      <w:pPr>
        <w:tabs>
          <w:tab w:val="left" w:pos="567"/>
        </w:tabs>
        <w:jc w:val="both"/>
      </w:pPr>
      <w:r>
        <w:t>Чего (кого?): протокол заседания расширенной комиссии, должностная инструкция специалиста.</w:t>
      </w:r>
    </w:p>
    <w:p w:rsidR="00E579C3" w:rsidRPr="00A13D6D" w:rsidRDefault="00E579C3" w:rsidP="00E579C3">
      <w:pPr>
        <w:tabs>
          <w:tab w:val="left" w:pos="567"/>
        </w:tabs>
        <w:jc w:val="both"/>
      </w:pPr>
      <w:r>
        <w:tab/>
        <w:t xml:space="preserve">3.2.10.2. Заголовок составляется тем, кто готовит документ. </w:t>
      </w:r>
      <w:r w:rsidRPr="00A13D6D">
        <w:rPr>
          <w:color w:val="2D2D2D"/>
          <w:spacing w:val="2"/>
          <w:shd w:val="clear" w:color="auto" w:fill="FFFFFF"/>
        </w:rPr>
        <w:t>Заголовок к тексту может не составляться, если текст документа не превышает 4-5 строк.</w:t>
      </w:r>
    </w:p>
    <w:p w:rsidR="00E579C3" w:rsidRPr="00A13D6D" w:rsidRDefault="00E579C3" w:rsidP="00E579C3">
      <w:pPr>
        <w:tabs>
          <w:tab w:val="left" w:pos="567"/>
        </w:tabs>
        <w:jc w:val="both"/>
      </w:pPr>
    </w:p>
    <w:p w:rsidR="00E579C3" w:rsidRDefault="00E579C3" w:rsidP="00E579C3">
      <w:pPr>
        <w:tabs>
          <w:tab w:val="left" w:pos="567"/>
        </w:tabs>
        <w:jc w:val="center"/>
      </w:pPr>
      <w:r>
        <w:t>3.2.11. Текст документа</w:t>
      </w:r>
    </w:p>
    <w:p w:rsidR="00E579C3" w:rsidRDefault="00E579C3" w:rsidP="00E579C3">
      <w:pPr>
        <w:tabs>
          <w:tab w:val="left" w:pos="567"/>
        </w:tabs>
        <w:jc w:val="center"/>
      </w:pPr>
    </w:p>
    <w:p w:rsidR="00E579C3" w:rsidRDefault="00E579C3" w:rsidP="00E579C3">
      <w:pPr>
        <w:tabs>
          <w:tab w:val="left" w:pos="567"/>
        </w:tabs>
        <w:jc w:val="both"/>
      </w:pPr>
      <w:r>
        <w:tab/>
        <w:t>3.2.11.1. Текст документа должен быть кратким, четким, не допускающим различных толкований и может состоять из 2 частей: констатирующей (преамбулы) и распорядительной.</w:t>
      </w:r>
    </w:p>
    <w:p w:rsidR="00E579C3" w:rsidRDefault="00E579C3" w:rsidP="00E579C3">
      <w:pPr>
        <w:tabs>
          <w:tab w:val="left" w:pos="567"/>
        </w:tabs>
        <w:jc w:val="both"/>
      </w:pPr>
      <w:r>
        <w:tab/>
        <w:t>3.2.11.2. В констатирующей части кратко излагаются цели и задачи, факты или события, послужившие основанием для издания документа. Она может начинаться словами «в целях», «в соответствии», «во исполнение» и т.д. Если документ издается на основании другого документа, то в преамбуле указываются наименование этого документа в творительном падеже, его дата, номер и заголовок.</w:t>
      </w:r>
    </w:p>
    <w:p w:rsidR="00E579C3" w:rsidRDefault="00E579C3" w:rsidP="00E579C3">
      <w:pPr>
        <w:tabs>
          <w:tab w:val="left" w:pos="567"/>
        </w:tabs>
        <w:jc w:val="both"/>
      </w:pPr>
      <w:r>
        <w:tab/>
        <w:t>Преамбула завершается словами: ПОСТАНОВЛЯЮ, ПРИКАЗЫВАЮ, ПРОШУ (в зависимости от вида документа).</w:t>
      </w:r>
    </w:p>
    <w:p w:rsidR="00E579C3" w:rsidRDefault="00E579C3" w:rsidP="00E579C3">
      <w:pPr>
        <w:tabs>
          <w:tab w:val="left" w:pos="567"/>
        </w:tabs>
        <w:jc w:val="both"/>
      </w:pPr>
      <w:r>
        <w:tab/>
        <w:t>3.2.11.3. Распорядительная часть должна содержать перечисление предписываемых действий с указанием исполнителя каждого действия и сроков их исполнения. Она может делиться на пункты и подпункты, которые нумеруются арабскими цифрами.</w:t>
      </w:r>
    </w:p>
    <w:p w:rsidR="00E579C3" w:rsidRDefault="00E579C3" w:rsidP="00E579C3">
      <w:pPr>
        <w:tabs>
          <w:tab w:val="left" w:pos="567"/>
        </w:tabs>
        <w:jc w:val="both"/>
      </w:pPr>
      <w:r>
        <w:tab/>
        <w:t>3.2.11.4. В качестве исполнителей указываются органы или конкретные должностные лица.</w:t>
      </w:r>
    </w:p>
    <w:p w:rsidR="00E579C3" w:rsidRDefault="00E579C3" w:rsidP="00E579C3">
      <w:pPr>
        <w:tabs>
          <w:tab w:val="left" w:pos="567"/>
        </w:tabs>
        <w:jc w:val="both"/>
      </w:pPr>
      <w:r>
        <w:tab/>
        <w:t xml:space="preserve">3.2.11.5. Последний пункт распорядительной части должен содержать сведения о подразделении и должностном лице, на которое возлагается </w:t>
      </w:r>
      <w:proofErr w:type="gramStart"/>
      <w:r>
        <w:t>контроль за</w:t>
      </w:r>
      <w:proofErr w:type="gramEnd"/>
      <w:r>
        <w:t xml:space="preserve"> исполнением документа.</w:t>
      </w:r>
    </w:p>
    <w:p w:rsidR="00E579C3" w:rsidRDefault="00E579C3" w:rsidP="00E579C3">
      <w:pPr>
        <w:tabs>
          <w:tab w:val="left" w:pos="567"/>
        </w:tabs>
        <w:jc w:val="both"/>
      </w:pPr>
      <w:r>
        <w:tab/>
        <w:t>3.2.11.6. Если документ изменяет, отменяет, дополняет ранее изданный документ или какие-либо его положения, то один из пунктов распорядительной части текста должен содержать ссылку на отменяемый документ (или пункт документа) с указанием его даты, номера и заголовка «Признать утратившим силу».</w:t>
      </w:r>
    </w:p>
    <w:p w:rsidR="00E579C3" w:rsidRDefault="00E579C3" w:rsidP="00E579C3">
      <w:pPr>
        <w:tabs>
          <w:tab w:val="left" w:pos="567"/>
        </w:tabs>
        <w:jc w:val="both"/>
      </w:pPr>
      <w:r>
        <w:lastRenderedPageBreak/>
        <w:tab/>
        <w:t>3.2.11.7. В организационно-распорядительных документах изложение идет от первого лица единственного числа (постановляю, приказываю).</w:t>
      </w:r>
    </w:p>
    <w:p w:rsidR="00E579C3" w:rsidRDefault="00E579C3" w:rsidP="00E579C3">
      <w:pPr>
        <w:tabs>
          <w:tab w:val="left" w:pos="567"/>
        </w:tabs>
        <w:jc w:val="both"/>
      </w:pPr>
      <w:r>
        <w:tab/>
        <w:t xml:space="preserve">В документах </w:t>
      </w:r>
      <w:proofErr w:type="spellStart"/>
      <w:r>
        <w:t>коллегиально-совещательных</w:t>
      </w:r>
      <w:proofErr w:type="spellEnd"/>
      <w:r>
        <w:t xml:space="preserve"> органов текст излагается от третьего лица единственного числа (решила, решил).</w:t>
      </w:r>
    </w:p>
    <w:p w:rsidR="00E579C3" w:rsidRDefault="00E579C3" w:rsidP="00E579C3">
      <w:pPr>
        <w:tabs>
          <w:tab w:val="left" w:pos="567"/>
        </w:tabs>
        <w:jc w:val="both"/>
      </w:pPr>
      <w:r>
        <w:tab/>
        <w:t>Те</w:t>
      </w:r>
      <w:proofErr w:type="gramStart"/>
      <w:r>
        <w:t>кст пр</w:t>
      </w:r>
      <w:proofErr w:type="gramEnd"/>
      <w:r>
        <w:t>отокола излагается от третьего лица множественного числа (слушали, выступили, решили).</w:t>
      </w:r>
    </w:p>
    <w:p w:rsidR="00E579C3" w:rsidRDefault="00E579C3" w:rsidP="00E579C3">
      <w:pPr>
        <w:tabs>
          <w:tab w:val="left" w:pos="567"/>
        </w:tabs>
        <w:jc w:val="both"/>
      </w:pPr>
      <w:r>
        <w:tab/>
        <w:t>В документах, устанавливающих права и обязанности органов (положение, инструкция), а также содержащих оценку фактов и выводы (акт, справка), используется форма изложения текста от третьего лица единственного или множественного числа (отдел осуществляет функции, в состав комитета входят, комиссия установила).</w:t>
      </w:r>
    </w:p>
    <w:p w:rsidR="00E579C3" w:rsidRDefault="00E579C3" w:rsidP="00E579C3">
      <w:pPr>
        <w:tabs>
          <w:tab w:val="left" w:pos="567"/>
        </w:tabs>
        <w:jc w:val="both"/>
      </w:pPr>
      <w:r>
        <w:tab/>
        <w:t>В письмах используются следующие формы изложения:</w:t>
      </w:r>
    </w:p>
    <w:p w:rsidR="00E579C3" w:rsidRDefault="00E579C3" w:rsidP="00E579C3">
      <w:pPr>
        <w:tabs>
          <w:tab w:val="left" w:pos="567"/>
        </w:tabs>
        <w:jc w:val="both"/>
      </w:pPr>
      <w:r>
        <w:tab/>
        <w:t>- от первого лица множественного числа (просим направить, направляем на рассмотрение);</w:t>
      </w:r>
    </w:p>
    <w:p w:rsidR="00E579C3" w:rsidRDefault="00E579C3" w:rsidP="00E579C3">
      <w:pPr>
        <w:tabs>
          <w:tab w:val="left" w:pos="567"/>
        </w:tabs>
        <w:jc w:val="both"/>
      </w:pPr>
      <w:r>
        <w:tab/>
        <w:t>- от первого лица единственного числа (считаю необходимым, прошу рассмотреть);</w:t>
      </w:r>
    </w:p>
    <w:p w:rsidR="00E579C3" w:rsidRDefault="00E579C3" w:rsidP="00E579C3">
      <w:pPr>
        <w:tabs>
          <w:tab w:val="left" w:pos="567"/>
        </w:tabs>
        <w:jc w:val="both"/>
      </w:pPr>
      <w:r>
        <w:tab/>
        <w:t>- от третьего лица единственного числа (департамент не возражает).</w:t>
      </w:r>
    </w:p>
    <w:p w:rsidR="00E579C3" w:rsidRDefault="00E579C3" w:rsidP="00E579C3">
      <w:pPr>
        <w:tabs>
          <w:tab w:val="left" w:pos="567"/>
        </w:tabs>
        <w:jc w:val="both"/>
      </w:pPr>
    </w:p>
    <w:p w:rsidR="00E579C3" w:rsidRDefault="00E579C3" w:rsidP="00E579C3">
      <w:pPr>
        <w:tabs>
          <w:tab w:val="left" w:pos="567"/>
        </w:tabs>
        <w:jc w:val="center"/>
      </w:pPr>
      <w:r>
        <w:t>3.2.12. Отметка о наличии приложения.</w:t>
      </w:r>
    </w:p>
    <w:p w:rsidR="00E579C3" w:rsidRDefault="00E579C3" w:rsidP="00E579C3">
      <w:pPr>
        <w:tabs>
          <w:tab w:val="left" w:pos="567"/>
        </w:tabs>
        <w:jc w:val="center"/>
      </w:pPr>
    </w:p>
    <w:p w:rsidR="00E579C3" w:rsidRDefault="00E579C3" w:rsidP="00E579C3">
      <w:pPr>
        <w:tabs>
          <w:tab w:val="left" w:pos="567"/>
        </w:tabs>
        <w:jc w:val="both"/>
      </w:pPr>
      <w:r>
        <w:tab/>
        <w:t>Реквизит «Приложение» отделяется от текста одним – двумя межстрочными интервалами и располагается перед реквизитом «Подпись».</w:t>
      </w:r>
    </w:p>
    <w:p w:rsidR="00E579C3" w:rsidRDefault="00E579C3" w:rsidP="00E579C3">
      <w:pPr>
        <w:tabs>
          <w:tab w:val="left" w:pos="567"/>
        </w:tabs>
        <w:jc w:val="both"/>
      </w:pPr>
      <w:r>
        <w:tab/>
        <w:t>Слово «Приложение» печатается с абзаца, после него ставится двоеточие. Текст информации о приложении печатается через один межстрочный интервал.</w:t>
      </w:r>
    </w:p>
    <w:p w:rsidR="00E579C3" w:rsidRDefault="00E579C3" w:rsidP="00E579C3">
      <w:pPr>
        <w:tabs>
          <w:tab w:val="left" w:pos="567"/>
        </w:tabs>
        <w:jc w:val="both"/>
      </w:pPr>
      <w:r>
        <w:tab/>
        <w:t>3.2.12.1. Если документ имеет приложения, названные в тексте, то отметка о наличии приложений включает в себя сведения о количестве листов и количестве экземпляров. Например:</w:t>
      </w:r>
    </w:p>
    <w:p w:rsidR="00E579C3" w:rsidRDefault="00E579C3" w:rsidP="00E579C3">
      <w:pPr>
        <w:tabs>
          <w:tab w:val="left" w:pos="567"/>
        </w:tabs>
        <w:jc w:val="both"/>
      </w:pPr>
      <w:r>
        <w:tab/>
      </w:r>
    </w:p>
    <w:p w:rsidR="00E579C3" w:rsidRDefault="00E579C3" w:rsidP="00E579C3">
      <w:pPr>
        <w:tabs>
          <w:tab w:val="left" w:pos="567"/>
        </w:tabs>
        <w:jc w:val="both"/>
      </w:pPr>
      <w:r>
        <w:tab/>
        <w:t xml:space="preserve">Приложение: на </w:t>
      </w:r>
      <w:smartTag w:uri="urn:schemas-microsoft-com:office:smarttags" w:element="metricconverter">
        <w:smartTagPr>
          <w:attr w:name="ProductID" w:val="10 л"/>
        </w:smartTagPr>
        <w:r>
          <w:t>10 л</w:t>
        </w:r>
      </w:smartTag>
      <w:r>
        <w:t>. в 1 экз.</w:t>
      </w:r>
    </w:p>
    <w:p w:rsidR="00E579C3" w:rsidRDefault="00E579C3" w:rsidP="00E579C3">
      <w:pPr>
        <w:tabs>
          <w:tab w:val="left" w:pos="567"/>
        </w:tabs>
        <w:jc w:val="both"/>
      </w:pPr>
    </w:p>
    <w:p w:rsidR="00E579C3" w:rsidRDefault="00E579C3" w:rsidP="00E579C3">
      <w:pPr>
        <w:tabs>
          <w:tab w:val="left" w:pos="567"/>
        </w:tabs>
        <w:jc w:val="both"/>
      </w:pPr>
      <w:r>
        <w:tab/>
        <w:t xml:space="preserve">3.2.12.2. Если документ имеет приложения, не названные в тексте, то указывается их наименование с указанием количества листов и экземпляров в каждом приложении. </w:t>
      </w:r>
    </w:p>
    <w:p w:rsidR="00E579C3" w:rsidRDefault="00E579C3" w:rsidP="00E579C3">
      <w:pPr>
        <w:tabs>
          <w:tab w:val="left" w:pos="567"/>
        </w:tabs>
        <w:jc w:val="both"/>
      </w:pPr>
    </w:p>
    <w:p w:rsidR="00E579C3" w:rsidRDefault="00E579C3" w:rsidP="00E579C3">
      <w:pPr>
        <w:tabs>
          <w:tab w:val="left" w:pos="567"/>
        </w:tabs>
        <w:jc w:val="both"/>
      </w:pPr>
      <w:r>
        <w:tab/>
        <w:t xml:space="preserve">Приложение: 1. Проект Постановления Администрации на </w:t>
      </w:r>
      <w:smartTag w:uri="urn:schemas-microsoft-com:office:smarttags" w:element="metricconverter">
        <w:smartTagPr>
          <w:attr w:name="ProductID" w:val="1 л"/>
        </w:smartTagPr>
        <w:r>
          <w:t>1 л</w:t>
        </w:r>
      </w:smartTag>
      <w:r>
        <w:t>. в 1 экз.</w:t>
      </w:r>
    </w:p>
    <w:p w:rsidR="00E579C3" w:rsidRDefault="00E579C3" w:rsidP="00E579C3">
      <w:pPr>
        <w:tabs>
          <w:tab w:val="left" w:pos="567"/>
        </w:tabs>
        <w:jc w:val="both"/>
      </w:pPr>
      <w:r>
        <w:tab/>
      </w:r>
      <w:r>
        <w:tab/>
      </w:r>
      <w:r>
        <w:tab/>
        <w:t xml:space="preserve">          2. Проект Распоряжения Администрации на </w:t>
      </w:r>
      <w:smartTag w:uri="urn:schemas-microsoft-com:office:smarttags" w:element="metricconverter">
        <w:smartTagPr>
          <w:attr w:name="ProductID" w:val="1 л"/>
        </w:smartTagPr>
        <w:r>
          <w:t>1 л</w:t>
        </w:r>
      </w:smartTag>
      <w:r>
        <w:t>. в 1 экз.</w:t>
      </w:r>
    </w:p>
    <w:p w:rsidR="00E579C3" w:rsidRDefault="00E579C3" w:rsidP="00E579C3">
      <w:pPr>
        <w:tabs>
          <w:tab w:val="left" w:pos="567"/>
        </w:tabs>
        <w:jc w:val="both"/>
      </w:pPr>
    </w:p>
    <w:p w:rsidR="00E579C3" w:rsidRDefault="00E579C3" w:rsidP="00E579C3">
      <w:pPr>
        <w:tabs>
          <w:tab w:val="left" w:pos="567"/>
        </w:tabs>
        <w:jc w:val="both"/>
      </w:pPr>
      <w:r>
        <w:tab/>
        <w:t>3.2.12.3. Если к документу прилагается другой документ, также имеющий приложение, то отметка о наличии приложения делается по следующей форме:</w:t>
      </w:r>
    </w:p>
    <w:p w:rsidR="00E579C3" w:rsidRDefault="00E579C3" w:rsidP="00E579C3">
      <w:pPr>
        <w:tabs>
          <w:tab w:val="left" w:pos="567"/>
        </w:tabs>
        <w:jc w:val="both"/>
      </w:pPr>
    </w:p>
    <w:p w:rsidR="00E579C3" w:rsidRDefault="00E579C3" w:rsidP="00E579C3">
      <w:pPr>
        <w:tabs>
          <w:tab w:val="left" w:pos="567"/>
        </w:tabs>
        <w:jc w:val="both"/>
      </w:pPr>
      <w:r>
        <w:tab/>
        <w:t xml:space="preserve">Приложение: письмо Губернатора Томской области от 11.05.2020 № 243 и приложение к нему, всего на </w:t>
      </w:r>
      <w:smartTag w:uri="urn:schemas-microsoft-com:office:smarttags" w:element="metricconverter">
        <w:smartTagPr>
          <w:attr w:name="ProductID" w:val="5 л"/>
        </w:smartTagPr>
        <w:r>
          <w:t>5 л</w:t>
        </w:r>
      </w:smartTag>
      <w:r>
        <w:t>.</w:t>
      </w:r>
    </w:p>
    <w:p w:rsidR="00E579C3" w:rsidRDefault="00E579C3" w:rsidP="00E579C3">
      <w:pPr>
        <w:tabs>
          <w:tab w:val="left" w:pos="567"/>
        </w:tabs>
        <w:jc w:val="both"/>
      </w:pPr>
    </w:p>
    <w:p w:rsidR="00E579C3" w:rsidRDefault="00E579C3" w:rsidP="00E579C3">
      <w:pPr>
        <w:tabs>
          <w:tab w:val="left" w:pos="567"/>
        </w:tabs>
        <w:jc w:val="both"/>
      </w:pPr>
      <w:r>
        <w:tab/>
        <w:t>3.2.12.4. Если приложение сброшюровано, то количество листов не указывается. Например:</w:t>
      </w:r>
    </w:p>
    <w:p w:rsidR="00E579C3" w:rsidRDefault="00E579C3" w:rsidP="00E579C3">
      <w:pPr>
        <w:tabs>
          <w:tab w:val="left" w:pos="567"/>
        </w:tabs>
        <w:jc w:val="both"/>
      </w:pPr>
    </w:p>
    <w:p w:rsidR="00E579C3" w:rsidRDefault="00E579C3" w:rsidP="00E579C3">
      <w:pPr>
        <w:tabs>
          <w:tab w:val="left" w:pos="567"/>
        </w:tabs>
        <w:jc w:val="both"/>
      </w:pPr>
      <w:r>
        <w:tab/>
        <w:t>Приложение: брошюра в 2 экз.</w:t>
      </w:r>
    </w:p>
    <w:p w:rsidR="00E579C3" w:rsidRDefault="00E579C3" w:rsidP="00E579C3">
      <w:pPr>
        <w:tabs>
          <w:tab w:val="left" w:pos="567"/>
        </w:tabs>
        <w:jc w:val="both"/>
      </w:pPr>
    </w:p>
    <w:p w:rsidR="00E579C3" w:rsidRDefault="00E579C3" w:rsidP="00E579C3">
      <w:pPr>
        <w:tabs>
          <w:tab w:val="left" w:pos="567"/>
        </w:tabs>
        <w:jc w:val="both"/>
      </w:pPr>
      <w:r>
        <w:tab/>
        <w:t>3.2.12.5. Если приложение направляется не во все указанные в документе адреса, то в отметке о наличии приложения указывается конкретно, в какой адрес оно направлено. Например:</w:t>
      </w:r>
    </w:p>
    <w:p w:rsidR="00E579C3" w:rsidRDefault="00E579C3" w:rsidP="00E579C3">
      <w:pPr>
        <w:tabs>
          <w:tab w:val="left" w:pos="567"/>
        </w:tabs>
        <w:jc w:val="both"/>
      </w:pPr>
    </w:p>
    <w:p w:rsidR="00E579C3" w:rsidRDefault="00E579C3" w:rsidP="00E579C3">
      <w:pPr>
        <w:tabs>
          <w:tab w:val="left" w:pos="567"/>
        </w:tabs>
        <w:jc w:val="both"/>
      </w:pPr>
      <w:r>
        <w:tab/>
        <w:t xml:space="preserve">Приложение: на </w:t>
      </w:r>
      <w:smartTag w:uri="urn:schemas-microsoft-com:office:smarttags" w:element="metricconverter">
        <w:smartTagPr>
          <w:attr w:name="ProductID" w:val="3 л"/>
        </w:smartTagPr>
        <w:r>
          <w:t>3 л</w:t>
        </w:r>
      </w:smartTag>
      <w:r>
        <w:t>. в 2 экз. в первый адрес.</w:t>
      </w:r>
    </w:p>
    <w:p w:rsidR="00E579C3" w:rsidRDefault="00E579C3" w:rsidP="00E579C3">
      <w:pPr>
        <w:tabs>
          <w:tab w:val="left" w:pos="567"/>
        </w:tabs>
        <w:jc w:val="both"/>
      </w:pPr>
    </w:p>
    <w:p w:rsidR="00E579C3" w:rsidRDefault="00E579C3" w:rsidP="00E579C3">
      <w:pPr>
        <w:tabs>
          <w:tab w:val="left" w:pos="567"/>
        </w:tabs>
        <w:jc w:val="both"/>
      </w:pPr>
      <w:r>
        <w:tab/>
        <w:t>3.2.12.6. Если в тексте организационно-распорядительного документа дается ссылка «согласно приложению», то на первой странице приложения в правом верхнем углу первого листа пишется слово «Приложение» с указанием наименования распорядительного документа, его даты и регистрационного номера. Например:</w:t>
      </w:r>
    </w:p>
    <w:p w:rsidR="00E579C3" w:rsidRDefault="00E579C3" w:rsidP="00E579C3">
      <w:pPr>
        <w:tabs>
          <w:tab w:val="left" w:pos="567"/>
        </w:tabs>
        <w:jc w:val="both"/>
      </w:pPr>
    </w:p>
    <w:p w:rsidR="00E579C3" w:rsidRDefault="00E579C3" w:rsidP="00E579C3">
      <w:pPr>
        <w:tabs>
          <w:tab w:val="left" w:pos="567"/>
        </w:tabs>
        <w:jc w:val="right"/>
      </w:pPr>
      <w:r>
        <w:lastRenderedPageBreak/>
        <w:t>Приложение № 4 к постановлению</w:t>
      </w:r>
    </w:p>
    <w:p w:rsidR="00E579C3" w:rsidRDefault="00E579C3" w:rsidP="00E579C3">
      <w:pPr>
        <w:tabs>
          <w:tab w:val="left" w:pos="567"/>
        </w:tabs>
        <w:jc w:val="right"/>
      </w:pPr>
      <w:r>
        <w:t>Главы  Тунгусовского сельского поселения</w:t>
      </w:r>
    </w:p>
    <w:p w:rsidR="00E579C3" w:rsidRDefault="00E579C3" w:rsidP="00E579C3">
      <w:pPr>
        <w:tabs>
          <w:tab w:val="left" w:pos="567"/>
        </w:tabs>
        <w:jc w:val="right"/>
      </w:pPr>
      <w:r>
        <w:t>От 10.10.2020 № 38</w:t>
      </w:r>
    </w:p>
    <w:p w:rsidR="00E579C3" w:rsidRDefault="00E579C3" w:rsidP="00E579C3">
      <w:pPr>
        <w:tabs>
          <w:tab w:val="left" w:pos="567"/>
        </w:tabs>
        <w:jc w:val="right"/>
      </w:pPr>
    </w:p>
    <w:p w:rsidR="00E579C3" w:rsidRDefault="00E579C3" w:rsidP="00E579C3">
      <w:pPr>
        <w:tabs>
          <w:tab w:val="left" w:pos="567"/>
        </w:tabs>
        <w:jc w:val="both"/>
      </w:pPr>
      <w:r>
        <w:tab/>
        <w:t>Если приложений несколько, то они нумеруются по порядку их упоминания в тексте.</w:t>
      </w:r>
    </w:p>
    <w:p w:rsidR="00E579C3" w:rsidRDefault="00E579C3" w:rsidP="00E579C3">
      <w:pPr>
        <w:tabs>
          <w:tab w:val="left" w:pos="567"/>
        </w:tabs>
        <w:jc w:val="both"/>
      </w:pPr>
      <w:r>
        <w:tab/>
        <w:t>3.2.12.7. Приложения должны оформляться на стандартных листах и иметь все необходимые реквизиты.</w:t>
      </w:r>
    </w:p>
    <w:p w:rsidR="00E579C3" w:rsidRDefault="00E579C3" w:rsidP="00E579C3">
      <w:pPr>
        <w:tabs>
          <w:tab w:val="left" w:pos="567"/>
        </w:tabs>
        <w:jc w:val="both"/>
      </w:pPr>
    </w:p>
    <w:p w:rsidR="00E579C3" w:rsidRDefault="00E579C3" w:rsidP="00E579C3">
      <w:pPr>
        <w:tabs>
          <w:tab w:val="left" w:pos="567"/>
        </w:tabs>
        <w:jc w:val="center"/>
      </w:pPr>
      <w:r>
        <w:t>3.2.13 Подпись документа</w:t>
      </w:r>
    </w:p>
    <w:p w:rsidR="00E579C3" w:rsidRDefault="00E579C3" w:rsidP="00E579C3">
      <w:pPr>
        <w:tabs>
          <w:tab w:val="left" w:pos="567"/>
        </w:tabs>
        <w:jc w:val="center"/>
      </w:pPr>
    </w:p>
    <w:p w:rsidR="00E579C3" w:rsidRDefault="00E579C3" w:rsidP="00E579C3">
      <w:pPr>
        <w:tabs>
          <w:tab w:val="left" w:pos="567"/>
        </w:tabs>
        <w:jc w:val="both"/>
      </w:pPr>
      <w:r>
        <w:tab/>
        <w:t>3.2.13.1. Право подписи документов определяется Регламентом работы Администрации, Положениями об органах Администрации и должностными инструкциями.</w:t>
      </w:r>
    </w:p>
    <w:p w:rsidR="00E579C3" w:rsidRDefault="00E579C3" w:rsidP="00E579C3">
      <w:pPr>
        <w:tabs>
          <w:tab w:val="left" w:pos="567"/>
        </w:tabs>
        <w:jc w:val="both"/>
      </w:pPr>
      <w:r>
        <w:tab/>
        <w:t xml:space="preserve">3.2.13.2. В состав подписи входят: наименование должности </w:t>
      </w:r>
      <w:proofErr w:type="gramStart"/>
      <w:r>
        <w:t>подписавшего</w:t>
      </w:r>
      <w:proofErr w:type="gramEnd"/>
      <w:r>
        <w:t xml:space="preserve"> документ, личная подпись и ее расшифровка.</w:t>
      </w:r>
    </w:p>
    <w:p w:rsidR="00E579C3" w:rsidRDefault="00E579C3" w:rsidP="00E579C3">
      <w:pPr>
        <w:tabs>
          <w:tab w:val="left" w:pos="567"/>
        </w:tabs>
        <w:jc w:val="both"/>
      </w:pPr>
      <w:r>
        <w:tab/>
        <w:t>Подпись отделяется от текста 3 интервалами. Наименование должности печатается от левой границы текстового поля. Например:</w:t>
      </w:r>
    </w:p>
    <w:p w:rsidR="00E579C3" w:rsidRDefault="00E579C3" w:rsidP="00E579C3">
      <w:pPr>
        <w:tabs>
          <w:tab w:val="left" w:pos="567"/>
        </w:tabs>
        <w:jc w:val="both"/>
      </w:pPr>
    </w:p>
    <w:p w:rsidR="00E579C3" w:rsidRDefault="00E579C3" w:rsidP="00E579C3">
      <w:pPr>
        <w:tabs>
          <w:tab w:val="left" w:pos="567"/>
        </w:tabs>
        <w:jc w:val="both"/>
      </w:pPr>
      <w:r>
        <w:t>Глава  Тунгусовского сельского поселения   личная подпись</w:t>
      </w:r>
      <w:r>
        <w:tab/>
      </w:r>
      <w:r>
        <w:tab/>
        <w:t xml:space="preserve">          В.В.Короткевич</w:t>
      </w:r>
    </w:p>
    <w:p w:rsidR="00E579C3" w:rsidRDefault="00E579C3" w:rsidP="00E579C3">
      <w:pPr>
        <w:tabs>
          <w:tab w:val="left" w:pos="567"/>
        </w:tabs>
        <w:jc w:val="both"/>
      </w:pPr>
    </w:p>
    <w:p w:rsidR="00E579C3" w:rsidRDefault="00E579C3" w:rsidP="00E579C3">
      <w:pPr>
        <w:tabs>
          <w:tab w:val="left" w:pos="567"/>
        </w:tabs>
        <w:jc w:val="both"/>
      </w:pPr>
      <w:r>
        <w:tab/>
        <w:t>3.2.13.3. Если должностное лицо, подпись которого заготовлена на бланке документа, отсутствует, то документ подписывает лицо, исполняющее его обязанности. При этом обязательно указываются фактическая должность лица, подписавшего документ, и его фамилия. Исправления можно внести от руки или машинописным способом.</w:t>
      </w:r>
    </w:p>
    <w:p w:rsidR="00E579C3" w:rsidRDefault="00E579C3" w:rsidP="00E579C3">
      <w:pPr>
        <w:tabs>
          <w:tab w:val="left" w:pos="567"/>
        </w:tabs>
        <w:jc w:val="both"/>
      </w:pPr>
      <w:r>
        <w:tab/>
        <w:t>Не допускается ставить предлог «за» или косую черту перед наименованием должности.</w:t>
      </w:r>
    </w:p>
    <w:p w:rsidR="00E579C3" w:rsidRDefault="00E579C3" w:rsidP="00E579C3">
      <w:pPr>
        <w:tabs>
          <w:tab w:val="left" w:pos="567"/>
        </w:tabs>
        <w:jc w:val="both"/>
      </w:pPr>
    </w:p>
    <w:p w:rsidR="00E579C3" w:rsidRDefault="00E579C3" w:rsidP="00E579C3">
      <w:pPr>
        <w:tabs>
          <w:tab w:val="left" w:pos="567"/>
        </w:tabs>
        <w:jc w:val="both"/>
      </w:pPr>
      <w:r>
        <w:tab/>
        <w:t>3.2.13.4. 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по субординации. Например:</w:t>
      </w:r>
    </w:p>
    <w:p w:rsidR="00E579C3" w:rsidRDefault="00E579C3" w:rsidP="00E579C3">
      <w:pPr>
        <w:tabs>
          <w:tab w:val="left" w:pos="567"/>
        </w:tabs>
        <w:jc w:val="both"/>
      </w:pPr>
    </w:p>
    <w:p w:rsidR="00E579C3" w:rsidRDefault="00E579C3" w:rsidP="00E579C3">
      <w:pPr>
        <w:tabs>
          <w:tab w:val="left" w:pos="567"/>
        </w:tabs>
        <w:jc w:val="both"/>
      </w:pPr>
      <w:r>
        <w:t xml:space="preserve">Глава Тунгусовского сельского поселения     </w:t>
      </w:r>
      <w:r>
        <w:rPr>
          <w:sz w:val="28"/>
          <w:szCs w:val="28"/>
        </w:rPr>
        <w:t xml:space="preserve"> </w:t>
      </w:r>
      <w:r>
        <w:t>личная подпись</w:t>
      </w:r>
      <w:r>
        <w:tab/>
      </w:r>
      <w:r>
        <w:tab/>
        <w:t xml:space="preserve">          В.В.Короткевич</w:t>
      </w:r>
    </w:p>
    <w:p w:rsidR="00E579C3" w:rsidRDefault="00E579C3" w:rsidP="00E579C3">
      <w:pPr>
        <w:tabs>
          <w:tab w:val="left" w:pos="567"/>
        </w:tabs>
        <w:jc w:val="both"/>
      </w:pPr>
    </w:p>
    <w:p w:rsidR="00E579C3" w:rsidRDefault="00E579C3" w:rsidP="00E579C3">
      <w:pPr>
        <w:tabs>
          <w:tab w:val="left" w:pos="567"/>
        </w:tabs>
        <w:jc w:val="both"/>
      </w:pPr>
      <w:r>
        <w:t xml:space="preserve">Управляющий делами </w:t>
      </w:r>
      <w:r>
        <w:tab/>
        <w:t xml:space="preserve">            личная подпись</w:t>
      </w:r>
      <w:r>
        <w:tab/>
      </w:r>
      <w:r>
        <w:tab/>
        <w:t xml:space="preserve">                          М.А.Саплина</w:t>
      </w:r>
    </w:p>
    <w:p w:rsidR="00E579C3" w:rsidRDefault="00E579C3" w:rsidP="00E579C3">
      <w:pPr>
        <w:tabs>
          <w:tab w:val="left" w:pos="567"/>
        </w:tabs>
        <w:jc w:val="both"/>
      </w:pPr>
    </w:p>
    <w:p w:rsidR="00E579C3" w:rsidRDefault="00E579C3" w:rsidP="00E579C3">
      <w:pPr>
        <w:tabs>
          <w:tab w:val="left" w:pos="567"/>
        </w:tabs>
        <w:jc w:val="both"/>
      </w:pPr>
      <w:r>
        <w:tab/>
        <w:t>3.2.13.5. При подписании документа несколькими лицами равных должностей  их подписи располагаются на одном уровне. Например:</w:t>
      </w:r>
    </w:p>
    <w:p w:rsidR="00E579C3" w:rsidRDefault="00E579C3" w:rsidP="00E579C3">
      <w:pPr>
        <w:tabs>
          <w:tab w:val="left" w:pos="567"/>
        </w:tabs>
        <w:jc w:val="both"/>
      </w:pPr>
    </w:p>
    <w:p w:rsidR="00E579C3" w:rsidRDefault="00E579C3" w:rsidP="00E579C3">
      <w:pPr>
        <w:tabs>
          <w:tab w:val="left" w:pos="567"/>
        </w:tabs>
        <w:jc w:val="both"/>
      </w:pPr>
      <w:r>
        <w:t xml:space="preserve">Глава Тунгусовского  поселения </w:t>
      </w:r>
      <w:r>
        <w:tab/>
      </w:r>
      <w:r>
        <w:tab/>
      </w:r>
      <w:r>
        <w:tab/>
        <w:t xml:space="preserve">                    Глава  </w:t>
      </w:r>
      <w:proofErr w:type="spellStart"/>
      <w:r>
        <w:t>Наргинского</w:t>
      </w:r>
      <w:proofErr w:type="spellEnd"/>
      <w:r>
        <w:t xml:space="preserve"> поселения</w:t>
      </w:r>
    </w:p>
    <w:p w:rsidR="00E579C3" w:rsidRDefault="00E579C3" w:rsidP="00E579C3">
      <w:pPr>
        <w:tabs>
          <w:tab w:val="left" w:pos="567"/>
        </w:tabs>
        <w:jc w:val="both"/>
      </w:pPr>
      <w:r>
        <w:t>личная подпись        И.О.Ф.</w:t>
      </w:r>
      <w:r>
        <w:tab/>
      </w:r>
      <w:r>
        <w:tab/>
      </w:r>
      <w:r>
        <w:tab/>
        <w:t xml:space="preserve">                                личная подпись   И.О.Ф.</w:t>
      </w:r>
    </w:p>
    <w:p w:rsidR="00E579C3" w:rsidRDefault="00E579C3" w:rsidP="00E579C3">
      <w:pPr>
        <w:tabs>
          <w:tab w:val="left" w:pos="567"/>
        </w:tabs>
        <w:jc w:val="both"/>
      </w:pPr>
    </w:p>
    <w:p w:rsidR="00E579C3" w:rsidRDefault="00E579C3" w:rsidP="00E579C3">
      <w:pPr>
        <w:tabs>
          <w:tab w:val="left" w:pos="567"/>
        </w:tabs>
        <w:jc w:val="both"/>
      </w:pPr>
      <w:r>
        <w:tab/>
        <w:t>3.2.13.6. В документах, составленных комиссией, указываются не должности  лиц, а их обязанности в составе комиссии, например:</w:t>
      </w:r>
    </w:p>
    <w:p w:rsidR="00E579C3" w:rsidRDefault="00E579C3" w:rsidP="00E579C3">
      <w:pPr>
        <w:tabs>
          <w:tab w:val="left" w:pos="567"/>
        </w:tabs>
        <w:jc w:val="both"/>
      </w:pPr>
    </w:p>
    <w:p w:rsidR="00E579C3" w:rsidRDefault="00E579C3" w:rsidP="00E579C3">
      <w:pPr>
        <w:tabs>
          <w:tab w:val="left" w:pos="567"/>
        </w:tabs>
        <w:jc w:val="both"/>
      </w:pPr>
      <w:r>
        <w:t>Председатель комиссии:</w:t>
      </w:r>
      <w:r>
        <w:tab/>
      </w:r>
      <w:r>
        <w:tab/>
        <w:t>личная подпись</w:t>
      </w:r>
      <w:r>
        <w:tab/>
      </w:r>
      <w:r>
        <w:tab/>
        <w:t xml:space="preserve">       </w:t>
      </w:r>
      <w:r>
        <w:tab/>
        <w:t>В.В.Короткевич</w:t>
      </w:r>
    </w:p>
    <w:p w:rsidR="00E579C3" w:rsidRDefault="00E579C3" w:rsidP="00E579C3">
      <w:pPr>
        <w:tabs>
          <w:tab w:val="left" w:pos="567"/>
        </w:tabs>
        <w:jc w:val="both"/>
      </w:pPr>
      <w:r>
        <w:t>Члены комиссии:</w:t>
      </w:r>
      <w:r>
        <w:tab/>
      </w:r>
      <w:r>
        <w:tab/>
      </w:r>
      <w:r>
        <w:tab/>
        <w:t>личная подпись</w:t>
      </w:r>
      <w:r>
        <w:tab/>
        <w:t xml:space="preserve">       </w:t>
      </w:r>
      <w:r>
        <w:tab/>
      </w:r>
      <w:r>
        <w:tab/>
      </w:r>
      <w:proofErr w:type="spellStart"/>
      <w:r>
        <w:t>И.И.Зарянова</w:t>
      </w:r>
      <w:proofErr w:type="spellEnd"/>
      <w:r>
        <w:tab/>
      </w:r>
    </w:p>
    <w:p w:rsidR="00E579C3" w:rsidRDefault="00E579C3" w:rsidP="00E579C3">
      <w:pPr>
        <w:tabs>
          <w:tab w:val="left" w:pos="567"/>
        </w:tabs>
        <w:jc w:val="both"/>
      </w:pPr>
      <w:r>
        <w:tab/>
      </w:r>
      <w:r>
        <w:tab/>
      </w:r>
      <w:r>
        <w:tab/>
      </w:r>
      <w:r>
        <w:tab/>
      </w:r>
      <w:r>
        <w:tab/>
      </w:r>
      <w:r>
        <w:tab/>
        <w:t>личная подпись</w:t>
      </w:r>
      <w:r>
        <w:tab/>
        <w:t xml:space="preserve">       </w:t>
      </w:r>
      <w:r>
        <w:tab/>
      </w:r>
      <w:r>
        <w:tab/>
        <w:t>М.М.Попов</w:t>
      </w:r>
      <w:r>
        <w:tab/>
      </w:r>
    </w:p>
    <w:p w:rsidR="00E579C3" w:rsidRDefault="00E579C3" w:rsidP="00E579C3">
      <w:pPr>
        <w:tabs>
          <w:tab w:val="left" w:pos="567"/>
        </w:tabs>
        <w:jc w:val="both"/>
      </w:pPr>
      <w:r>
        <w:t>Секретарь комиссии</w:t>
      </w:r>
      <w:r>
        <w:tab/>
      </w:r>
      <w:r>
        <w:tab/>
      </w:r>
      <w:r>
        <w:tab/>
        <w:t>личная подпись</w:t>
      </w:r>
      <w:r>
        <w:tab/>
      </w:r>
      <w:r>
        <w:tab/>
        <w:t xml:space="preserve">       </w:t>
      </w:r>
      <w:r>
        <w:tab/>
        <w:t>М.А.Саплина</w:t>
      </w:r>
    </w:p>
    <w:p w:rsidR="00E579C3" w:rsidRDefault="00E579C3" w:rsidP="00E579C3">
      <w:pPr>
        <w:tabs>
          <w:tab w:val="left" w:pos="567"/>
        </w:tabs>
        <w:jc w:val="both"/>
      </w:pPr>
    </w:p>
    <w:p w:rsidR="00E579C3" w:rsidRDefault="00E579C3" w:rsidP="00E579C3">
      <w:pPr>
        <w:tabs>
          <w:tab w:val="left" w:pos="567"/>
        </w:tabs>
        <w:jc w:val="center"/>
      </w:pPr>
      <w:r>
        <w:t>3.2.14. Печать</w:t>
      </w:r>
    </w:p>
    <w:p w:rsidR="00E579C3" w:rsidRDefault="00E579C3" w:rsidP="00E579C3">
      <w:pPr>
        <w:tabs>
          <w:tab w:val="left" w:pos="567"/>
        </w:tabs>
        <w:jc w:val="center"/>
      </w:pPr>
    </w:p>
    <w:p w:rsidR="00E579C3" w:rsidRDefault="00E579C3" w:rsidP="00E579C3">
      <w:pPr>
        <w:tabs>
          <w:tab w:val="left" w:pos="567"/>
        </w:tabs>
        <w:jc w:val="both"/>
      </w:pPr>
      <w:r>
        <w:tab/>
        <w:t>3.2.14.1. Печать заверяет подлинность подписи должностного лица на документах, удостоверяющих права должностного лица, фиксирующих факт расходования финансовых средств и материальных ценностей, а также в случаях, предусмотренных нормативными правовыми актами.</w:t>
      </w:r>
    </w:p>
    <w:p w:rsidR="00E579C3" w:rsidRDefault="00E579C3" w:rsidP="00E579C3">
      <w:pPr>
        <w:tabs>
          <w:tab w:val="left" w:pos="567"/>
        </w:tabs>
        <w:jc w:val="both"/>
      </w:pPr>
      <w:r>
        <w:tab/>
        <w:t>3.2.14.2. Оттиск печати проставляется так, чтобы он захватывал часть наименования должности лица, подписавшего документ, и его личную подпись.</w:t>
      </w:r>
    </w:p>
    <w:p w:rsidR="00E579C3" w:rsidRDefault="00E579C3" w:rsidP="00E579C3">
      <w:pPr>
        <w:tabs>
          <w:tab w:val="left" w:pos="567"/>
        </w:tabs>
        <w:jc w:val="both"/>
      </w:pPr>
      <w:r>
        <w:tab/>
        <w:t>3.2.14.3. Печати хранятся в сейфах или металлических шкафах</w:t>
      </w:r>
    </w:p>
    <w:p w:rsidR="00E579C3" w:rsidRDefault="00E579C3" w:rsidP="00E579C3">
      <w:pPr>
        <w:tabs>
          <w:tab w:val="left" w:pos="567"/>
        </w:tabs>
        <w:jc w:val="both"/>
      </w:pPr>
      <w:r>
        <w:lastRenderedPageBreak/>
        <w:tab/>
        <w:t>Ответственность за хранение и использование печатей несут руководители, в ведении которых они находятся.</w:t>
      </w:r>
    </w:p>
    <w:p w:rsidR="00E579C3" w:rsidRDefault="00E579C3" w:rsidP="00E579C3">
      <w:pPr>
        <w:tabs>
          <w:tab w:val="left" w:pos="567"/>
        </w:tabs>
        <w:jc w:val="both"/>
      </w:pPr>
    </w:p>
    <w:p w:rsidR="00E579C3" w:rsidRDefault="00E579C3" w:rsidP="00E579C3">
      <w:pPr>
        <w:tabs>
          <w:tab w:val="left" w:pos="567"/>
        </w:tabs>
        <w:jc w:val="center"/>
      </w:pPr>
      <w:r>
        <w:t xml:space="preserve">3.2.15. Отметка о </w:t>
      </w:r>
      <w:proofErr w:type="gramStart"/>
      <w:r>
        <w:t>заверении копии</w:t>
      </w:r>
      <w:proofErr w:type="gramEnd"/>
    </w:p>
    <w:p w:rsidR="00E579C3" w:rsidRDefault="00E579C3" w:rsidP="00E579C3">
      <w:pPr>
        <w:tabs>
          <w:tab w:val="left" w:pos="567"/>
        </w:tabs>
        <w:jc w:val="center"/>
      </w:pPr>
    </w:p>
    <w:p w:rsidR="00E579C3" w:rsidRDefault="00E579C3" w:rsidP="00E579C3">
      <w:pPr>
        <w:tabs>
          <w:tab w:val="left" w:pos="567"/>
        </w:tabs>
        <w:jc w:val="both"/>
      </w:pPr>
      <w:r>
        <w:tab/>
        <w:t xml:space="preserve">3.2.15.1. </w:t>
      </w:r>
      <w:proofErr w:type="gramStart"/>
      <w:r>
        <w:t>Заверение копии</w:t>
      </w:r>
      <w:proofErr w:type="gramEnd"/>
      <w:r>
        <w:t xml:space="preserve"> документа производится в целях удостоверения ее соответствия подлиннику.</w:t>
      </w:r>
    </w:p>
    <w:p w:rsidR="00E579C3" w:rsidRDefault="00E579C3" w:rsidP="00E579C3">
      <w:pPr>
        <w:tabs>
          <w:tab w:val="left" w:pos="567"/>
        </w:tabs>
        <w:jc w:val="both"/>
      </w:pPr>
      <w:r>
        <w:tab/>
        <w:t xml:space="preserve">3.2.15.2. </w:t>
      </w:r>
      <w:proofErr w:type="gramStart"/>
      <w:r>
        <w:t xml:space="preserve">При заверении соответствия копии документа подлиннику ниже реквизита «Подпись» проставляются </w:t>
      </w:r>
      <w:proofErr w:type="spellStart"/>
      <w:r>
        <w:t>заверительная</w:t>
      </w:r>
      <w:proofErr w:type="spellEnd"/>
      <w:r>
        <w:t xml:space="preserve"> надпись «Верно»; должность лица, заверившего копию; его личная подпись, расшифровка подписи (инициалы, фамилия); дата заверения.</w:t>
      </w:r>
      <w:proofErr w:type="gramEnd"/>
    </w:p>
    <w:p w:rsidR="00E579C3" w:rsidRDefault="00E579C3" w:rsidP="00E579C3">
      <w:pPr>
        <w:tabs>
          <w:tab w:val="left" w:pos="567"/>
        </w:tabs>
        <w:jc w:val="both"/>
      </w:pPr>
      <w:r>
        <w:tab/>
        <w:t>Например:</w:t>
      </w:r>
    </w:p>
    <w:p w:rsidR="00E579C3" w:rsidRDefault="00E579C3" w:rsidP="00E579C3">
      <w:pPr>
        <w:tabs>
          <w:tab w:val="left" w:pos="567"/>
        </w:tabs>
        <w:jc w:val="both"/>
      </w:pPr>
    </w:p>
    <w:p w:rsidR="00E579C3" w:rsidRDefault="00E579C3" w:rsidP="00E579C3">
      <w:pPr>
        <w:tabs>
          <w:tab w:val="left" w:pos="567"/>
        </w:tabs>
        <w:jc w:val="both"/>
      </w:pPr>
      <w:r>
        <w:t>Верно</w:t>
      </w:r>
    </w:p>
    <w:p w:rsidR="00E579C3" w:rsidRDefault="00E579C3" w:rsidP="00E579C3">
      <w:pPr>
        <w:tabs>
          <w:tab w:val="left" w:pos="567"/>
        </w:tabs>
        <w:jc w:val="both"/>
      </w:pPr>
      <w:r>
        <w:t>Управляющий делами</w:t>
      </w:r>
    </w:p>
    <w:p w:rsidR="00E579C3" w:rsidRDefault="00E579C3" w:rsidP="00E579C3">
      <w:pPr>
        <w:tabs>
          <w:tab w:val="left" w:pos="567"/>
        </w:tabs>
        <w:jc w:val="both"/>
      </w:pPr>
      <w:r>
        <w:t>Администрации Тунгусовского</w:t>
      </w:r>
    </w:p>
    <w:p w:rsidR="00E579C3" w:rsidRDefault="00E579C3" w:rsidP="00E579C3">
      <w:pPr>
        <w:tabs>
          <w:tab w:val="left" w:pos="567"/>
        </w:tabs>
        <w:jc w:val="both"/>
      </w:pPr>
      <w:r>
        <w:t xml:space="preserve"> сельского поселения                           личная       подпись                   </w:t>
      </w:r>
      <w:r>
        <w:tab/>
        <w:t xml:space="preserve">          В.В.Короткевич</w:t>
      </w:r>
      <w:r>
        <w:tab/>
      </w:r>
      <w:r>
        <w:tab/>
      </w:r>
      <w:r>
        <w:tab/>
      </w:r>
      <w:r>
        <w:tab/>
      </w:r>
      <w:r>
        <w:tab/>
      </w:r>
      <w:r>
        <w:tab/>
        <w:t xml:space="preserve">             </w:t>
      </w:r>
      <w:r>
        <w:tab/>
      </w:r>
    </w:p>
    <w:p w:rsidR="00E579C3" w:rsidRDefault="00E579C3" w:rsidP="00E579C3">
      <w:pPr>
        <w:tabs>
          <w:tab w:val="left" w:pos="567"/>
        </w:tabs>
        <w:jc w:val="both"/>
      </w:pPr>
      <w:r>
        <w:t>20.10.2020</w:t>
      </w:r>
    </w:p>
    <w:p w:rsidR="00E579C3" w:rsidRDefault="00E579C3" w:rsidP="00E579C3">
      <w:pPr>
        <w:tabs>
          <w:tab w:val="left" w:pos="567"/>
        </w:tabs>
        <w:jc w:val="both"/>
      </w:pPr>
    </w:p>
    <w:p w:rsidR="00E579C3" w:rsidRDefault="00E579C3" w:rsidP="00E579C3">
      <w:pPr>
        <w:tabs>
          <w:tab w:val="left" w:pos="567"/>
        </w:tabs>
        <w:jc w:val="both"/>
      </w:pPr>
      <w:r>
        <w:tab/>
        <w:t>3.2.15.3. На копиях исходящих документов, остающихся в деле, допускается не указывать дату заверения и должность сотрудника, заверившего копию.</w:t>
      </w:r>
    </w:p>
    <w:p w:rsidR="00E579C3" w:rsidRDefault="00E579C3" w:rsidP="00E579C3">
      <w:pPr>
        <w:tabs>
          <w:tab w:val="left" w:pos="567"/>
        </w:tabs>
        <w:jc w:val="both"/>
      </w:pPr>
      <w:r>
        <w:tab/>
        <w:t xml:space="preserve">3.2.15.4. При пересылке копии документа в другие организации ли выдаче ее на руки </w:t>
      </w:r>
      <w:proofErr w:type="spellStart"/>
      <w:r>
        <w:t>заверительная</w:t>
      </w:r>
      <w:proofErr w:type="spellEnd"/>
      <w:r>
        <w:t xml:space="preserve"> надпись удостоверяется печатью.</w:t>
      </w:r>
    </w:p>
    <w:p w:rsidR="00E579C3" w:rsidRDefault="00E579C3" w:rsidP="00E579C3">
      <w:pPr>
        <w:tabs>
          <w:tab w:val="left" w:pos="567"/>
        </w:tabs>
        <w:jc w:val="both"/>
      </w:pPr>
    </w:p>
    <w:p w:rsidR="00E579C3" w:rsidRDefault="00E579C3" w:rsidP="00E579C3">
      <w:pPr>
        <w:tabs>
          <w:tab w:val="left" w:pos="567"/>
        </w:tabs>
        <w:jc w:val="center"/>
      </w:pPr>
      <w:r>
        <w:t>3.2.16. Отметка об исполнителе</w:t>
      </w:r>
    </w:p>
    <w:p w:rsidR="00E579C3" w:rsidRDefault="00E579C3" w:rsidP="00E579C3">
      <w:pPr>
        <w:tabs>
          <w:tab w:val="left" w:pos="567"/>
        </w:tabs>
        <w:jc w:val="both"/>
      </w:pPr>
    </w:p>
    <w:p w:rsidR="00E579C3" w:rsidRDefault="00E579C3" w:rsidP="00E579C3">
      <w:pPr>
        <w:tabs>
          <w:tab w:val="left" w:pos="567"/>
        </w:tabs>
        <w:jc w:val="both"/>
      </w:pPr>
      <w:r>
        <w:tab/>
        <w:t xml:space="preserve">Включает в себя инициалы и фамилию исполнителя </w:t>
      </w:r>
      <w:proofErr w:type="gramStart"/>
      <w:r>
        <w:t>документа</w:t>
      </w:r>
      <w:proofErr w:type="gramEnd"/>
      <w:r>
        <w:t xml:space="preserve"> и номер его телефона. Отметку об исполнителе располагают на лицевой или оборотной стороне последнего листа документа в левом нижнем углу. Например:</w:t>
      </w:r>
    </w:p>
    <w:p w:rsidR="00E579C3" w:rsidRDefault="00E579C3" w:rsidP="00E579C3">
      <w:pPr>
        <w:tabs>
          <w:tab w:val="left" w:pos="567"/>
        </w:tabs>
        <w:jc w:val="both"/>
      </w:pPr>
    </w:p>
    <w:p w:rsidR="00E579C3" w:rsidRDefault="00E579C3" w:rsidP="00E579C3">
      <w:pPr>
        <w:tabs>
          <w:tab w:val="left" w:pos="567"/>
        </w:tabs>
        <w:jc w:val="both"/>
      </w:pPr>
      <w:r>
        <w:t>М.А.Саплина</w:t>
      </w:r>
    </w:p>
    <w:p w:rsidR="00E579C3" w:rsidRDefault="00E579C3" w:rsidP="00E579C3">
      <w:pPr>
        <w:tabs>
          <w:tab w:val="left" w:pos="567"/>
        </w:tabs>
        <w:jc w:val="both"/>
      </w:pPr>
      <w:r>
        <w:t>(8-38256) 35380</w:t>
      </w:r>
    </w:p>
    <w:p w:rsidR="00E579C3" w:rsidRDefault="00E579C3" w:rsidP="00E579C3">
      <w:pPr>
        <w:tabs>
          <w:tab w:val="left" w:pos="567"/>
        </w:tabs>
        <w:jc w:val="both"/>
      </w:pPr>
    </w:p>
    <w:p w:rsidR="00E579C3" w:rsidRDefault="00E579C3" w:rsidP="00E579C3">
      <w:pPr>
        <w:tabs>
          <w:tab w:val="left" w:pos="567"/>
        </w:tabs>
        <w:jc w:val="center"/>
      </w:pPr>
      <w:r>
        <w:t>3.2.17. Отметка об исполнении документа</w:t>
      </w:r>
    </w:p>
    <w:p w:rsidR="00E579C3" w:rsidRDefault="00E579C3" w:rsidP="00E579C3">
      <w:pPr>
        <w:tabs>
          <w:tab w:val="left" w:pos="567"/>
        </w:tabs>
        <w:jc w:val="center"/>
      </w:pPr>
      <w:r>
        <w:t xml:space="preserve">и </w:t>
      </w:r>
      <w:proofErr w:type="gramStart"/>
      <w:r>
        <w:t>направлении</w:t>
      </w:r>
      <w:proofErr w:type="gramEnd"/>
      <w:r>
        <w:t xml:space="preserve"> его в дело</w:t>
      </w:r>
    </w:p>
    <w:p w:rsidR="00E579C3" w:rsidRDefault="00E579C3" w:rsidP="00E579C3">
      <w:pPr>
        <w:tabs>
          <w:tab w:val="left" w:pos="567"/>
        </w:tabs>
        <w:jc w:val="center"/>
      </w:pPr>
    </w:p>
    <w:p w:rsidR="00E579C3" w:rsidRDefault="00E579C3" w:rsidP="00E579C3">
      <w:pPr>
        <w:tabs>
          <w:tab w:val="left" w:pos="567"/>
        </w:tabs>
        <w:jc w:val="both"/>
      </w:pPr>
      <w:r>
        <w:tab/>
        <w:t>Включает краткие сведения об исполнении или ссылку на дату и номер документа, свидетельствующего об исполнении, слова «В дело», номер дела, в котором будет храниться документ.</w:t>
      </w:r>
    </w:p>
    <w:p w:rsidR="00E579C3" w:rsidRDefault="00E579C3" w:rsidP="00E579C3">
      <w:pPr>
        <w:tabs>
          <w:tab w:val="left" w:pos="567"/>
        </w:tabs>
        <w:jc w:val="both"/>
      </w:pPr>
      <w:r>
        <w:tab/>
        <w:t>Данная отметка подписывается и датируется исполнителем документа или руководителем структурного подразделения, в котором исполнен документ.</w:t>
      </w:r>
    </w:p>
    <w:p w:rsidR="00E579C3" w:rsidRDefault="00E579C3" w:rsidP="00E579C3">
      <w:pPr>
        <w:tabs>
          <w:tab w:val="left" w:pos="567"/>
        </w:tabs>
        <w:jc w:val="both"/>
      </w:pPr>
    </w:p>
    <w:p w:rsidR="00E579C3" w:rsidRDefault="00E579C3" w:rsidP="00E579C3">
      <w:pPr>
        <w:tabs>
          <w:tab w:val="left" w:pos="567"/>
        </w:tabs>
        <w:jc w:val="center"/>
      </w:pPr>
      <w:r>
        <w:t>3.2.18. Отметка о поступлении документов в организацию</w:t>
      </w:r>
    </w:p>
    <w:p w:rsidR="00E579C3" w:rsidRDefault="00E579C3" w:rsidP="00E579C3">
      <w:pPr>
        <w:tabs>
          <w:tab w:val="left" w:pos="567"/>
        </w:tabs>
        <w:jc w:val="center"/>
      </w:pPr>
    </w:p>
    <w:p w:rsidR="00E579C3" w:rsidRDefault="00E579C3" w:rsidP="00E579C3">
      <w:pPr>
        <w:tabs>
          <w:tab w:val="left" w:pos="567"/>
        </w:tabs>
        <w:jc w:val="both"/>
      </w:pPr>
      <w:r>
        <w:tab/>
        <w:t>Проставляется в нижнем правом нижнем углу документа в виде штампа, в котором указывается очередной порядковый номер и дата поступления документа (при необходимости – часы и минуты).</w:t>
      </w:r>
    </w:p>
    <w:p w:rsidR="00E579C3" w:rsidRDefault="00E579C3" w:rsidP="00E579C3">
      <w:pPr>
        <w:tabs>
          <w:tab w:val="left" w:pos="567"/>
        </w:tabs>
        <w:jc w:val="both"/>
      </w:pPr>
    </w:p>
    <w:p w:rsidR="00E579C3" w:rsidRDefault="00E579C3" w:rsidP="00E579C3">
      <w:pPr>
        <w:tabs>
          <w:tab w:val="left" w:pos="567"/>
        </w:tabs>
        <w:jc w:val="center"/>
      </w:pPr>
      <w:r>
        <w:rPr>
          <w:lang w:val="en-US"/>
        </w:rPr>
        <w:t>IV</w:t>
      </w:r>
      <w:r>
        <w:t>. ПОДГОТОВКА И ОФОРМЛЕНИЕ ОСНОВНЫХ СЛУЖЕБНЫХ ДОКУМЕНТОВ</w:t>
      </w:r>
    </w:p>
    <w:p w:rsidR="00E579C3" w:rsidRDefault="00E579C3" w:rsidP="00E579C3">
      <w:pPr>
        <w:tabs>
          <w:tab w:val="left" w:pos="567"/>
        </w:tabs>
        <w:jc w:val="center"/>
      </w:pPr>
    </w:p>
    <w:p w:rsidR="00E579C3" w:rsidRDefault="00E579C3" w:rsidP="00E579C3">
      <w:pPr>
        <w:tabs>
          <w:tab w:val="left" w:pos="567"/>
        </w:tabs>
        <w:jc w:val="center"/>
      </w:pPr>
      <w:r>
        <w:t>4.1. Постановления и распоряжения</w:t>
      </w:r>
    </w:p>
    <w:p w:rsidR="00E579C3" w:rsidRDefault="00E579C3" w:rsidP="00E579C3">
      <w:pPr>
        <w:tabs>
          <w:tab w:val="left" w:pos="567"/>
        </w:tabs>
        <w:jc w:val="center"/>
      </w:pPr>
    </w:p>
    <w:p w:rsidR="00E579C3" w:rsidRDefault="00E579C3" w:rsidP="00E579C3">
      <w:pPr>
        <w:tabs>
          <w:tab w:val="left" w:pos="567"/>
        </w:tabs>
        <w:jc w:val="both"/>
      </w:pPr>
      <w:r>
        <w:tab/>
        <w:t>4.1.1. Администрация  Тунгусовского сельского поселения  издает правовые акты в форме:</w:t>
      </w:r>
    </w:p>
    <w:p w:rsidR="00E579C3" w:rsidRDefault="00E579C3" w:rsidP="00E579C3">
      <w:pPr>
        <w:tabs>
          <w:tab w:val="left" w:pos="567"/>
        </w:tabs>
        <w:jc w:val="both"/>
      </w:pPr>
      <w:r>
        <w:lastRenderedPageBreak/>
        <w:tab/>
        <w:t>Постановлений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579C3" w:rsidRDefault="00E579C3" w:rsidP="00E579C3">
      <w:pPr>
        <w:tabs>
          <w:tab w:val="left" w:pos="567"/>
        </w:tabs>
        <w:jc w:val="both"/>
      </w:pPr>
      <w:r>
        <w:tab/>
        <w:t>Распоряжений – по вопросам организации работы Администрации Тунгусовского сельского поселения.</w:t>
      </w:r>
    </w:p>
    <w:p w:rsidR="00E579C3" w:rsidRDefault="00E579C3" w:rsidP="00E579C3">
      <w:pPr>
        <w:tabs>
          <w:tab w:val="left" w:pos="567"/>
        </w:tabs>
        <w:jc w:val="both"/>
      </w:pPr>
      <w:r>
        <w:tab/>
        <w:t>В форме постановлений Администрации Тунгусовского сельского поселения издаются:</w:t>
      </w:r>
    </w:p>
    <w:p w:rsidR="00E579C3" w:rsidRDefault="00E579C3" w:rsidP="00E579C3">
      <w:pPr>
        <w:tabs>
          <w:tab w:val="left" w:pos="567"/>
        </w:tabs>
        <w:jc w:val="both"/>
      </w:pPr>
      <w:r>
        <w:tab/>
        <w:t>- нормативно правовые акты, устанавливающие, изменяющие, прекращающие правовые отношения, содержащие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p>
    <w:p w:rsidR="00E579C3" w:rsidRDefault="00E579C3" w:rsidP="00E579C3">
      <w:pPr>
        <w:tabs>
          <w:tab w:val="left" w:pos="567"/>
        </w:tabs>
        <w:jc w:val="both"/>
      </w:pPr>
      <w:r>
        <w:tab/>
        <w:t>- правовые акты индивидуального характера, устанавливающие, изменяющие или прекращающие права и обязанности конкретных лиц.</w:t>
      </w:r>
    </w:p>
    <w:p w:rsidR="00E579C3" w:rsidRDefault="00E579C3" w:rsidP="00E579C3">
      <w:pPr>
        <w:tabs>
          <w:tab w:val="left" w:pos="567"/>
        </w:tabs>
        <w:jc w:val="both"/>
      </w:pPr>
      <w:r>
        <w:tab/>
        <w:t>В форме распоряжений Администрации Тунгусовского сельского поселения издаются правовые акты по трудовым, оперативным и иным вопросам внутриорганизационной деятельности Администрац</w:t>
      </w:r>
      <w:proofErr w:type="gramStart"/>
      <w:r>
        <w:t>ии и ее</w:t>
      </w:r>
      <w:proofErr w:type="gramEnd"/>
      <w:r>
        <w:t xml:space="preserve"> органов.</w:t>
      </w:r>
    </w:p>
    <w:p w:rsidR="00E579C3" w:rsidRDefault="00E579C3" w:rsidP="00E579C3">
      <w:pPr>
        <w:tabs>
          <w:tab w:val="left" w:pos="567"/>
        </w:tabs>
        <w:jc w:val="both"/>
      </w:pPr>
      <w:r>
        <w:tab/>
        <w:t>Постановления и распоряжения печатаются на специальных бланках Администрации Тунгусовского сельского поселения.</w:t>
      </w:r>
    </w:p>
    <w:p w:rsidR="00E579C3" w:rsidRDefault="00E579C3" w:rsidP="00E579C3">
      <w:pPr>
        <w:tabs>
          <w:tab w:val="left" w:pos="567"/>
        </w:tabs>
        <w:jc w:val="both"/>
      </w:pPr>
      <w:r>
        <w:tab/>
        <w:t>4.1.2. Подготовка документов осуществляется в следующем порядке: составление проекта документа, согласование и визирование, печатание, подписание, регистрация и рассылка адресатам.</w:t>
      </w:r>
    </w:p>
    <w:p w:rsidR="00E579C3" w:rsidRDefault="00E579C3" w:rsidP="00E579C3">
      <w:pPr>
        <w:tabs>
          <w:tab w:val="left" w:pos="567"/>
        </w:tabs>
        <w:jc w:val="both"/>
      </w:pPr>
      <w:r>
        <w:tab/>
        <w:t>4.1.3. Проекты постановлений и распоряжений по поручению Главы  Тунгусовского сельского поселения, управляющего делами администрации, заявления граждан или организаций, а также по собственной инициативе готовят руководители органов администрации или подчиненные им исполнители.</w:t>
      </w:r>
    </w:p>
    <w:p w:rsidR="00E579C3" w:rsidRDefault="00E579C3" w:rsidP="00E579C3">
      <w:pPr>
        <w:tabs>
          <w:tab w:val="left" w:pos="567"/>
        </w:tabs>
        <w:jc w:val="both"/>
      </w:pPr>
      <w:r>
        <w:tab/>
        <w:t>4.1.4. Те</w:t>
      </w:r>
      <w:proofErr w:type="gramStart"/>
      <w:r>
        <w:t>кст пр</w:t>
      </w:r>
      <w:proofErr w:type="gramEnd"/>
      <w:r>
        <w:t xml:space="preserve">оекта документа должен быть предельно кратким, суть документа должна быть изложена четко и исключать возможность двоякого толкования. Текст, как </w:t>
      </w:r>
      <w:proofErr w:type="gramStart"/>
      <w:r>
        <w:t>правило</w:t>
      </w:r>
      <w:proofErr w:type="gramEnd"/>
      <w:r>
        <w:t xml:space="preserve"> содержит констатирующую и постановляющую части. В преамбуле указываются фактические обстоятельства и мотивы, послужившие основанием для подготовки проекта акта, а также содержатся ссылки на законы или иные акты, в соответствии с которыми он принимается. Постановляющая часть может состоять из пунктов. Каждый пункт должен содержать предписываемое действие, выраженное глаголом неопределенной формы (утвердить, поручить, обязать, указать и т.д.), и указание на исполнителя. Для детализации предписываемых действий текст может делиться на подпункты.</w:t>
      </w:r>
    </w:p>
    <w:p w:rsidR="00E579C3" w:rsidRDefault="00E579C3" w:rsidP="00E579C3">
      <w:pPr>
        <w:tabs>
          <w:tab w:val="left" w:pos="567"/>
        </w:tabs>
        <w:jc w:val="both"/>
      </w:pPr>
      <w:r>
        <w:tab/>
        <w:t xml:space="preserve">Пункты постановления (распоряжения) группируются по их значимости (от наиболее существенных вопросов к </w:t>
      </w:r>
      <w:proofErr w:type="gramStart"/>
      <w:r>
        <w:t>второстепенным</w:t>
      </w:r>
      <w:proofErr w:type="gramEnd"/>
      <w:r>
        <w:t>) или в последовательности развития темы документа.</w:t>
      </w:r>
    </w:p>
    <w:p w:rsidR="00E579C3" w:rsidRDefault="00E579C3" w:rsidP="00E579C3">
      <w:pPr>
        <w:tabs>
          <w:tab w:val="left" w:pos="567"/>
        </w:tabs>
        <w:jc w:val="both"/>
      </w:pPr>
      <w:r>
        <w:tab/>
        <w:t xml:space="preserve">В тексте проектов постановлений (распоряжений) необходимо указывать конкретных исполнителей, срок исполнения и порядок </w:t>
      </w:r>
      <w:proofErr w:type="gramStart"/>
      <w:r>
        <w:t>контроля за</w:t>
      </w:r>
      <w:proofErr w:type="gramEnd"/>
      <w:r>
        <w:t xml:space="preserve"> его исполнением.</w:t>
      </w:r>
    </w:p>
    <w:p w:rsidR="00E579C3" w:rsidRDefault="00E579C3" w:rsidP="00E579C3">
      <w:pPr>
        <w:tabs>
          <w:tab w:val="left" w:pos="567"/>
        </w:tabs>
        <w:jc w:val="both"/>
      </w:pPr>
      <w:r>
        <w:tab/>
        <w:t>4.1.5. Подготовленный проект постановления в обязательном порядке должен содержать фамилию, инициалы, рабочий телефон исполнителя.</w:t>
      </w:r>
    </w:p>
    <w:p w:rsidR="00E579C3" w:rsidRDefault="00E579C3" w:rsidP="00E579C3">
      <w:pPr>
        <w:tabs>
          <w:tab w:val="left" w:pos="567"/>
        </w:tabs>
        <w:jc w:val="both"/>
      </w:pPr>
      <w:r>
        <w:tab/>
        <w:t>4.1.6. Ответственность за содержание проектов постановлений и распоряжений Администрации Тунгусовского сельского поселения и соответствие их требованиям настоящей Инструкции несут исполнитель  и руководители органов Администрации, в которых подготовлен документ, а также заместители Главы Тунгусовского сельского поселения, в чьей компетенции находится решение данного вопроса.</w:t>
      </w:r>
    </w:p>
    <w:p w:rsidR="00E579C3" w:rsidRDefault="00E579C3" w:rsidP="00E579C3">
      <w:pPr>
        <w:tabs>
          <w:tab w:val="left" w:pos="567"/>
        </w:tabs>
        <w:jc w:val="both"/>
      </w:pPr>
      <w:r>
        <w:tab/>
        <w:t>Ответственность за согласование и визирование документа несет исполнитель.</w:t>
      </w:r>
    </w:p>
    <w:p w:rsidR="00E579C3" w:rsidRDefault="00E579C3" w:rsidP="00E579C3">
      <w:pPr>
        <w:tabs>
          <w:tab w:val="left" w:pos="567"/>
        </w:tabs>
        <w:jc w:val="both"/>
      </w:pPr>
      <w:r>
        <w:tab/>
        <w:t xml:space="preserve">4.1.7. Согласование является способом предварительного рассмотрения и оценки проекта документа. </w:t>
      </w:r>
    </w:p>
    <w:p w:rsidR="00E579C3" w:rsidRDefault="00E579C3" w:rsidP="00E579C3">
      <w:pPr>
        <w:tabs>
          <w:tab w:val="left" w:pos="567"/>
        </w:tabs>
        <w:jc w:val="both"/>
      </w:pPr>
      <w:r>
        <w:tab/>
        <w:t>Согласование должно обеспечить правильное и всестороннее решение вопросов: о качестве подготовленного документа, его целесообразности, своевременности; соответствии документа действующему законодательству и правовым актам, определяющим компетенцию органа (учреждения), издающего документ.</w:t>
      </w:r>
    </w:p>
    <w:p w:rsidR="00E579C3" w:rsidRDefault="00E579C3" w:rsidP="00E579C3">
      <w:pPr>
        <w:tabs>
          <w:tab w:val="left" w:pos="567"/>
        </w:tabs>
        <w:jc w:val="both"/>
      </w:pPr>
      <w:r>
        <w:tab/>
        <w:t>4.1.8. Виза включает в себя должность визирующего документ, личную подпись, расшифровку подписи (инициалы, фамилия) и дату.</w:t>
      </w:r>
    </w:p>
    <w:p w:rsidR="00E579C3" w:rsidRDefault="00E579C3" w:rsidP="00E579C3">
      <w:pPr>
        <w:tabs>
          <w:tab w:val="left" w:pos="567"/>
        </w:tabs>
        <w:jc w:val="both"/>
      </w:pPr>
      <w:r>
        <w:tab/>
        <w:t>Виза проставляется на отдельном «Листе согласования».</w:t>
      </w:r>
    </w:p>
    <w:p w:rsidR="00E579C3" w:rsidRDefault="00E579C3" w:rsidP="00E579C3">
      <w:pPr>
        <w:tabs>
          <w:tab w:val="left" w:pos="567"/>
        </w:tabs>
        <w:jc w:val="both"/>
      </w:pPr>
      <w:r>
        <w:lastRenderedPageBreak/>
        <w:tab/>
        <w:t>4.1.9. Правовой акт Администрации Тунгусовского сельского поселения подлежит визированию в следующем порядке:</w:t>
      </w:r>
    </w:p>
    <w:p w:rsidR="00E579C3" w:rsidRDefault="00E579C3" w:rsidP="00E579C3">
      <w:pPr>
        <w:tabs>
          <w:tab w:val="left" w:pos="567"/>
        </w:tabs>
        <w:jc w:val="both"/>
      </w:pPr>
      <w:r>
        <w:tab/>
        <w:t>- ответственны</w:t>
      </w:r>
      <w:proofErr w:type="gramStart"/>
      <w:r>
        <w:t>м(</w:t>
      </w:r>
      <w:proofErr w:type="gramEnd"/>
      <w:r>
        <w:t>ми) за исполнение документа органом(-ми) или должностным(-ми) лицом(-ми). В случае если ответственным за подготовку правового акта является орган Администрации Тунгусовского сельского поселения, документ в обязательном порядке визируется непосредственным исполнителем, руководителем соответствующего структурного подразделения органа Администрации (при наличии), сотрудником юридической службы органа Администрации (при наличии), руководителем органа Администрации;</w:t>
      </w:r>
    </w:p>
    <w:p w:rsidR="00E579C3" w:rsidRDefault="00E579C3" w:rsidP="00E579C3">
      <w:pPr>
        <w:tabs>
          <w:tab w:val="left" w:pos="567"/>
        </w:tabs>
        <w:jc w:val="both"/>
      </w:pPr>
      <w:r>
        <w:tab/>
        <w:t xml:space="preserve"> </w:t>
      </w:r>
    </w:p>
    <w:p w:rsidR="00E579C3" w:rsidRDefault="00E579C3" w:rsidP="00E579C3">
      <w:pPr>
        <w:tabs>
          <w:tab w:val="left" w:pos="567"/>
        </w:tabs>
        <w:jc w:val="both"/>
      </w:pPr>
      <w:r>
        <w:tab/>
        <w:t>- управляющим делами Администрации Тунгусовского сельского поселения</w:t>
      </w:r>
    </w:p>
    <w:p w:rsidR="00E579C3" w:rsidRDefault="00E579C3" w:rsidP="00E579C3">
      <w:pPr>
        <w:tabs>
          <w:tab w:val="left" w:pos="567"/>
        </w:tabs>
        <w:jc w:val="both"/>
      </w:pPr>
      <w:r>
        <w:tab/>
        <w:t xml:space="preserve">4.1.10. Должностные лица обязаны визировать проекты постановлений и распоряжений, как правило, в день поступления документов на согласование, но не более чем в течение 3 рабочих дней. </w:t>
      </w:r>
    </w:p>
    <w:p w:rsidR="00E579C3" w:rsidRDefault="00E579C3" w:rsidP="00E579C3">
      <w:pPr>
        <w:tabs>
          <w:tab w:val="left" w:pos="567"/>
        </w:tabs>
        <w:jc w:val="both"/>
      </w:pPr>
      <w:r>
        <w:tab/>
        <w:t>4.1.11. Проекты постановлений и распоряжений на подпись Главы  Тунгусовского сельского поселения не представляются и возвращаются на доработку в случаях:</w:t>
      </w:r>
    </w:p>
    <w:p w:rsidR="00E579C3" w:rsidRDefault="00E579C3" w:rsidP="00E579C3">
      <w:pPr>
        <w:tabs>
          <w:tab w:val="left" w:pos="567"/>
        </w:tabs>
        <w:jc w:val="both"/>
      </w:pPr>
      <w:r>
        <w:tab/>
        <w:t>- низкого качества проекта;</w:t>
      </w:r>
    </w:p>
    <w:p w:rsidR="00E579C3" w:rsidRDefault="00E579C3" w:rsidP="00E579C3">
      <w:pPr>
        <w:tabs>
          <w:tab w:val="left" w:pos="567"/>
        </w:tabs>
        <w:jc w:val="both"/>
      </w:pPr>
      <w:r>
        <w:tab/>
        <w:t>-  отсутствия необходимых и обязательных согласований и виз должностных лиц;</w:t>
      </w:r>
    </w:p>
    <w:p w:rsidR="00E579C3" w:rsidRDefault="00E579C3" w:rsidP="00E579C3">
      <w:pPr>
        <w:tabs>
          <w:tab w:val="left" w:pos="567"/>
        </w:tabs>
        <w:jc w:val="both"/>
      </w:pPr>
      <w:r>
        <w:tab/>
        <w:t xml:space="preserve">- </w:t>
      </w:r>
      <w:proofErr w:type="spellStart"/>
      <w:r>
        <w:t>неустраненных</w:t>
      </w:r>
      <w:proofErr w:type="spellEnd"/>
      <w:r>
        <w:t xml:space="preserve"> принципиальных разногласий по содержанию проектов;</w:t>
      </w:r>
    </w:p>
    <w:p w:rsidR="00E579C3" w:rsidRDefault="00E579C3" w:rsidP="00E579C3">
      <w:pPr>
        <w:tabs>
          <w:tab w:val="left" w:pos="567"/>
        </w:tabs>
        <w:jc w:val="both"/>
      </w:pPr>
      <w:r>
        <w:tab/>
        <w:t>- нарушения порядка визирования.</w:t>
      </w:r>
    </w:p>
    <w:p w:rsidR="00E579C3" w:rsidRDefault="00E579C3" w:rsidP="00E579C3">
      <w:pPr>
        <w:tabs>
          <w:tab w:val="left" w:pos="567"/>
        </w:tabs>
        <w:jc w:val="both"/>
      </w:pPr>
      <w:r>
        <w:tab/>
        <w:t xml:space="preserve">4.1.12. Подписанные Главой Тунгусовского сельского поселения постановления и распоряжения передаются управляющему делами  для регистрации. </w:t>
      </w:r>
    </w:p>
    <w:p w:rsidR="00E579C3" w:rsidRDefault="00E579C3" w:rsidP="00E579C3">
      <w:pPr>
        <w:tabs>
          <w:tab w:val="left" w:pos="567"/>
        </w:tabs>
        <w:jc w:val="both"/>
      </w:pPr>
      <w:r>
        <w:tab/>
        <w:t>Зарегистрированные постановления и распоряжения подлежат размножению в бумажном варианте, после чего направляются исполнителям и в другие инстанции.</w:t>
      </w:r>
    </w:p>
    <w:p w:rsidR="00E579C3" w:rsidRDefault="00E579C3" w:rsidP="00E579C3">
      <w:pPr>
        <w:tabs>
          <w:tab w:val="left" w:pos="567"/>
        </w:tabs>
        <w:jc w:val="both"/>
      </w:pPr>
      <w:r>
        <w:tab/>
        <w:t>4.1.13. Нумерация принятых постановлений и распоряжений ведется с начала и до конца календарного года. Регистрация осуществляется в журналах регистрации постановлений и распоряжений.</w:t>
      </w:r>
    </w:p>
    <w:p w:rsidR="00E579C3" w:rsidRDefault="00E579C3" w:rsidP="00E579C3">
      <w:pPr>
        <w:tabs>
          <w:tab w:val="left" w:pos="567"/>
        </w:tabs>
        <w:jc w:val="both"/>
      </w:pPr>
      <w:r>
        <w:tab/>
        <w:t>4.1.14. Рассылка принятых постановлений и распоряжений производится на основании списка рассылки.</w:t>
      </w:r>
    </w:p>
    <w:p w:rsidR="00E579C3" w:rsidRDefault="00E579C3" w:rsidP="00E579C3">
      <w:pPr>
        <w:tabs>
          <w:tab w:val="left" w:pos="567"/>
        </w:tabs>
        <w:jc w:val="both"/>
      </w:pPr>
      <w:r>
        <w:tab/>
        <w:t>4.1.15. Подлинники постановлений и распоряжений вместе с подлинниками приложений и листами согласований формируются в дела, которые хранятся в течени</w:t>
      </w:r>
      <w:proofErr w:type="gramStart"/>
      <w:r>
        <w:t>и</w:t>
      </w:r>
      <w:proofErr w:type="gramEnd"/>
      <w:r>
        <w:t xml:space="preserve"> 3 лет, после чего по акту сдаются на хранение в муниципальных архив Молчановского района.</w:t>
      </w:r>
    </w:p>
    <w:p w:rsidR="00E579C3" w:rsidRDefault="00E579C3" w:rsidP="00E579C3">
      <w:pPr>
        <w:tabs>
          <w:tab w:val="left" w:pos="567"/>
        </w:tabs>
        <w:jc w:val="both"/>
      </w:pPr>
      <w:r>
        <w:tab/>
        <w:t>Документы, послужившие основание для подготовки муниципального правового акта Администрации Тунгусовского сельского поселения, хранятся в органе Администрации Молчановского района, подготовившем соответствующий акт. Указанные документы формируются в дела, имеющие срок хранения «постоянно». Документы подлежат передаче на муниципальное хранение только в случае ликвидации (упразднения) органа Администрации Тунгусовского сельского поселения.</w:t>
      </w:r>
    </w:p>
    <w:p w:rsidR="00E579C3" w:rsidRDefault="00E579C3" w:rsidP="00E579C3">
      <w:pPr>
        <w:tabs>
          <w:tab w:val="left" w:pos="567"/>
        </w:tabs>
        <w:jc w:val="both"/>
      </w:pPr>
      <w:r>
        <w:tab/>
        <w:t xml:space="preserve">4.1.16. </w:t>
      </w:r>
      <w:proofErr w:type="gramStart"/>
      <w:r>
        <w:t>Подлинники распоряжений по личному составу формируются в дела, которые хранятся у управляющего делами Администрации  Тунгусовского сельского поселения в течение 3 лет, после чего по акту сдаются в муниципальных архив Молчановского района.</w:t>
      </w:r>
      <w:proofErr w:type="gramEnd"/>
    </w:p>
    <w:p w:rsidR="00E579C3" w:rsidRDefault="00E579C3" w:rsidP="00E579C3">
      <w:pPr>
        <w:tabs>
          <w:tab w:val="left" w:pos="567"/>
        </w:tabs>
        <w:jc w:val="both"/>
      </w:pPr>
      <w:r>
        <w:tab/>
        <w:t>4.2.17</w:t>
      </w:r>
      <w:proofErr w:type="gramStart"/>
      <w:r>
        <w:t xml:space="preserve"> В</w:t>
      </w:r>
      <w:proofErr w:type="gramEnd"/>
      <w:r>
        <w:t xml:space="preserve"> отдельных случаях   управляющим делами Администрации Тунгусовского сельского поселения по поручению Главы Тунгусовского сельского поселения  могут готовиться проекты постановлений и распоряжений, не прошедшие процедуру согласовании, определенную настоящей Инструкцией, которые после подписания подлежат неукоснительному исполнению должностными лицами Администрации Тунгусовского сельского поселения  и ее органов.</w:t>
      </w:r>
    </w:p>
    <w:p w:rsidR="00E579C3" w:rsidRDefault="00E579C3" w:rsidP="00E579C3">
      <w:pPr>
        <w:tabs>
          <w:tab w:val="left" w:pos="567"/>
        </w:tabs>
        <w:jc w:val="both"/>
      </w:pPr>
    </w:p>
    <w:p w:rsidR="00E579C3" w:rsidRDefault="00E579C3" w:rsidP="00E579C3">
      <w:pPr>
        <w:tabs>
          <w:tab w:val="left" w:pos="567"/>
        </w:tabs>
        <w:jc w:val="center"/>
      </w:pPr>
      <w:r>
        <w:t>4.2. Положение, правила, инструкция</w:t>
      </w:r>
    </w:p>
    <w:p w:rsidR="00E579C3" w:rsidRDefault="00E579C3" w:rsidP="00E579C3">
      <w:pPr>
        <w:tabs>
          <w:tab w:val="left" w:pos="567"/>
        </w:tabs>
        <w:jc w:val="center"/>
      </w:pPr>
    </w:p>
    <w:p w:rsidR="00E579C3" w:rsidRDefault="00E579C3" w:rsidP="00E579C3">
      <w:pPr>
        <w:tabs>
          <w:tab w:val="left" w:pos="567"/>
        </w:tabs>
        <w:jc w:val="both"/>
      </w:pPr>
      <w:r>
        <w:tab/>
        <w:t xml:space="preserve">4.2.1. Положение – нормативный документ, определяющий порядок </w:t>
      </w:r>
      <w:proofErr w:type="gramStart"/>
      <w:r>
        <w:t>формировании</w:t>
      </w:r>
      <w:proofErr w:type="gramEnd"/>
      <w:r>
        <w:t>, задачи, обязанности, права, ответственность и организацию работы органа или организации в целом или их структурных подразделений.</w:t>
      </w:r>
    </w:p>
    <w:p w:rsidR="00E579C3" w:rsidRDefault="00E579C3" w:rsidP="00E579C3">
      <w:pPr>
        <w:tabs>
          <w:tab w:val="left" w:pos="567"/>
        </w:tabs>
        <w:jc w:val="both"/>
      </w:pPr>
      <w:r>
        <w:tab/>
        <w:t>4.2.2. В правилах устанавливаются нормы и требования, обязательные для выполнения.</w:t>
      </w:r>
    </w:p>
    <w:p w:rsidR="00E579C3" w:rsidRDefault="00E579C3" w:rsidP="00E579C3">
      <w:pPr>
        <w:tabs>
          <w:tab w:val="left" w:pos="567"/>
        </w:tabs>
        <w:jc w:val="both"/>
      </w:pPr>
      <w:r>
        <w:tab/>
        <w:t>4.2.3. В инструкции излагается порядок осуществления какой-либо деятельности или порядок применения положений законодательных и иных нормативных актов.</w:t>
      </w:r>
    </w:p>
    <w:p w:rsidR="00E579C3" w:rsidRDefault="00E579C3" w:rsidP="00E579C3">
      <w:pPr>
        <w:tabs>
          <w:tab w:val="left" w:pos="567"/>
        </w:tabs>
        <w:jc w:val="both"/>
      </w:pPr>
      <w:r>
        <w:lastRenderedPageBreak/>
        <w:tab/>
        <w:t>4.2.4. Констатирующей частью этих документов служит раздел «Общие положения», в котором указываются основания разработки, основное назначение, сфера распространения.</w:t>
      </w:r>
    </w:p>
    <w:p w:rsidR="00E579C3" w:rsidRDefault="00E579C3" w:rsidP="00E579C3">
      <w:pPr>
        <w:tabs>
          <w:tab w:val="left" w:pos="567"/>
        </w:tabs>
        <w:jc w:val="both"/>
      </w:pPr>
      <w:r>
        <w:tab/>
        <w:t xml:space="preserve">4.2.5. Основной текст может делиться на главы, пункты и подпункты. Главы должны иметь названия и нумероваться </w:t>
      </w:r>
      <w:proofErr w:type="gramStart"/>
      <w:r>
        <w:t>римским</w:t>
      </w:r>
      <w:proofErr w:type="gramEnd"/>
      <w:r>
        <w:t xml:space="preserve"> цифрами, а пункты и подпункты – арабскими цифрами.</w:t>
      </w:r>
    </w:p>
    <w:p w:rsidR="00E579C3" w:rsidRDefault="00E579C3" w:rsidP="00E579C3">
      <w:pPr>
        <w:tabs>
          <w:tab w:val="left" w:pos="567"/>
        </w:tabs>
        <w:jc w:val="both"/>
      </w:pPr>
      <w:r>
        <w:tab/>
        <w:t>4.2.6. Положения, правила, инструкции вводятся в действие путем утверждения.</w:t>
      </w:r>
    </w:p>
    <w:p w:rsidR="00E579C3" w:rsidRDefault="00E579C3" w:rsidP="00E579C3">
      <w:pPr>
        <w:tabs>
          <w:tab w:val="left" w:pos="567"/>
        </w:tabs>
        <w:jc w:val="both"/>
      </w:pPr>
      <w:r>
        <w:tab/>
        <w:t>Утверждение – особый способ удостоверения документа после его подписания, санкционирующий распространение действия документа на определенный круг учреждения, должностных лиц и граждан.</w:t>
      </w:r>
    </w:p>
    <w:p w:rsidR="00E579C3" w:rsidRDefault="00E579C3" w:rsidP="00E579C3">
      <w:pPr>
        <w:tabs>
          <w:tab w:val="left" w:pos="567"/>
        </w:tabs>
        <w:jc w:val="both"/>
      </w:pPr>
      <w:r>
        <w:tab/>
        <w:t>Документ, подлежащий утверждению, приобретает юридическую силу только с момента его утверждения.</w:t>
      </w:r>
    </w:p>
    <w:p w:rsidR="00E579C3" w:rsidRDefault="00E579C3" w:rsidP="00E579C3">
      <w:pPr>
        <w:tabs>
          <w:tab w:val="left" w:pos="567"/>
        </w:tabs>
        <w:jc w:val="both"/>
      </w:pPr>
      <w:r>
        <w:tab/>
        <w:t>Документы утверждаются соответствующими органами или должностными лицами, в компетенцию которых входит решение вопросов, изложенных в этих документах.</w:t>
      </w:r>
    </w:p>
    <w:p w:rsidR="00E579C3" w:rsidRDefault="00E579C3" w:rsidP="00E579C3">
      <w:pPr>
        <w:tabs>
          <w:tab w:val="left" w:pos="567"/>
        </w:tabs>
        <w:jc w:val="both"/>
      </w:pPr>
      <w:r>
        <w:tab/>
        <w:t>4.2.7. Утверждение документа производится двумя способами: должностным лицом или изданием соответствующего распорядительного документа (постановления, решения, приказа) в соответствии с требованиями действующего законодательства.</w:t>
      </w:r>
    </w:p>
    <w:p w:rsidR="00E579C3" w:rsidRDefault="00E579C3" w:rsidP="00E579C3">
      <w:pPr>
        <w:tabs>
          <w:tab w:val="left" w:pos="567"/>
        </w:tabs>
        <w:jc w:val="both"/>
      </w:pPr>
      <w:r>
        <w:tab/>
        <w:t>На документах, подлежащих утверждению, гриф утверждения проставляется в правом верхнем углу первого листа документа.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w:t>
      </w:r>
    </w:p>
    <w:p w:rsidR="00E579C3" w:rsidRDefault="00E579C3" w:rsidP="00E579C3">
      <w:pPr>
        <w:tabs>
          <w:tab w:val="left" w:pos="567"/>
        </w:tabs>
        <w:jc w:val="both"/>
      </w:pPr>
      <w:r>
        <w:tab/>
        <w:t>Допускается центрировать элементы реквизита «Гриф утверждения» относительно самой длинной строки, например:</w:t>
      </w:r>
    </w:p>
    <w:p w:rsidR="00E579C3" w:rsidRDefault="00E579C3" w:rsidP="00E579C3">
      <w:pPr>
        <w:tabs>
          <w:tab w:val="left" w:pos="567"/>
        </w:tabs>
        <w:jc w:val="both"/>
      </w:pPr>
    </w:p>
    <w:tbl>
      <w:tblPr>
        <w:tblW w:w="0" w:type="auto"/>
        <w:tblInd w:w="4940" w:type="dxa"/>
        <w:tblLook w:val="01E0"/>
      </w:tblPr>
      <w:tblGrid>
        <w:gridCol w:w="4528"/>
      </w:tblGrid>
      <w:tr w:rsidR="00E579C3" w:rsidRPr="00DE70D5" w:rsidTr="000E65D3">
        <w:tc>
          <w:tcPr>
            <w:tcW w:w="4528" w:type="dxa"/>
          </w:tcPr>
          <w:p w:rsidR="00E579C3" w:rsidRDefault="00E579C3" w:rsidP="000E65D3">
            <w:pPr>
              <w:tabs>
                <w:tab w:val="left" w:pos="567"/>
              </w:tabs>
              <w:jc w:val="center"/>
            </w:pPr>
            <w:r>
              <w:t>УТВЕРЖДАЮ</w:t>
            </w:r>
          </w:p>
          <w:p w:rsidR="00E579C3" w:rsidRDefault="00E579C3" w:rsidP="000E65D3">
            <w:pPr>
              <w:tabs>
                <w:tab w:val="left" w:pos="567"/>
              </w:tabs>
              <w:jc w:val="center"/>
            </w:pPr>
            <w:r>
              <w:t>Глава Тунгусовского сельского поселения</w:t>
            </w:r>
          </w:p>
          <w:p w:rsidR="00E579C3" w:rsidRDefault="00E579C3" w:rsidP="000E65D3">
            <w:pPr>
              <w:tabs>
                <w:tab w:val="left" w:pos="567"/>
              </w:tabs>
              <w:jc w:val="center"/>
            </w:pPr>
            <w:r w:rsidRPr="00DE70D5">
              <w:rPr>
                <w:i/>
              </w:rPr>
              <w:t>личная подпись</w:t>
            </w:r>
            <w:r>
              <w:t xml:space="preserve"> В.В.Короткевич 20.10.2020</w:t>
            </w:r>
          </w:p>
        </w:tc>
      </w:tr>
    </w:tbl>
    <w:p w:rsidR="00E579C3" w:rsidRDefault="00E579C3" w:rsidP="00E579C3">
      <w:pPr>
        <w:tabs>
          <w:tab w:val="left" w:pos="567"/>
        </w:tabs>
        <w:jc w:val="both"/>
      </w:pPr>
      <w:r>
        <w:tab/>
      </w:r>
      <w:proofErr w:type="gramStart"/>
      <w:r>
        <w:t>Если документ утверждается организационно-распорядительным документом (постановлением, распоряжением, приказом), то гриф утверждения состоит из слова УТВЕРЖДЕН (УТВЕРЖДЕНА, УТВЕРЖДЕНЫ, УТВЕРЖДЕНО), наименования утверждающего документа в творительном падеже, его даты, номера, например:</w:t>
      </w:r>
      <w:proofErr w:type="gramEnd"/>
    </w:p>
    <w:p w:rsidR="00E579C3" w:rsidRDefault="00E579C3" w:rsidP="00E579C3">
      <w:pPr>
        <w:tabs>
          <w:tab w:val="left" w:pos="567"/>
        </w:tabs>
        <w:jc w:val="both"/>
      </w:pPr>
    </w:p>
    <w:tbl>
      <w:tblPr>
        <w:tblW w:w="0" w:type="auto"/>
        <w:tblInd w:w="4968" w:type="dxa"/>
        <w:tblLook w:val="01E0"/>
      </w:tblPr>
      <w:tblGrid>
        <w:gridCol w:w="4603"/>
      </w:tblGrid>
      <w:tr w:rsidR="00E579C3" w:rsidRPr="00DE70D5" w:rsidTr="000E65D3">
        <w:tc>
          <w:tcPr>
            <w:tcW w:w="4603" w:type="dxa"/>
          </w:tcPr>
          <w:p w:rsidR="00E579C3" w:rsidRDefault="00E579C3" w:rsidP="000E65D3">
            <w:pPr>
              <w:tabs>
                <w:tab w:val="left" w:pos="567"/>
              </w:tabs>
              <w:jc w:val="center"/>
            </w:pPr>
            <w:r>
              <w:t>УТВЕРЖДЕНО</w:t>
            </w:r>
          </w:p>
          <w:p w:rsidR="00E579C3" w:rsidRDefault="00E579C3" w:rsidP="000E65D3">
            <w:pPr>
              <w:tabs>
                <w:tab w:val="left" w:pos="567"/>
              </w:tabs>
              <w:jc w:val="center"/>
            </w:pPr>
            <w:r>
              <w:t>Постановлением  Тунгусовского сельского поселения</w:t>
            </w:r>
          </w:p>
          <w:p w:rsidR="00E579C3" w:rsidRDefault="00E579C3" w:rsidP="000E65D3">
            <w:pPr>
              <w:tabs>
                <w:tab w:val="left" w:pos="567"/>
              </w:tabs>
              <w:jc w:val="center"/>
            </w:pPr>
            <w:r>
              <w:t>от 20.10.2020 №  59</w:t>
            </w:r>
          </w:p>
        </w:tc>
      </w:tr>
    </w:tbl>
    <w:p w:rsidR="00E579C3" w:rsidRDefault="00E579C3" w:rsidP="00E579C3">
      <w:pPr>
        <w:tabs>
          <w:tab w:val="left" w:pos="567"/>
        </w:tabs>
        <w:jc w:val="both"/>
      </w:pPr>
      <w:r>
        <w:tab/>
      </w:r>
      <w:r>
        <w:tab/>
      </w:r>
      <w:r>
        <w:tab/>
      </w:r>
      <w:r>
        <w:tab/>
      </w:r>
      <w:r>
        <w:tab/>
      </w:r>
      <w:r>
        <w:tab/>
      </w:r>
      <w:r>
        <w:tab/>
        <w:t>или</w:t>
      </w:r>
    </w:p>
    <w:tbl>
      <w:tblPr>
        <w:tblW w:w="0" w:type="auto"/>
        <w:tblInd w:w="4968" w:type="dxa"/>
        <w:tblLook w:val="01E0"/>
      </w:tblPr>
      <w:tblGrid>
        <w:gridCol w:w="4603"/>
      </w:tblGrid>
      <w:tr w:rsidR="00E579C3" w:rsidRPr="00DE70D5" w:rsidTr="000E65D3">
        <w:tc>
          <w:tcPr>
            <w:tcW w:w="4603" w:type="dxa"/>
          </w:tcPr>
          <w:p w:rsidR="00E579C3" w:rsidRDefault="00E579C3" w:rsidP="000E65D3">
            <w:pPr>
              <w:tabs>
                <w:tab w:val="left" w:pos="567"/>
              </w:tabs>
              <w:jc w:val="both"/>
            </w:pPr>
            <w:r>
              <w:t>УТВЕРЖДЕН</w:t>
            </w:r>
          </w:p>
          <w:p w:rsidR="00E579C3" w:rsidRDefault="00E579C3" w:rsidP="000E65D3">
            <w:pPr>
              <w:tabs>
                <w:tab w:val="left" w:pos="567"/>
              </w:tabs>
              <w:jc w:val="both"/>
            </w:pPr>
            <w:r>
              <w:t>Протоколом  общего собрания</w:t>
            </w:r>
          </w:p>
          <w:p w:rsidR="00E579C3" w:rsidRDefault="00E579C3" w:rsidP="000E65D3">
            <w:pPr>
              <w:tabs>
                <w:tab w:val="left" w:pos="567"/>
              </w:tabs>
              <w:jc w:val="both"/>
            </w:pPr>
            <w:r>
              <w:t>от 20.10.2020  № 5</w:t>
            </w:r>
          </w:p>
        </w:tc>
      </w:tr>
    </w:tbl>
    <w:p w:rsidR="00E579C3" w:rsidRDefault="00E579C3" w:rsidP="00E579C3">
      <w:pPr>
        <w:tabs>
          <w:tab w:val="left" w:pos="567"/>
        </w:tabs>
        <w:jc w:val="both"/>
      </w:pPr>
      <w:r>
        <w:tab/>
        <w:t xml:space="preserve">Слова УТВЕРЖДЕН, УТВЕРЖДЕНА, УТВЕРЖДЕНО, УТВЕРЖДЕНЫ, </w:t>
      </w:r>
      <w:proofErr w:type="gramStart"/>
      <w:r>
        <w:t>УТВЕРЖДАЮ</w:t>
      </w:r>
      <w:proofErr w:type="gramEnd"/>
      <w:r>
        <w:t xml:space="preserve"> пишутся прописными буквами без кавычек.</w:t>
      </w:r>
    </w:p>
    <w:p w:rsidR="00E579C3" w:rsidRDefault="00E579C3" w:rsidP="00E579C3">
      <w:pPr>
        <w:tabs>
          <w:tab w:val="left" w:pos="567"/>
        </w:tabs>
        <w:jc w:val="both"/>
      </w:pPr>
      <w:r>
        <w:tab/>
        <w:t>При утверждении документа несколькими должностными лицами их подписи располагаются на одном уровне.</w:t>
      </w:r>
    </w:p>
    <w:p w:rsidR="00E579C3" w:rsidRDefault="00E579C3" w:rsidP="00E579C3">
      <w:pPr>
        <w:tabs>
          <w:tab w:val="left" w:pos="567"/>
        </w:tabs>
        <w:jc w:val="both"/>
      </w:pPr>
    </w:p>
    <w:p w:rsidR="00E579C3" w:rsidRDefault="00E579C3" w:rsidP="00E579C3">
      <w:pPr>
        <w:tabs>
          <w:tab w:val="left" w:pos="567"/>
        </w:tabs>
        <w:jc w:val="center"/>
      </w:pPr>
      <w:r>
        <w:t>4.3. Служебные письма</w:t>
      </w:r>
    </w:p>
    <w:p w:rsidR="00E579C3" w:rsidRDefault="00E579C3" w:rsidP="00E579C3">
      <w:pPr>
        <w:tabs>
          <w:tab w:val="left" w:pos="567"/>
        </w:tabs>
        <w:jc w:val="center"/>
      </w:pPr>
    </w:p>
    <w:p w:rsidR="00E579C3" w:rsidRDefault="00E579C3" w:rsidP="00E579C3">
      <w:pPr>
        <w:tabs>
          <w:tab w:val="left" w:pos="567"/>
        </w:tabs>
        <w:jc w:val="both"/>
      </w:pPr>
      <w:r>
        <w:tab/>
        <w:t>4.3.1. Служебные письма готовятся как:</w:t>
      </w:r>
    </w:p>
    <w:p w:rsidR="00E579C3" w:rsidRDefault="00E579C3" w:rsidP="00E579C3">
      <w:pPr>
        <w:tabs>
          <w:tab w:val="left" w:pos="567"/>
        </w:tabs>
        <w:jc w:val="both"/>
      </w:pPr>
      <w:r>
        <w:tab/>
        <w:t>- ответы о выполнении поручений Главы Тунгусовского сельского поселения или его заместителей;</w:t>
      </w:r>
    </w:p>
    <w:p w:rsidR="00E579C3" w:rsidRDefault="00E579C3" w:rsidP="00E579C3">
      <w:pPr>
        <w:tabs>
          <w:tab w:val="left" w:pos="567"/>
        </w:tabs>
        <w:jc w:val="both"/>
      </w:pPr>
      <w:r>
        <w:tab/>
        <w:t>- сопроводительные письма к проектам постановлений и распоряжений;</w:t>
      </w:r>
    </w:p>
    <w:p w:rsidR="00E579C3" w:rsidRDefault="00E579C3" w:rsidP="00E579C3">
      <w:pPr>
        <w:tabs>
          <w:tab w:val="left" w:pos="567"/>
        </w:tabs>
        <w:jc w:val="both"/>
      </w:pPr>
      <w:r>
        <w:tab/>
        <w:t>- ответы на запросы различных организаций и частных лиц;</w:t>
      </w:r>
    </w:p>
    <w:p w:rsidR="00E579C3" w:rsidRDefault="00E579C3" w:rsidP="00E579C3">
      <w:pPr>
        <w:tabs>
          <w:tab w:val="left" w:pos="567"/>
        </w:tabs>
        <w:jc w:val="both"/>
      </w:pPr>
      <w:r>
        <w:tab/>
        <w:t>- инициативные письма.</w:t>
      </w:r>
    </w:p>
    <w:p w:rsidR="00E579C3" w:rsidRDefault="00E579C3" w:rsidP="00E579C3">
      <w:pPr>
        <w:tabs>
          <w:tab w:val="left" w:pos="567"/>
        </w:tabs>
        <w:jc w:val="both"/>
      </w:pPr>
      <w:r>
        <w:lastRenderedPageBreak/>
        <w:tab/>
        <w:t>4.3.2. Сроки подготовки ответных писем устанавливаются резолюцией руководителя. Тексты ответных писем должны точно соответствовать заданиям, зафиксированным в резолюции руководителя.</w:t>
      </w:r>
    </w:p>
    <w:p w:rsidR="00E579C3" w:rsidRDefault="00E579C3" w:rsidP="00E579C3">
      <w:pPr>
        <w:tabs>
          <w:tab w:val="left" w:pos="567"/>
        </w:tabs>
        <w:jc w:val="both"/>
      </w:pPr>
      <w:r>
        <w:tab/>
        <w:t>4.3.3. Служебные письма печатаются на бланках организации формата А</w:t>
      </w:r>
      <w:proofErr w:type="gramStart"/>
      <w:r>
        <w:t>4</w:t>
      </w:r>
      <w:proofErr w:type="gramEnd"/>
      <w:r>
        <w:t xml:space="preserve"> и А5.</w:t>
      </w:r>
    </w:p>
    <w:p w:rsidR="00E579C3" w:rsidRDefault="00E579C3" w:rsidP="00E579C3">
      <w:pPr>
        <w:tabs>
          <w:tab w:val="left" w:pos="567"/>
        </w:tabs>
        <w:jc w:val="both"/>
      </w:pPr>
      <w:r>
        <w:tab/>
        <w:t>4.3.4. Право подписи служебных писем устанавливаются в положениях и должностных инструкциях. Там же должен быть оговорен порядок подписания при отсутствии руководящих должностных лиц.</w:t>
      </w:r>
    </w:p>
    <w:p w:rsidR="00E579C3" w:rsidRDefault="00E579C3" w:rsidP="00E579C3">
      <w:pPr>
        <w:tabs>
          <w:tab w:val="left" w:pos="567"/>
        </w:tabs>
        <w:jc w:val="both"/>
      </w:pPr>
    </w:p>
    <w:p w:rsidR="00E579C3" w:rsidRDefault="00E579C3" w:rsidP="00E579C3">
      <w:pPr>
        <w:tabs>
          <w:tab w:val="left" w:pos="567"/>
        </w:tabs>
        <w:jc w:val="center"/>
      </w:pPr>
    </w:p>
    <w:p w:rsidR="00E579C3" w:rsidRDefault="00E579C3" w:rsidP="00E579C3">
      <w:pPr>
        <w:tabs>
          <w:tab w:val="left" w:pos="567"/>
        </w:tabs>
        <w:jc w:val="center"/>
      </w:pPr>
    </w:p>
    <w:p w:rsidR="00E579C3" w:rsidRDefault="00E579C3" w:rsidP="00E579C3">
      <w:pPr>
        <w:tabs>
          <w:tab w:val="left" w:pos="567"/>
        </w:tabs>
        <w:jc w:val="center"/>
      </w:pPr>
    </w:p>
    <w:p w:rsidR="00E579C3" w:rsidRDefault="00E579C3" w:rsidP="00E579C3">
      <w:pPr>
        <w:tabs>
          <w:tab w:val="left" w:pos="567"/>
        </w:tabs>
        <w:jc w:val="center"/>
      </w:pPr>
      <w:r>
        <w:t>4.4. Протокол</w:t>
      </w:r>
    </w:p>
    <w:p w:rsidR="00E579C3" w:rsidRDefault="00E579C3" w:rsidP="00E579C3">
      <w:pPr>
        <w:tabs>
          <w:tab w:val="left" w:pos="567"/>
        </w:tabs>
        <w:jc w:val="center"/>
      </w:pPr>
    </w:p>
    <w:p w:rsidR="00E579C3" w:rsidRDefault="00E579C3" w:rsidP="00E579C3">
      <w:pPr>
        <w:tabs>
          <w:tab w:val="left" w:pos="567"/>
        </w:tabs>
        <w:jc w:val="both"/>
      </w:pPr>
      <w:r>
        <w:tab/>
        <w:t>4.4.1. Протокол – документ, в котором фиксируется ход обсуждения вопросов и принятия решений на заседаниях, совещаниях, конференциях и т.д.</w:t>
      </w:r>
    </w:p>
    <w:p w:rsidR="00E579C3" w:rsidRDefault="00E579C3" w:rsidP="00E579C3">
      <w:pPr>
        <w:tabs>
          <w:tab w:val="left" w:pos="567"/>
        </w:tabs>
        <w:jc w:val="both"/>
      </w:pPr>
      <w:r>
        <w:tab/>
        <w:t>Протоколы оформляются на основании стенограмм или звукозаписей хода заседаний, а также других материалов (справок, проектов, решений и т.д.). В тех случаях, когда заседание стенографируется или производится звукозапись, содержание выступлений в протокол не включается. Стенограмма прилагается к протоколу.</w:t>
      </w:r>
    </w:p>
    <w:p w:rsidR="00E579C3" w:rsidRDefault="00E579C3" w:rsidP="00E579C3">
      <w:pPr>
        <w:tabs>
          <w:tab w:val="left" w:pos="567"/>
        </w:tabs>
        <w:jc w:val="both"/>
      </w:pPr>
      <w:r>
        <w:tab/>
        <w:t>4.4.2. Протокол имеет следующие обязательные реквизиты: наименование документа, дату проведения заседания (совещания), номер, список присутствующих с указанием фамилий участников и их должностей. В отдельных случаях к протоколу прилагается список участников заседания с указанием места их работы и занимаемой должности.</w:t>
      </w:r>
    </w:p>
    <w:p w:rsidR="00E579C3" w:rsidRDefault="00E579C3" w:rsidP="00E579C3">
      <w:pPr>
        <w:tabs>
          <w:tab w:val="left" w:pos="567"/>
        </w:tabs>
        <w:jc w:val="both"/>
      </w:pPr>
      <w:r>
        <w:tab/>
        <w:t xml:space="preserve">4.4.3. Текст протокола состоит из двух частей: </w:t>
      </w:r>
      <w:proofErr w:type="gramStart"/>
      <w:r>
        <w:t>вводной</w:t>
      </w:r>
      <w:proofErr w:type="gramEnd"/>
      <w:r>
        <w:t xml:space="preserve"> и основной. Во вводной части заполняются следующие реквизиты:</w:t>
      </w:r>
    </w:p>
    <w:p w:rsidR="00E579C3" w:rsidRDefault="00E579C3" w:rsidP="00E579C3">
      <w:pPr>
        <w:tabs>
          <w:tab w:val="left" w:pos="567"/>
        </w:tabs>
        <w:jc w:val="both"/>
      </w:pPr>
      <w:r>
        <w:tab/>
        <w:t>Председатель, секретарь, присутствовали, повестка дня.</w:t>
      </w:r>
    </w:p>
    <w:p w:rsidR="00E579C3" w:rsidRDefault="00E579C3" w:rsidP="00E579C3">
      <w:pPr>
        <w:tabs>
          <w:tab w:val="left" w:pos="567"/>
        </w:tabs>
        <w:jc w:val="both"/>
      </w:pPr>
      <w:r>
        <w:tab/>
        <w:t>На бланке протокола эти реквизиты могут иметь типографское исполнение.</w:t>
      </w:r>
    </w:p>
    <w:p w:rsidR="00E579C3" w:rsidRDefault="00E579C3" w:rsidP="00E579C3">
      <w:pPr>
        <w:tabs>
          <w:tab w:val="left" w:pos="567"/>
        </w:tabs>
        <w:jc w:val="both"/>
      </w:pPr>
      <w:r>
        <w:tab/>
        <w:t>Основная часть протокола подразделяется на разделы, соответствующие пунктам повестки дня. Заголовки разделов нумеруются.</w:t>
      </w:r>
    </w:p>
    <w:p w:rsidR="00E579C3" w:rsidRDefault="00E579C3" w:rsidP="00E579C3">
      <w:pPr>
        <w:tabs>
          <w:tab w:val="left" w:pos="567"/>
        </w:tabs>
        <w:jc w:val="both"/>
      </w:pPr>
      <w:r>
        <w:tab/>
        <w:t>Текс каждого раздела строится по схеме: СЛУШАЛИ, ВЫСТУПИЛИ, ПОСТАНОВИЛИ (РЕШИЛИ).</w:t>
      </w:r>
    </w:p>
    <w:p w:rsidR="00E579C3" w:rsidRDefault="00E579C3" w:rsidP="00E579C3">
      <w:pPr>
        <w:tabs>
          <w:tab w:val="left" w:pos="567"/>
        </w:tabs>
        <w:jc w:val="both"/>
      </w:pPr>
      <w:r>
        <w:tab/>
        <w:t>Особое мнение, высказанное участниками, записывается в протоколе после соответствующего решения.</w:t>
      </w:r>
    </w:p>
    <w:p w:rsidR="00E579C3" w:rsidRDefault="00E579C3" w:rsidP="00E579C3">
      <w:pPr>
        <w:tabs>
          <w:tab w:val="left" w:pos="567"/>
        </w:tabs>
        <w:jc w:val="both"/>
      </w:pPr>
      <w:r>
        <w:tab/>
        <w:t>Протокол подписывается председательствующим на заседании и секретарем.</w:t>
      </w:r>
    </w:p>
    <w:p w:rsidR="00E579C3" w:rsidRDefault="00E579C3" w:rsidP="00E579C3">
      <w:pPr>
        <w:tabs>
          <w:tab w:val="left" w:pos="567"/>
        </w:tabs>
        <w:jc w:val="both"/>
      </w:pPr>
      <w:r>
        <w:tab/>
        <w:t>Датой протокола является дата проведения заседания.</w:t>
      </w:r>
    </w:p>
    <w:p w:rsidR="00E579C3" w:rsidRDefault="00E579C3" w:rsidP="00E579C3">
      <w:pPr>
        <w:tabs>
          <w:tab w:val="left" w:pos="567"/>
        </w:tabs>
        <w:jc w:val="both"/>
      </w:pPr>
      <w:r>
        <w:tab/>
        <w:t>4.4.5. В Администрации могут создаваться и другие документа, не предусмотренные  настоящей Инструкцией. Их оформление должно соответствовать требованиям</w:t>
      </w:r>
      <w:r w:rsidRPr="00A640CF">
        <w:rPr>
          <w:color w:val="000000"/>
        </w:rPr>
        <w:t xml:space="preserve"> </w:t>
      </w:r>
      <w:r w:rsidRPr="0002014B">
        <w:rPr>
          <w:color w:val="000000"/>
        </w:rPr>
        <w:t xml:space="preserve">ГОСТ </w:t>
      </w:r>
      <w:proofErr w:type="gramStart"/>
      <w:r w:rsidRPr="0002014B">
        <w:rPr>
          <w:color w:val="000000"/>
        </w:rPr>
        <w:t>Р</w:t>
      </w:r>
      <w:proofErr w:type="gramEnd"/>
      <w:r w:rsidRPr="0002014B">
        <w:rPr>
          <w:color w:val="000000"/>
        </w:rPr>
        <w:t xml:space="preserve"> 7.0.97-2016</w:t>
      </w:r>
      <w:r>
        <w:t>.</w:t>
      </w:r>
    </w:p>
    <w:p w:rsidR="00E579C3" w:rsidRDefault="00E579C3" w:rsidP="00E579C3">
      <w:pPr>
        <w:tabs>
          <w:tab w:val="left" w:pos="567"/>
        </w:tabs>
        <w:jc w:val="both"/>
      </w:pPr>
    </w:p>
    <w:p w:rsidR="00E579C3" w:rsidRDefault="00E579C3" w:rsidP="00E579C3">
      <w:pPr>
        <w:tabs>
          <w:tab w:val="left" w:pos="567"/>
        </w:tabs>
        <w:jc w:val="center"/>
      </w:pPr>
      <w:r>
        <w:rPr>
          <w:lang w:val="en-US"/>
        </w:rPr>
        <w:t>V</w:t>
      </w:r>
      <w:r>
        <w:t>. ОРГАНИЗАЦИЯ ДОКУМЕНТООБОРОТА</w:t>
      </w:r>
    </w:p>
    <w:p w:rsidR="00E579C3" w:rsidRDefault="00E579C3" w:rsidP="00E579C3">
      <w:pPr>
        <w:tabs>
          <w:tab w:val="left" w:pos="567"/>
        </w:tabs>
        <w:jc w:val="center"/>
      </w:pPr>
    </w:p>
    <w:p w:rsidR="00E579C3" w:rsidRDefault="00E579C3" w:rsidP="00E579C3">
      <w:pPr>
        <w:tabs>
          <w:tab w:val="left" w:pos="567"/>
        </w:tabs>
        <w:jc w:val="center"/>
      </w:pPr>
      <w:r>
        <w:t>5.1. Документооборот</w:t>
      </w:r>
    </w:p>
    <w:p w:rsidR="00E579C3" w:rsidRDefault="00E579C3" w:rsidP="00E579C3">
      <w:pPr>
        <w:tabs>
          <w:tab w:val="left" w:pos="567"/>
        </w:tabs>
        <w:jc w:val="center"/>
      </w:pPr>
    </w:p>
    <w:p w:rsidR="00E579C3" w:rsidRDefault="00E579C3" w:rsidP="00E579C3">
      <w:pPr>
        <w:tabs>
          <w:tab w:val="left" w:pos="567"/>
        </w:tabs>
        <w:jc w:val="both"/>
      </w:pPr>
      <w:r>
        <w:tab/>
        <w:t>5.1.1. Движение документов с момента их создания или получения до завершения исполнения или отправки образует документооборот.</w:t>
      </w:r>
    </w:p>
    <w:p w:rsidR="00E579C3" w:rsidRDefault="00E579C3" w:rsidP="00E579C3">
      <w:pPr>
        <w:tabs>
          <w:tab w:val="left" w:pos="567"/>
        </w:tabs>
        <w:jc w:val="both"/>
      </w:pPr>
      <w:r>
        <w:tab/>
        <w:t>5.1.2. Порядок прохождения документов и операции, производимые с ними в администрации, регламентируются данной Инструкцией, положениями об органах и должностными инструкциями их работников.</w:t>
      </w:r>
    </w:p>
    <w:p w:rsidR="00E579C3" w:rsidRDefault="00E579C3" w:rsidP="00E579C3">
      <w:pPr>
        <w:tabs>
          <w:tab w:val="left" w:pos="567"/>
        </w:tabs>
        <w:jc w:val="both"/>
      </w:pPr>
    </w:p>
    <w:p w:rsidR="00E579C3" w:rsidRDefault="00E579C3" w:rsidP="00E579C3">
      <w:pPr>
        <w:tabs>
          <w:tab w:val="left" w:pos="567"/>
        </w:tabs>
        <w:jc w:val="center"/>
      </w:pPr>
      <w:r>
        <w:t>5.2. Прием корреспонденции</w:t>
      </w:r>
    </w:p>
    <w:p w:rsidR="00E579C3" w:rsidRDefault="00E579C3" w:rsidP="00E579C3">
      <w:pPr>
        <w:tabs>
          <w:tab w:val="left" w:pos="567"/>
        </w:tabs>
        <w:jc w:val="center"/>
      </w:pPr>
    </w:p>
    <w:p w:rsidR="00E579C3" w:rsidRDefault="00E579C3" w:rsidP="00E579C3">
      <w:pPr>
        <w:tabs>
          <w:tab w:val="left" w:pos="567"/>
        </w:tabs>
        <w:jc w:val="both"/>
      </w:pPr>
      <w:r>
        <w:tab/>
        <w:t>5.2.1. Прием корреспонденции в администрации ведется децентрализовано:</w:t>
      </w:r>
    </w:p>
    <w:p w:rsidR="00E579C3" w:rsidRDefault="00E579C3" w:rsidP="00E579C3">
      <w:pPr>
        <w:tabs>
          <w:tab w:val="left" w:pos="567"/>
        </w:tabs>
        <w:jc w:val="both"/>
      </w:pPr>
      <w:r>
        <w:tab/>
        <w:t xml:space="preserve">- корреспонденция, поступающая на имя Главы Молчановского сельского поселения и его заместителей, копии федеральных законов Российской Федерации, указов Президента Российской Федерации, постановлений и распоряжений Губернатора Томской области, постановлений Государственной Думы Томской области и решений  Совета Тунгусовского </w:t>
      </w:r>
      <w:r>
        <w:lastRenderedPageBreak/>
        <w:t>сельского поселения  принимается секретарем и регистрируется в журнале регистрации входящих документов;</w:t>
      </w:r>
    </w:p>
    <w:p w:rsidR="00E579C3" w:rsidRDefault="00E579C3" w:rsidP="00E579C3">
      <w:pPr>
        <w:tabs>
          <w:tab w:val="left" w:pos="567"/>
        </w:tabs>
        <w:jc w:val="both"/>
      </w:pPr>
      <w:r>
        <w:tab/>
        <w:t>- корреспонденция, адресованная органам Администрации Тунгусовского сельского поселения</w:t>
      </w:r>
      <w:proofErr w:type="gramStart"/>
      <w:r>
        <w:t xml:space="preserve"> ,</w:t>
      </w:r>
      <w:proofErr w:type="gramEnd"/>
      <w:r>
        <w:t xml:space="preserve"> - в этих подразделениях;</w:t>
      </w:r>
    </w:p>
    <w:p w:rsidR="00E579C3" w:rsidRDefault="00E579C3" w:rsidP="00E579C3">
      <w:pPr>
        <w:tabs>
          <w:tab w:val="left" w:pos="567"/>
        </w:tabs>
        <w:jc w:val="both"/>
      </w:pPr>
      <w:r>
        <w:tab/>
        <w:t>- письма и коллективные заявления граждан и индивидуальных предпринимателей – регистрируются управляющим делами  Администрации Тунгусовского сельского поселения;</w:t>
      </w:r>
    </w:p>
    <w:p w:rsidR="00E579C3" w:rsidRDefault="00E579C3" w:rsidP="00E579C3">
      <w:pPr>
        <w:tabs>
          <w:tab w:val="left" w:pos="567"/>
        </w:tabs>
        <w:jc w:val="both"/>
      </w:pPr>
      <w:r>
        <w:tab/>
        <w:t>- секретная корреспонденция и корреспонденция с грифом «Для служебного пользования» - регистрируется  инспектором ВУС Администрации Тунгусовского сельского поселения;</w:t>
      </w:r>
    </w:p>
    <w:p w:rsidR="00E579C3" w:rsidRDefault="00E579C3" w:rsidP="00E579C3">
      <w:pPr>
        <w:tabs>
          <w:tab w:val="left" w:pos="567"/>
        </w:tabs>
        <w:jc w:val="both"/>
      </w:pPr>
      <w:r>
        <w:tab/>
        <w:t xml:space="preserve">5.2.2. При вскрытии конвертов проверяются правильность </w:t>
      </w:r>
      <w:proofErr w:type="spellStart"/>
      <w:r>
        <w:t>адресования</w:t>
      </w:r>
      <w:proofErr w:type="spellEnd"/>
      <w:r>
        <w:t xml:space="preserve">, целостность упаковки, комплектность документов и приложений к ним. На документе проставляются порядковый (входящий регистрационный) номер и дата поступления. </w:t>
      </w:r>
    </w:p>
    <w:p w:rsidR="00E579C3" w:rsidRDefault="00E579C3" w:rsidP="00E579C3">
      <w:pPr>
        <w:tabs>
          <w:tab w:val="left" w:pos="567"/>
        </w:tabs>
        <w:jc w:val="both"/>
      </w:pPr>
      <w:r>
        <w:tab/>
        <w:t>5.2.3. Конверты после вскрытия и проверки, как правило, уничтожаются. Конверты сохраняются и прилагаются к письму или документу в случаях:</w:t>
      </w:r>
    </w:p>
    <w:p w:rsidR="00E579C3" w:rsidRDefault="00E579C3" w:rsidP="00E579C3">
      <w:pPr>
        <w:tabs>
          <w:tab w:val="left" w:pos="567"/>
        </w:tabs>
        <w:jc w:val="both"/>
      </w:pPr>
      <w:r>
        <w:tab/>
        <w:t>- обращений граждан;</w:t>
      </w:r>
    </w:p>
    <w:p w:rsidR="00E579C3" w:rsidRDefault="00E579C3" w:rsidP="00E579C3">
      <w:pPr>
        <w:tabs>
          <w:tab w:val="left" w:pos="567"/>
        </w:tabs>
        <w:jc w:val="both"/>
      </w:pPr>
      <w:r>
        <w:tab/>
        <w:t>- к арбитражным и судебным документам;</w:t>
      </w:r>
    </w:p>
    <w:p w:rsidR="00E579C3" w:rsidRDefault="00E579C3" w:rsidP="00E579C3">
      <w:pPr>
        <w:tabs>
          <w:tab w:val="left" w:pos="567"/>
        </w:tabs>
        <w:jc w:val="both"/>
      </w:pPr>
      <w:r>
        <w:tab/>
        <w:t>- когда только по конверту можно установить адрес отправителя;</w:t>
      </w:r>
    </w:p>
    <w:p w:rsidR="00E579C3" w:rsidRDefault="00E579C3" w:rsidP="00E579C3">
      <w:pPr>
        <w:tabs>
          <w:tab w:val="left" w:pos="567"/>
        </w:tabs>
        <w:jc w:val="both"/>
      </w:pPr>
      <w:r>
        <w:tab/>
        <w:t>- когда дата почтового штемпеля на конверте служит единственным доказательством времени отправки и получения конверта.</w:t>
      </w:r>
    </w:p>
    <w:p w:rsidR="00E579C3" w:rsidRDefault="00E579C3" w:rsidP="00E579C3">
      <w:pPr>
        <w:tabs>
          <w:tab w:val="left" w:pos="567"/>
        </w:tabs>
        <w:jc w:val="both"/>
      </w:pPr>
      <w:r>
        <w:tab/>
        <w:t xml:space="preserve">5.2.4. Неправильно адресованные, ошибочно вложенные документы, а также документ, чьи учетные (исходящие) номера не соответствуют </w:t>
      </w:r>
      <w:proofErr w:type="gramStart"/>
      <w:r>
        <w:t>указанным</w:t>
      </w:r>
      <w:proofErr w:type="gramEnd"/>
      <w:r>
        <w:t xml:space="preserve"> на конверте, возвращаются отправителю с соответствующими пояснениями.</w:t>
      </w:r>
    </w:p>
    <w:p w:rsidR="00E579C3" w:rsidRDefault="00E579C3" w:rsidP="00E579C3">
      <w:pPr>
        <w:tabs>
          <w:tab w:val="left" w:pos="567"/>
        </w:tabs>
        <w:jc w:val="both"/>
      </w:pPr>
    </w:p>
    <w:p w:rsidR="00E579C3" w:rsidRDefault="00E579C3" w:rsidP="00E579C3">
      <w:pPr>
        <w:tabs>
          <w:tab w:val="left" w:pos="567"/>
        </w:tabs>
        <w:jc w:val="center"/>
      </w:pPr>
      <w:r>
        <w:t>5.3. Регистрация документов</w:t>
      </w:r>
    </w:p>
    <w:p w:rsidR="00E579C3" w:rsidRDefault="00E579C3" w:rsidP="00E579C3">
      <w:pPr>
        <w:tabs>
          <w:tab w:val="left" w:pos="567"/>
        </w:tabs>
        <w:jc w:val="center"/>
      </w:pPr>
    </w:p>
    <w:p w:rsidR="00E579C3" w:rsidRDefault="00E579C3" w:rsidP="00E579C3">
      <w:pPr>
        <w:tabs>
          <w:tab w:val="left" w:pos="567"/>
        </w:tabs>
        <w:jc w:val="both"/>
      </w:pPr>
      <w:r>
        <w:tab/>
        <w:t>5.3.1. Все поступившие документы подлежат регистрации путем записи учетных данных о документе, фиксирующих факт его создания, отправления или получения.</w:t>
      </w:r>
    </w:p>
    <w:p w:rsidR="00E579C3" w:rsidRDefault="00E579C3" w:rsidP="00E579C3">
      <w:pPr>
        <w:tabs>
          <w:tab w:val="left" w:pos="567"/>
        </w:tabs>
        <w:jc w:val="both"/>
      </w:pPr>
      <w:r>
        <w:tab/>
        <w:t>5.3.2. Регистрируются документы, поступающие из других организаций, а также создаваемые – внутренние и отправляемые. Документы регистрируются независимо от способа их доставки, передачи или создания.</w:t>
      </w:r>
    </w:p>
    <w:p w:rsidR="00E579C3" w:rsidRDefault="00E579C3" w:rsidP="00E579C3">
      <w:pPr>
        <w:tabs>
          <w:tab w:val="left" w:pos="567"/>
        </w:tabs>
        <w:jc w:val="both"/>
      </w:pPr>
      <w:r>
        <w:tab/>
        <w:t>5.3.3. Ряд документов может не регистрироваться.</w:t>
      </w:r>
    </w:p>
    <w:p w:rsidR="00E579C3" w:rsidRDefault="00E579C3" w:rsidP="00E579C3">
      <w:pPr>
        <w:tabs>
          <w:tab w:val="left" w:pos="567"/>
        </w:tabs>
        <w:jc w:val="both"/>
      </w:pPr>
      <w:r>
        <w:tab/>
        <w:t>5.3.4. Документы регистрируются один раз: поступающие – вдень поступления, созданные – в день подписания или утверждения.</w:t>
      </w:r>
    </w:p>
    <w:p w:rsidR="00E579C3" w:rsidRDefault="00E579C3" w:rsidP="00E579C3">
      <w:pPr>
        <w:tabs>
          <w:tab w:val="left" w:pos="567"/>
        </w:tabs>
        <w:jc w:val="both"/>
      </w:pPr>
      <w:r>
        <w:tab/>
        <w:t>5.3.5. Регистрация документов проводится децентрализовано (</w:t>
      </w:r>
      <w:proofErr w:type="gramStart"/>
      <w:r>
        <w:t>см</w:t>
      </w:r>
      <w:proofErr w:type="gramEnd"/>
      <w:r>
        <w:t>. п. 5.2.1).</w:t>
      </w:r>
    </w:p>
    <w:p w:rsidR="00E579C3" w:rsidRDefault="00E579C3" w:rsidP="00E579C3">
      <w:pPr>
        <w:tabs>
          <w:tab w:val="left" w:pos="567"/>
        </w:tabs>
        <w:jc w:val="both"/>
      </w:pPr>
      <w:r>
        <w:tab/>
        <w:t>5.3.6. Документы регистрируются в регистрационно-контрольных формах – журналах, традиционных или электронных карточках. При электронной регистрации необходимо иметь распечатку на бумажном носителе.</w:t>
      </w:r>
    </w:p>
    <w:p w:rsidR="00E579C3" w:rsidRDefault="00E579C3" w:rsidP="00E579C3">
      <w:pPr>
        <w:tabs>
          <w:tab w:val="left" w:pos="567"/>
        </w:tabs>
        <w:jc w:val="both"/>
      </w:pPr>
      <w:r>
        <w:tab/>
        <w:t>5.3.7. Входящие и исходящие документы регистрируются раздельно.</w:t>
      </w:r>
    </w:p>
    <w:p w:rsidR="00E579C3" w:rsidRDefault="00E579C3" w:rsidP="00E579C3">
      <w:pPr>
        <w:tabs>
          <w:tab w:val="left" w:pos="567"/>
        </w:tabs>
        <w:jc w:val="both"/>
      </w:pPr>
      <w:r>
        <w:tab/>
        <w:t xml:space="preserve">5.3.8. На каждом регистрируемом </w:t>
      </w:r>
      <w:proofErr w:type="gramStart"/>
      <w:r>
        <w:t>документе</w:t>
      </w:r>
      <w:proofErr w:type="gramEnd"/>
      <w:r>
        <w:t xml:space="preserve"> на первом листе в правом нижнем углу проставляется регистрационный штамп, в котором указаны название организации, регистрационный номер и дата.</w:t>
      </w:r>
    </w:p>
    <w:p w:rsidR="00E579C3" w:rsidRDefault="00E579C3" w:rsidP="00E579C3">
      <w:pPr>
        <w:tabs>
          <w:tab w:val="left" w:pos="567"/>
        </w:tabs>
        <w:jc w:val="both"/>
      </w:pPr>
      <w:r>
        <w:tab/>
        <w:t>Регистрационный номер состоит из порядкового номера, который может дополняться индексом дела по номенклатуре.</w:t>
      </w:r>
    </w:p>
    <w:p w:rsidR="00E579C3" w:rsidRDefault="00E579C3" w:rsidP="00E579C3">
      <w:pPr>
        <w:tabs>
          <w:tab w:val="left" w:pos="567"/>
        </w:tabs>
        <w:jc w:val="both"/>
      </w:pPr>
    </w:p>
    <w:p w:rsidR="00E579C3" w:rsidRDefault="00E579C3" w:rsidP="00E579C3">
      <w:pPr>
        <w:tabs>
          <w:tab w:val="left" w:pos="567"/>
        </w:tabs>
        <w:jc w:val="center"/>
      </w:pPr>
      <w:r>
        <w:t xml:space="preserve">5.5. Организация приема граждан, </w:t>
      </w:r>
    </w:p>
    <w:p w:rsidR="00E579C3" w:rsidRDefault="00E579C3" w:rsidP="00E579C3">
      <w:pPr>
        <w:tabs>
          <w:tab w:val="left" w:pos="567"/>
        </w:tabs>
        <w:jc w:val="center"/>
      </w:pPr>
      <w:r>
        <w:t>рассмотрение их предложений, заявлений и жалоб</w:t>
      </w:r>
    </w:p>
    <w:p w:rsidR="00E579C3" w:rsidRDefault="00E579C3" w:rsidP="00E579C3">
      <w:pPr>
        <w:tabs>
          <w:tab w:val="left" w:pos="567"/>
        </w:tabs>
        <w:jc w:val="center"/>
      </w:pPr>
    </w:p>
    <w:p w:rsidR="00E579C3" w:rsidRDefault="00E579C3" w:rsidP="00E579C3">
      <w:pPr>
        <w:tabs>
          <w:tab w:val="left" w:pos="567"/>
        </w:tabs>
        <w:jc w:val="both"/>
      </w:pPr>
      <w:r>
        <w:tab/>
        <w:t>5.5.1. Личный прием граждан Главой Тунгусовского сельского поселения осуществляется в соответствии с графиком приема. Информация о времени и месте приема размещается на стендах в помещении Администрации Тунгусовского сельского поселения</w:t>
      </w:r>
      <w:proofErr w:type="gramStart"/>
      <w:r>
        <w:t xml:space="preserve"> .</w:t>
      </w:r>
      <w:proofErr w:type="gramEnd"/>
    </w:p>
    <w:p w:rsidR="00E579C3" w:rsidRDefault="00E579C3" w:rsidP="00E579C3">
      <w:pPr>
        <w:tabs>
          <w:tab w:val="left" w:pos="567"/>
        </w:tabs>
        <w:jc w:val="both"/>
      </w:pPr>
      <w:r>
        <w:tab/>
        <w:t>Прием посетителей   управляющим делами Администрации Молчановского района ведется согласно расписанию по предварительной записи.</w:t>
      </w:r>
    </w:p>
    <w:p w:rsidR="00E579C3" w:rsidRDefault="00E579C3" w:rsidP="00E579C3">
      <w:pPr>
        <w:tabs>
          <w:tab w:val="left" w:pos="567"/>
        </w:tabs>
        <w:jc w:val="both"/>
      </w:pPr>
      <w:r>
        <w:tab/>
        <w:t>Запись осуществляется в течение недели в рабочее время, кроме выходных и праздничных дней.</w:t>
      </w:r>
    </w:p>
    <w:p w:rsidR="00E579C3" w:rsidRDefault="00E579C3" w:rsidP="00E579C3">
      <w:pPr>
        <w:tabs>
          <w:tab w:val="left" w:pos="567"/>
        </w:tabs>
        <w:jc w:val="both"/>
      </w:pPr>
      <w:r>
        <w:lastRenderedPageBreak/>
        <w:tab/>
        <w:t>Письменные заявления, переданные на приеме, учитываются и рассматриваются в установленном порядке. Делопроизводство по заявлениям и жалобам граждан ведется управляющим делами  Администрации  Тунгусовского сельского поселения.</w:t>
      </w:r>
    </w:p>
    <w:p w:rsidR="00E579C3" w:rsidRDefault="00E579C3" w:rsidP="00E579C3">
      <w:pPr>
        <w:tabs>
          <w:tab w:val="left" w:pos="567"/>
        </w:tabs>
        <w:jc w:val="both"/>
      </w:pPr>
      <w:r>
        <w:tab/>
        <w:t>5.5.2. Руководители органов Администрации несут персональную ответственность за оперативное рассмотрение обращений, организацию прием граждан и принятие соответствующих решений.</w:t>
      </w:r>
    </w:p>
    <w:p w:rsidR="00E579C3" w:rsidRDefault="00E579C3" w:rsidP="00E579C3">
      <w:pPr>
        <w:tabs>
          <w:tab w:val="left" w:pos="567"/>
        </w:tabs>
        <w:jc w:val="both"/>
      </w:pPr>
      <w:r>
        <w:tab/>
        <w:t xml:space="preserve">5.5.3. Все поступившие обращения граждан проверяются на повторность. Если это имеет место или ведется переписка, то новое обращение приобщается  к уже </w:t>
      </w:r>
      <w:proofErr w:type="gramStart"/>
      <w:r>
        <w:t>имеющимся</w:t>
      </w:r>
      <w:proofErr w:type="gramEnd"/>
      <w:r>
        <w:t xml:space="preserve">. </w:t>
      </w:r>
    </w:p>
    <w:p w:rsidR="00E579C3" w:rsidRDefault="00E579C3" w:rsidP="00E579C3">
      <w:pPr>
        <w:tabs>
          <w:tab w:val="left" w:pos="567"/>
        </w:tabs>
        <w:jc w:val="both"/>
      </w:pPr>
      <w:r>
        <w:tab/>
        <w:t>5.5.4. Если решение вопросов, поставленных в обращении гражданина, не относится к компетенции Администрации  Тунгусовского сельского поселения, оно в течение 7 дней со дня регистрации направляется в соответствующий орган, в компетенцию которого входит решение поставленных в обращении вопросов, с письменным уведомлением гражданина, направившего обращение, о переадресации, кроемее случаев, предусмотренных федеральным законом.</w:t>
      </w:r>
    </w:p>
    <w:p w:rsidR="00E579C3" w:rsidRDefault="00E579C3" w:rsidP="00E579C3">
      <w:pPr>
        <w:tabs>
          <w:tab w:val="left" w:pos="567"/>
        </w:tabs>
        <w:jc w:val="both"/>
      </w:pPr>
      <w:r>
        <w:tab/>
        <w:t>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w:t>
      </w:r>
      <w:proofErr w:type="gramStart"/>
      <w:r>
        <w:t>и</w:t>
      </w:r>
      <w:proofErr w:type="gramEnd"/>
      <w:r>
        <w:t xml:space="preserve"> 7 дней со дня регистрации направляется в соответствующие органы местного самоуправления или соответствующим должностным лицам.</w:t>
      </w:r>
    </w:p>
    <w:p w:rsidR="00E579C3" w:rsidRDefault="00E579C3" w:rsidP="00E579C3">
      <w:pPr>
        <w:tabs>
          <w:tab w:val="left" w:pos="567"/>
        </w:tabs>
        <w:jc w:val="both"/>
      </w:pPr>
      <w:r>
        <w:tab/>
        <w:t>5.5.5. Письменные обращения регистрируются в течени</w:t>
      </w:r>
      <w:proofErr w:type="gramStart"/>
      <w:r>
        <w:t>и</w:t>
      </w:r>
      <w:proofErr w:type="gramEnd"/>
      <w:r>
        <w:t xml:space="preserve"> трех дней со дня их поступления в орган местного самоуправления или должностному лицу, устные обращения – в день проведения личного приема. По требованию гражданина ему выдается документ, подтверждающий принятие обращения, с указанием даты принятия и входящего номера документа, либо ставится отметка о принятии обращения на втором экземпляре обращения, который остается у гражданина, либо на копии обращения.</w:t>
      </w:r>
    </w:p>
    <w:p w:rsidR="00E579C3" w:rsidRDefault="00E579C3" w:rsidP="00E579C3">
      <w:pPr>
        <w:tabs>
          <w:tab w:val="left" w:pos="567"/>
        </w:tabs>
        <w:jc w:val="both"/>
      </w:pPr>
      <w:r>
        <w:tab/>
        <w:t>На правом поле первого листа обращения проставляется штамп регистрации с указанием даты поступления и регистрационного номера. Регистрационный номер состоит из порядкового номера поступления, начальной буквы фамилии автора и даты регистрации. Регистрация обращений ведется в электронном виде и на карточках. Карточки в картотеке располагаются в алфавитном порядке.</w:t>
      </w:r>
    </w:p>
    <w:p w:rsidR="00E579C3" w:rsidRDefault="00E579C3" w:rsidP="00E579C3">
      <w:pPr>
        <w:tabs>
          <w:tab w:val="left" w:pos="567"/>
        </w:tabs>
        <w:jc w:val="both"/>
      </w:pPr>
      <w:r>
        <w:tab/>
        <w:t>Зарегистрированные обращения в тот же день направляются для принятия решения и наложения соответствующих резолюций Главе  Тунгусовского сельского поселения.</w:t>
      </w:r>
    </w:p>
    <w:p w:rsidR="00E579C3" w:rsidRDefault="00E579C3" w:rsidP="00E579C3">
      <w:pPr>
        <w:tabs>
          <w:tab w:val="left" w:pos="567"/>
        </w:tabs>
        <w:jc w:val="both"/>
      </w:pPr>
      <w:r>
        <w:tab/>
        <w:t>5.5.6. Запрещается направлять жалобы на рассмотрение тем должностным лицам, решение или действия (бездействие) которых обжалуются. Не разрешается передавать письма из одного органа в другой, минуя  управляющего делами  граждан  Тунгусовского сельского поселения.</w:t>
      </w:r>
    </w:p>
    <w:p w:rsidR="00E579C3" w:rsidRDefault="00E579C3" w:rsidP="00E579C3">
      <w:pPr>
        <w:tabs>
          <w:tab w:val="left" w:pos="567"/>
        </w:tabs>
        <w:jc w:val="both"/>
      </w:pPr>
      <w:r>
        <w:tab/>
        <w:t>5.5.7. Поступившие предложения, заявления и жалобы граждан должны быть рассмотрены и исполнены в течение 30 дней со дня их регистрации.</w:t>
      </w:r>
    </w:p>
    <w:p w:rsidR="00E579C3" w:rsidRDefault="00E579C3" w:rsidP="00E579C3">
      <w:pPr>
        <w:tabs>
          <w:tab w:val="left" w:pos="567"/>
        </w:tabs>
        <w:jc w:val="both"/>
      </w:pPr>
      <w:r>
        <w:tab/>
      </w:r>
      <w:proofErr w:type="gramStart"/>
      <w:r>
        <w:t>В тех случаях, когда для рассмотрения обращения требуется провести специальную проверку, запросить дополнительную информацию, а также в исключительных случаях, сроки рассмотрения обращения могут быть продлены руководителем органа местного самоуправления, должностным лицом либо уполномоченным на то лицом не более чем на 30 дней с обязательным уведомлением о продлении срока его рассмотрения гражданина, направившего обращение.</w:t>
      </w:r>
      <w:proofErr w:type="gramEnd"/>
      <w:r>
        <w:t xml:space="preserve"> Продление оформляется до истечения срока рассмотрения обращения.</w:t>
      </w:r>
    </w:p>
    <w:p w:rsidR="00E579C3" w:rsidRDefault="00E579C3" w:rsidP="00E579C3">
      <w:pPr>
        <w:tabs>
          <w:tab w:val="left" w:pos="567"/>
        </w:tabs>
        <w:jc w:val="both"/>
      </w:pPr>
      <w:r>
        <w:tab/>
        <w:t>В случаях, когда последний день срока приходится на нерабочий день, днем окончания срока считается ближайший следующий за ним рабочий день.</w:t>
      </w:r>
    </w:p>
    <w:p w:rsidR="00E579C3" w:rsidRDefault="00E579C3" w:rsidP="00E579C3">
      <w:pPr>
        <w:tabs>
          <w:tab w:val="left" w:pos="567"/>
        </w:tabs>
        <w:jc w:val="both"/>
      </w:pPr>
      <w:r>
        <w:tab/>
        <w:t xml:space="preserve">5.5.8. </w:t>
      </w:r>
      <w:proofErr w:type="gramStart"/>
      <w:r>
        <w:t>Контроль за</w:t>
      </w:r>
      <w:proofErr w:type="gramEnd"/>
      <w:r>
        <w:t xml:space="preserve"> соблюдением сроков исполнения предложений, заявлений и жалоб граждан возлагается на специалиста </w:t>
      </w:r>
      <w:r>
        <w:rPr>
          <w:lang w:val="en-US"/>
        </w:rPr>
        <w:t>I</w:t>
      </w:r>
      <w:r>
        <w:t xml:space="preserve"> категории по контролю и работе с обращениями граждан.</w:t>
      </w:r>
    </w:p>
    <w:p w:rsidR="00E579C3" w:rsidRDefault="00E579C3" w:rsidP="00E579C3">
      <w:pPr>
        <w:tabs>
          <w:tab w:val="left" w:pos="567"/>
        </w:tabs>
        <w:jc w:val="both"/>
      </w:pPr>
      <w:r>
        <w:tab/>
        <w:t xml:space="preserve">5.5.9. Проекты ответов (ответы) о рассмотрении писем граждан передаются исполнителями специалисту </w:t>
      </w:r>
      <w:r>
        <w:rPr>
          <w:lang w:val="en-US"/>
        </w:rPr>
        <w:t>I</w:t>
      </w:r>
      <w:r>
        <w:t xml:space="preserve"> категории по контролю и работе с обращениями граждан для доклада руководству Администрации. Ответ на обращение подписывается руководителем органа местного самоуправления, должностным лицом или уполномоченным на то лицом.</w:t>
      </w:r>
    </w:p>
    <w:p w:rsidR="00E579C3" w:rsidRDefault="00E579C3" w:rsidP="00E579C3">
      <w:pPr>
        <w:tabs>
          <w:tab w:val="left" w:pos="567"/>
        </w:tabs>
        <w:jc w:val="both"/>
      </w:pPr>
      <w:r>
        <w:tab/>
        <w:t>Обращение гражданина считается рассмотренным после направления ему мотивированного письменного ответа в пределах установленных сроков при условии, что рассмотрены по существу все вопросы, поставленные в обращении.</w:t>
      </w:r>
    </w:p>
    <w:p w:rsidR="00E579C3" w:rsidRDefault="00E579C3" w:rsidP="00E579C3">
      <w:pPr>
        <w:tabs>
          <w:tab w:val="left" w:pos="567"/>
        </w:tabs>
        <w:jc w:val="both"/>
      </w:pPr>
      <w:r>
        <w:lastRenderedPageBreak/>
        <w:tab/>
        <w:t>Ответы на устные обращения, если изложенные в них факты и обстоятельства являются очевидными и не требуют дополнительного изучения и проверки, с согласия гражданина могут быть даны в ходе личного прием,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579C3" w:rsidRDefault="00E579C3" w:rsidP="00E579C3">
      <w:pPr>
        <w:tabs>
          <w:tab w:val="left" w:pos="567"/>
        </w:tabs>
        <w:jc w:val="both"/>
      </w:pPr>
      <w:r>
        <w:tab/>
        <w:t>Исполненные обращения граждан снимаются с контроля, о чем делается отметка в регистрационной карточке. На каждом обращении граждан должны быть отметка «В дело», личная подпись лица, принявшего решение, и дата. Если по результатам рассмотрения в ответе даны обещания о выполнении просьбы заявителя, то такое обращение берется на дополнительный контроль.</w:t>
      </w:r>
    </w:p>
    <w:p w:rsidR="00E579C3" w:rsidRDefault="00E579C3" w:rsidP="00E579C3">
      <w:pPr>
        <w:tabs>
          <w:tab w:val="left" w:pos="567"/>
        </w:tabs>
        <w:jc w:val="both"/>
      </w:pPr>
      <w:r>
        <w:tab/>
        <w:t xml:space="preserve">5.5.10. С целью своевременного устранения причин, порождающих обращения граждан, устные и письменные обращения анализируются. Специалист </w:t>
      </w:r>
      <w:r>
        <w:rPr>
          <w:lang w:val="en-US"/>
        </w:rPr>
        <w:t>I</w:t>
      </w:r>
      <w:r>
        <w:t xml:space="preserve"> категории по контролю и работе с обращениями граждан ежеквартально представляет Главе  Тунгусовского сельского поселения обобщенные сведения о поступивших письмах и жалобах.</w:t>
      </w:r>
    </w:p>
    <w:p w:rsidR="00E579C3" w:rsidRDefault="00E579C3" w:rsidP="00E579C3">
      <w:pPr>
        <w:tabs>
          <w:tab w:val="left" w:pos="567"/>
        </w:tabs>
        <w:jc w:val="both"/>
      </w:pPr>
      <w:r>
        <w:tab/>
        <w:t>5.5.11. Законченные рассмотрением предложения, заявления и жалобы граждан и относящиеся к ним документ систематизируются в хронологическом порядке, при большом объеме можно использовать тематическое хранение. Нерешенные предложения, заявления и жалобы граждан, а также относящиеся к ним и неправильно оформленные документы в дело помещать запрещается.</w:t>
      </w:r>
    </w:p>
    <w:p w:rsidR="00E579C3" w:rsidRDefault="00E579C3" w:rsidP="00E579C3">
      <w:pPr>
        <w:tabs>
          <w:tab w:val="left" w:pos="567"/>
        </w:tabs>
        <w:jc w:val="both"/>
      </w:pPr>
    </w:p>
    <w:p w:rsidR="00E579C3" w:rsidRDefault="00E579C3" w:rsidP="00E579C3">
      <w:pPr>
        <w:tabs>
          <w:tab w:val="left" w:pos="567"/>
        </w:tabs>
        <w:jc w:val="center"/>
      </w:pPr>
      <w:r>
        <w:t>5.6. Работа с исходящими документами</w:t>
      </w:r>
    </w:p>
    <w:p w:rsidR="00E579C3" w:rsidRDefault="00E579C3" w:rsidP="00E579C3">
      <w:pPr>
        <w:tabs>
          <w:tab w:val="left" w:pos="567"/>
        </w:tabs>
        <w:jc w:val="center"/>
      </w:pPr>
    </w:p>
    <w:p w:rsidR="00E579C3" w:rsidRDefault="00E579C3" w:rsidP="00E579C3">
      <w:pPr>
        <w:tabs>
          <w:tab w:val="left" w:pos="567"/>
        </w:tabs>
        <w:jc w:val="both"/>
      </w:pPr>
      <w:r>
        <w:tab/>
        <w:t>5.6.1. Подписанные исходящие документы регистрируются  у управляющего делами  Администрации   и отправляются, как правило, в день их подписания.</w:t>
      </w:r>
    </w:p>
    <w:p w:rsidR="00E579C3" w:rsidRDefault="00E579C3" w:rsidP="00E579C3">
      <w:pPr>
        <w:tabs>
          <w:tab w:val="left" w:pos="567"/>
        </w:tabs>
        <w:jc w:val="both"/>
      </w:pPr>
      <w:r>
        <w:tab/>
        <w:t>5.6.2. Принимая документы на отправку, секретарь приемной должен проверить правильность их оформления, наличия приложений, указанных в основном документе. Неправильно оформленные документы возвращаются исполнителям. Кроме того, исполнителям возвращаются приложения или иные вложения, не указанные в основном документе.</w:t>
      </w:r>
    </w:p>
    <w:p w:rsidR="00E579C3" w:rsidRDefault="00E579C3" w:rsidP="00E579C3">
      <w:pPr>
        <w:tabs>
          <w:tab w:val="left" w:pos="567"/>
        </w:tabs>
        <w:jc w:val="both"/>
      </w:pPr>
      <w:r>
        <w:tab/>
        <w:t>5.6.3. В обязанности секретаря приемной не входит проверка текста документа на предмет выявления стилистических, лексических и грамматических ошибок. Ответственность за правильное и грамотное оформление документа возлагается на исполнителя.</w:t>
      </w:r>
    </w:p>
    <w:p w:rsidR="00E579C3" w:rsidRDefault="00E579C3" w:rsidP="00E579C3">
      <w:pPr>
        <w:tabs>
          <w:tab w:val="left" w:pos="567"/>
        </w:tabs>
        <w:jc w:val="both"/>
      </w:pPr>
      <w:r>
        <w:tab/>
        <w:t>5.6.4. Для регистрации исходящих документов применяются журналы регистрации исходящих документов установленной формы. Исходящие документы регистрируются в день их подписания с отметкой о направлении копии в соответствующее дело.</w:t>
      </w:r>
    </w:p>
    <w:p w:rsidR="00E579C3" w:rsidRDefault="00E579C3" w:rsidP="00E579C3">
      <w:pPr>
        <w:tabs>
          <w:tab w:val="left" w:pos="567"/>
        </w:tabs>
        <w:jc w:val="both"/>
      </w:pPr>
      <w:r>
        <w:tab/>
        <w:t>5.6.5. Регистрационный индекс исходящего документа состоит из номера дела по номенклатуре дел, в которое будет помещена копия отправленного документа, и порядкового номера отправления.</w:t>
      </w:r>
    </w:p>
    <w:p w:rsidR="00E579C3" w:rsidRDefault="00E579C3" w:rsidP="00E579C3">
      <w:pPr>
        <w:tabs>
          <w:tab w:val="left" w:pos="567"/>
        </w:tabs>
        <w:jc w:val="both"/>
      </w:pPr>
      <w:r>
        <w:tab/>
        <w:t>При ответах на обращения граждан делается ссылка на регистрационный входящий номер запроса, письма, заявления.</w:t>
      </w:r>
    </w:p>
    <w:p w:rsidR="00E579C3" w:rsidRDefault="00E579C3" w:rsidP="00E579C3">
      <w:pPr>
        <w:tabs>
          <w:tab w:val="left" w:pos="567"/>
        </w:tabs>
        <w:jc w:val="both"/>
      </w:pPr>
      <w:r>
        <w:tab/>
        <w:t>5.6.6. Оформление документов в виде почтовых отправлений осуществляется в соответствии с государственной системой делопроизводства и требованиями почтовых правил.</w:t>
      </w:r>
    </w:p>
    <w:p w:rsidR="00E579C3" w:rsidRDefault="00E579C3" w:rsidP="00E579C3">
      <w:pPr>
        <w:tabs>
          <w:tab w:val="left" w:pos="567"/>
        </w:tabs>
        <w:jc w:val="both"/>
      </w:pPr>
      <w:r>
        <w:tab/>
        <w:t>Документы, отправляемые адресату по одному и тому же вопросу, должны быть вложены в один конверт.</w:t>
      </w:r>
    </w:p>
    <w:p w:rsidR="00E579C3" w:rsidRDefault="00E579C3" w:rsidP="00E579C3">
      <w:pPr>
        <w:tabs>
          <w:tab w:val="left" w:pos="567"/>
        </w:tabs>
        <w:jc w:val="both"/>
      </w:pPr>
      <w:r>
        <w:tab/>
        <w:t>Адресатам в пределах Молчановского района документы могут вручаться под расписку в разносной книге.</w:t>
      </w:r>
    </w:p>
    <w:p w:rsidR="00E579C3" w:rsidRDefault="00E579C3" w:rsidP="00E579C3">
      <w:pPr>
        <w:tabs>
          <w:tab w:val="left" w:pos="567"/>
        </w:tabs>
        <w:jc w:val="both"/>
      </w:pPr>
      <w:r>
        <w:tab/>
        <w:t>5.6.7. Отправка секретных документов и документов с грифом «Для служебного пользования» осуществляется   инспектором ВУС Администрации  Тунгусовского сельского поселения  в порядке, определенном соответствующими инструкциями.</w:t>
      </w:r>
    </w:p>
    <w:p w:rsidR="00E579C3" w:rsidRDefault="00E579C3" w:rsidP="00E579C3">
      <w:pPr>
        <w:tabs>
          <w:tab w:val="left" w:pos="567"/>
        </w:tabs>
        <w:jc w:val="both"/>
      </w:pPr>
    </w:p>
    <w:p w:rsidR="00E579C3" w:rsidRDefault="00E579C3" w:rsidP="00E579C3">
      <w:pPr>
        <w:tabs>
          <w:tab w:val="left" w:pos="567"/>
        </w:tabs>
        <w:jc w:val="center"/>
      </w:pPr>
      <w:r>
        <w:t>5.7. Порядок прохождения документа</w:t>
      </w:r>
    </w:p>
    <w:p w:rsidR="00E579C3" w:rsidRDefault="00E579C3" w:rsidP="00E579C3">
      <w:pPr>
        <w:tabs>
          <w:tab w:val="left" w:pos="567"/>
        </w:tabs>
        <w:jc w:val="center"/>
      </w:pPr>
    </w:p>
    <w:p w:rsidR="00E579C3" w:rsidRDefault="00E579C3" w:rsidP="00E579C3">
      <w:pPr>
        <w:tabs>
          <w:tab w:val="left" w:pos="567"/>
        </w:tabs>
        <w:jc w:val="both"/>
      </w:pPr>
      <w:r>
        <w:tab/>
        <w:t>5.7.1. Зарегистрированные документы передаются руководителю, который определяет порядок их исполнения. Указания по исполнению даются в форме резолюции.</w:t>
      </w:r>
    </w:p>
    <w:p w:rsidR="00E579C3" w:rsidRDefault="00E579C3" w:rsidP="00E579C3">
      <w:pPr>
        <w:tabs>
          <w:tab w:val="left" w:pos="567"/>
        </w:tabs>
        <w:jc w:val="both"/>
      </w:pPr>
      <w:r>
        <w:lastRenderedPageBreak/>
        <w:tab/>
        <w:t>5.7.2. Если документ направляется на исполнение в другую организацию по принадлежности поставленного вопроса, то об этом ставится в известность автор данного документа.</w:t>
      </w:r>
    </w:p>
    <w:p w:rsidR="00E579C3" w:rsidRDefault="00E579C3" w:rsidP="00E579C3">
      <w:pPr>
        <w:tabs>
          <w:tab w:val="left" w:pos="567"/>
        </w:tabs>
        <w:jc w:val="both"/>
      </w:pPr>
      <w:r>
        <w:tab/>
        <w:t xml:space="preserve">5.7.3. Все зарегистрированные документы (с резолюциями) направляются на исполнение и возвращаются (с отметками об исполнении) для фиксации информации, содержащейся в резолюции, и </w:t>
      </w:r>
      <w:proofErr w:type="gramStart"/>
      <w:r>
        <w:t>контроля за</w:t>
      </w:r>
      <w:proofErr w:type="gramEnd"/>
      <w:r>
        <w:t xml:space="preserve"> их исполнением. Незарегистрированные документы исполнению не подлежат.</w:t>
      </w:r>
    </w:p>
    <w:p w:rsidR="00E579C3" w:rsidRDefault="00E579C3" w:rsidP="00E579C3">
      <w:pPr>
        <w:tabs>
          <w:tab w:val="left" w:pos="567"/>
        </w:tabs>
        <w:jc w:val="both"/>
      </w:pPr>
      <w:r>
        <w:tab/>
        <w:t xml:space="preserve">5.7.4. </w:t>
      </w:r>
      <w:proofErr w:type="gramStart"/>
      <w:r>
        <w:t>Контроль  за</w:t>
      </w:r>
      <w:proofErr w:type="gramEnd"/>
      <w:r>
        <w:t xml:space="preserve"> сроками прохождения документов, зарегистрированных на имя Главы Тунгусовского сельского поселения и специалистов осуществляется управляющим  Администрации Тунгусовского сельского поселения.</w:t>
      </w:r>
    </w:p>
    <w:p w:rsidR="00E579C3" w:rsidRDefault="00E579C3" w:rsidP="00E579C3">
      <w:pPr>
        <w:tabs>
          <w:tab w:val="left" w:pos="567"/>
        </w:tabs>
        <w:jc w:val="both"/>
      </w:pPr>
      <w:r>
        <w:tab/>
        <w:t xml:space="preserve">5.7.5. Отметка об исполнении документа и направлении его в дело помещается в нижнем левом углу первого листа документа и включает в себя слово «В дело», дату и подпись руководителя. Можно также </w:t>
      </w:r>
      <w:proofErr w:type="gramStart"/>
      <w:r>
        <w:t>указать о</w:t>
      </w:r>
      <w:proofErr w:type="gramEnd"/>
      <w:r>
        <w:t xml:space="preserve"> принятых мерах, например: «Вопрос обсужден: дано разъяснение в личной беседе» и т.д.</w:t>
      </w:r>
    </w:p>
    <w:p w:rsidR="00E579C3" w:rsidRDefault="00E579C3" w:rsidP="00E579C3">
      <w:pPr>
        <w:tabs>
          <w:tab w:val="left" w:pos="567"/>
        </w:tabs>
        <w:jc w:val="both"/>
      </w:pPr>
    </w:p>
    <w:p w:rsidR="00E579C3" w:rsidRDefault="00E579C3" w:rsidP="00E579C3">
      <w:pPr>
        <w:tabs>
          <w:tab w:val="left" w:pos="567"/>
        </w:tabs>
        <w:jc w:val="center"/>
      </w:pPr>
      <w:r>
        <w:rPr>
          <w:lang w:val="en-US"/>
        </w:rPr>
        <w:t>VI</w:t>
      </w:r>
      <w:r>
        <w:t>. КОНТРОЛЬ ИСПОЛНЕНИЯ ДОКУМЕНТОВ</w:t>
      </w:r>
    </w:p>
    <w:p w:rsidR="00E579C3" w:rsidRDefault="00E579C3" w:rsidP="00E579C3">
      <w:pPr>
        <w:tabs>
          <w:tab w:val="left" w:pos="567"/>
        </w:tabs>
        <w:jc w:val="both"/>
      </w:pPr>
    </w:p>
    <w:p w:rsidR="00E579C3" w:rsidRDefault="00E579C3" w:rsidP="00E579C3">
      <w:pPr>
        <w:tabs>
          <w:tab w:val="left" w:pos="567"/>
        </w:tabs>
        <w:jc w:val="center"/>
      </w:pPr>
      <w:r>
        <w:t>6.1. Общие положения</w:t>
      </w:r>
    </w:p>
    <w:p w:rsidR="00E579C3" w:rsidRDefault="00E579C3" w:rsidP="00E579C3">
      <w:pPr>
        <w:tabs>
          <w:tab w:val="left" w:pos="567"/>
        </w:tabs>
        <w:jc w:val="center"/>
      </w:pPr>
    </w:p>
    <w:p w:rsidR="00E579C3" w:rsidRDefault="00E579C3" w:rsidP="00E579C3">
      <w:pPr>
        <w:tabs>
          <w:tab w:val="left" w:pos="567"/>
        </w:tabs>
        <w:jc w:val="both"/>
      </w:pPr>
      <w:r>
        <w:tab/>
        <w:t xml:space="preserve">6.1.1. </w:t>
      </w:r>
      <w:proofErr w:type="gramStart"/>
      <w:r>
        <w:t>Система контроля исполнения включает в себя: постановку документов (поручений) на контроль, контроль за порядком и соблюдением установленных сроков исполнения документов (поручений), снятие исполненных документов (поручений) с контроля, направление исполненного документа в дело, учет, обобщение и анализ хода и результатов исполнения документов, информирование руководителей в целях своевременного и качественного исполнения поручений, зафиксированных в документах.</w:t>
      </w:r>
      <w:proofErr w:type="gramEnd"/>
    </w:p>
    <w:p w:rsidR="00E579C3" w:rsidRDefault="00E579C3" w:rsidP="00E579C3">
      <w:pPr>
        <w:tabs>
          <w:tab w:val="left" w:pos="567"/>
        </w:tabs>
        <w:jc w:val="both"/>
      </w:pPr>
      <w:r>
        <w:tab/>
        <w:t>6.1.2. Контролю подлежат все зарегистрированные документа, по которым даны конкретные поручения руководством Администрации.</w:t>
      </w:r>
    </w:p>
    <w:p w:rsidR="00E579C3" w:rsidRDefault="00E579C3" w:rsidP="00E579C3">
      <w:pPr>
        <w:tabs>
          <w:tab w:val="left" w:pos="567"/>
        </w:tabs>
        <w:jc w:val="both"/>
      </w:pPr>
      <w:r>
        <w:tab/>
        <w:t xml:space="preserve">6.1.3. </w:t>
      </w:r>
      <w:proofErr w:type="gramStart"/>
      <w:r>
        <w:t>Контроль за</w:t>
      </w:r>
      <w:proofErr w:type="gramEnd"/>
      <w:r>
        <w:t xml:space="preserve"> исполнением документа (поручений) осуществляют: Глава  Тунгусовского сельского поселения, управляющим делами  Администрации Тунгусовского сельского поселения, должностные лица, которым поручено осуществление </w:t>
      </w:r>
      <w:proofErr w:type="gramStart"/>
      <w:r>
        <w:t>контроля за</w:t>
      </w:r>
      <w:proofErr w:type="gramEnd"/>
      <w:r>
        <w:t xml:space="preserve"> исполнением документов (поручений).</w:t>
      </w:r>
    </w:p>
    <w:p w:rsidR="00E579C3" w:rsidRDefault="00E579C3" w:rsidP="00E579C3">
      <w:pPr>
        <w:tabs>
          <w:tab w:val="left" w:pos="567"/>
        </w:tabs>
        <w:jc w:val="both"/>
      </w:pPr>
      <w:r>
        <w:tab/>
      </w:r>
    </w:p>
    <w:p w:rsidR="00E579C3" w:rsidRDefault="00E579C3" w:rsidP="00E579C3">
      <w:pPr>
        <w:tabs>
          <w:tab w:val="left" w:pos="567"/>
        </w:tabs>
        <w:jc w:val="center"/>
      </w:pPr>
      <w:r>
        <w:t>6.2. Организация контроля прохождения</w:t>
      </w:r>
    </w:p>
    <w:p w:rsidR="00E579C3" w:rsidRDefault="00E579C3" w:rsidP="00E579C3">
      <w:pPr>
        <w:tabs>
          <w:tab w:val="left" w:pos="567"/>
        </w:tabs>
        <w:jc w:val="center"/>
      </w:pPr>
      <w:r>
        <w:t>документов и сроков их исполнения</w:t>
      </w:r>
    </w:p>
    <w:p w:rsidR="00E579C3" w:rsidRDefault="00E579C3" w:rsidP="00E579C3">
      <w:pPr>
        <w:tabs>
          <w:tab w:val="left" w:pos="567"/>
        </w:tabs>
        <w:jc w:val="center"/>
      </w:pPr>
    </w:p>
    <w:p w:rsidR="00E579C3" w:rsidRDefault="00E579C3" w:rsidP="00E579C3">
      <w:pPr>
        <w:tabs>
          <w:tab w:val="left" w:pos="567"/>
        </w:tabs>
        <w:jc w:val="both"/>
      </w:pPr>
      <w:r>
        <w:tab/>
        <w:t>6.2.1. При постановке документа на контроль в правом верхнем поле документа делается отметка о контроле, которою обозначают словом (штампом) «Контроль».</w:t>
      </w:r>
    </w:p>
    <w:p w:rsidR="00E579C3" w:rsidRDefault="00E579C3" w:rsidP="00E579C3">
      <w:pPr>
        <w:tabs>
          <w:tab w:val="left" w:pos="567"/>
        </w:tabs>
        <w:jc w:val="both"/>
      </w:pPr>
      <w:r>
        <w:tab/>
        <w:t xml:space="preserve">6.2.2. Сроки исполнения документов исчисляются в календарных днях: внутренних – </w:t>
      </w:r>
      <w:proofErr w:type="gramStart"/>
      <w:r>
        <w:t>с даты подписания</w:t>
      </w:r>
      <w:proofErr w:type="gramEnd"/>
      <w:r>
        <w:t xml:space="preserve"> (утверждения) документа или опубликования в СМИ, а поступивших из органов государственной власти и местного самоуправления, организаций и обращений граждан – с даты их поступления.</w:t>
      </w:r>
    </w:p>
    <w:p w:rsidR="00E579C3" w:rsidRDefault="00E579C3" w:rsidP="00E579C3">
      <w:pPr>
        <w:tabs>
          <w:tab w:val="left" w:pos="567"/>
        </w:tabs>
        <w:jc w:val="both"/>
      </w:pPr>
      <w:r>
        <w:tab/>
        <w:t>Сроки исполнения документов определяются руководителем, исходя из срока, установленного организацией, направившей документ, или сроков, установленных законодательством.</w:t>
      </w:r>
    </w:p>
    <w:p w:rsidR="00E579C3" w:rsidRDefault="00E579C3" w:rsidP="00E579C3">
      <w:pPr>
        <w:tabs>
          <w:tab w:val="left" w:pos="567"/>
        </w:tabs>
        <w:jc w:val="both"/>
      </w:pPr>
      <w:r>
        <w:tab/>
        <w:t>Документы подлежат исполнению в следующие сроки:</w:t>
      </w:r>
    </w:p>
    <w:p w:rsidR="00E579C3" w:rsidRDefault="00E579C3" w:rsidP="00E579C3">
      <w:pPr>
        <w:tabs>
          <w:tab w:val="left" w:pos="567"/>
        </w:tabs>
        <w:jc w:val="both"/>
      </w:pPr>
      <w:r>
        <w:tab/>
        <w:t>- с конкретной датой исполнения – в указанный срок;</w:t>
      </w:r>
    </w:p>
    <w:p w:rsidR="00E579C3" w:rsidRDefault="00E579C3" w:rsidP="00E579C3">
      <w:pPr>
        <w:tabs>
          <w:tab w:val="left" w:pos="567"/>
        </w:tabs>
        <w:jc w:val="both"/>
      </w:pPr>
      <w:r>
        <w:tab/>
        <w:t>- без указания конкретной даты исполнения, имеющие в тексте пометку «срочно», исполняются в 3-дневный срок; имеющие пометку «оперативно» - в 10-дневный срок;</w:t>
      </w:r>
    </w:p>
    <w:p w:rsidR="00E579C3" w:rsidRDefault="00E579C3" w:rsidP="00E579C3">
      <w:pPr>
        <w:tabs>
          <w:tab w:val="left" w:pos="567"/>
        </w:tabs>
        <w:jc w:val="both"/>
      </w:pPr>
      <w:r>
        <w:tab/>
        <w:t>- остальные – в срок не более месяца.</w:t>
      </w:r>
    </w:p>
    <w:p w:rsidR="00E579C3" w:rsidRDefault="00E579C3" w:rsidP="00E579C3">
      <w:pPr>
        <w:tabs>
          <w:tab w:val="left" w:pos="567"/>
        </w:tabs>
        <w:jc w:val="both"/>
      </w:pPr>
      <w:r>
        <w:tab/>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E579C3" w:rsidRDefault="00E579C3" w:rsidP="00E579C3">
      <w:pPr>
        <w:tabs>
          <w:tab w:val="left" w:pos="567"/>
        </w:tabs>
        <w:jc w:val="both"/>
      </w:pPr>
      <w:r>
        <w:tab/>
        <w:t>Дата исполнения указывается в резолюции руководителя и фиксируется в регистрационно-контрольной форме.</w:t>
      </w:r>
    </w:p>
    <w:p w:rsidR="00E579C3" w:rsidRDefault="00E579C3" w:rsidP="00E579C3">
      <w:pPr>
        <w:tabs>
          <w:tab w:val="left" w:pos="567"/>
        </w:tabs>
        <w:jc w:val="both"/>
      </w:pPr>
      <w:r>
        <w:tab/>
        <w:t xml:space="preserve">6.2.3. При необходимости изменения срока исполнения документа ответственный исполнитель представляет на имя руководителя, давшего поручение, мотивированную </w:t>
      </w:r>
      <w:r>
        <w:lastRenderedPageBreak/>
        <w:t>просьбу о его продлении не позднее 2-х дней до истечения этого срока. Сроки исполнения срочных и оперативных поручений не продлеваются.</w:t>
      </w:r>
    </w:p>
    <w:p w:rsidR="00E579C3" w:rsidRDefault="00E579C3" w:rsidP="00E579C3">
      <w:pPr>
        <w:tabs>
          <w:tab w:val="left" w:pos="567"/>
        </w:tabs>
        <w:jc w:val="both"/>
      </w:pPr>
      <w:r>
        <w:tab/>
        <w:t>6.2.4. Приостановить исполнение документа, а также отменить их имеют право только должностные лица – авторы документа.</w:t>
      </w:r>
    </w:p>
    <w:p w:rsidR="00E579C3" w:rsidRDefault="00E579C3" w:rsidP="00E579C3">
      <w:pPr>
        <w:tabs>
          <w:tab w:val="left" w:pos="567"/>
        </w:tabs>
        <w:jc w:val="both"/>
      </w:pPr>
      <w:r>
        <w:tab/>
        <w:t>6.2.5. В случае исполнения документа несколькими органами подлинник документа направляется ответственному исполнителю, остальные исполнители получают копии документа.</w:t>
      </w:r>
    </w:p>
    <w:p w:rsidR="00E579C3" w:rsidRDefault="00E579C3" w:rsidP="00E579C3">
      <w:pPr>
        <w:tabs>
          <w:tab w:val="left" w:pos="567"/>
        </w:tabs>
        <w:jc w:val="both"/>
      </w:pPr>
      <w:r>
        <w:tab/>
        <w:t>6.2.6. При уходе в отпуск, выбытии в командировку, в случае болезни, увольнения или перемещения работник, ответственный за контроль исполнения документов, обязан передать другому работнику по согласованию с непосредственным руководителем и службой, обеспечивающей контроль исполнения, все контролируемые им документы.</w:t>
      </w:r>
    </w:p>
    <w:p w:rsidR="00E579C3" w:rsidRDefault="00E579C3" w:rsidP="00E579C3">
      <w:pPr>
        <w:tabs>
          <w:tab w:val="left" w:pos="567"/>
        </w:tabs>
        <w:jc w:val="both"/>
      </w:pPr>
      <w:r>
        <w:tab/>
        <w:t>6.2.7. Проверка хода исполнения осуществляется до истечения сроков исполнения документов (предварительный контроль) в следующем порядке: задания последующих лет – не реже одного раза в год; задания последующих месяцев текущего года – не реже одного раза в месяц; задания текущего месяца – каждые десять дней и за пять дней до истечения срока.</w:t>
      </w:r>
    </w:p>
    <w:p w:rsidR="00E579C3" w:rsidRDefault="00E579C3" w:rsidP="00E579C3">
      <w:pPr>
        <w:tabs>
          <w:tab w:val="left" w:pos="567"/>
        </w:tabs>
        <w:jc w:val="both"/>
      </w:pPr>
      <w:r>
        <w:tab/>
        <w:t xml:space="preserve">6.2.8. </w:t>
      </w:r>
      <w:proofErr w:type="gramStart"/>
      <w:r>
        <w:t>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 лицам или если по представленным по нему материалам о выполнении не дано дополнительных поручений и материалы не возвращены на доработку.</w:t>
      </w:r>
      <w:proofErr w:type="gramEnd"/>
    </w:p>
    <w:p w:rsidR="00E579C3" w:rsidRDefault="00E579C3" w:rsidP="00E579C3">
      <w:pPr>
        <w:tabs>
          <w:tab w:val="left" w:pos="567"/>
        </w:tabs>
        <w:jc w:val="both"/>
      </w:pPr>
      <w:r>
        <w:tab/>
        <w:t>На документе проставляются отметка об исполнении, подпись лица, подтверждающего исполнение (ответственный исполнитель), дата.</w:t>
      </w:r>
    </w:p>
    <w:p w:rsidR="00E579C3" w:rsidRDefault="00E579C3" w:rsidP="00E579C3">
      <w:pPr>
        <w:tabs>
          <w:tab w:val="left" w:pos="567"/>
        </w:tabs>
        <w:jc w:val="both"/>
      </w:pPr>
      <w:r>
        <w:tab/>
        <w:t>6.2.9. Управляющий делами Администрации  Тунгусовского сельского поселения ежеквартально готовит Главе  Тунгусовского сельского поселения информацию о состоянии исполнительской дисциплины.</w:t>
      </w:r>
    </w:p>
    <w:p w:rsidR="00E579C3" w:rsidRDefault="00E579C3" w:rsidP="00E579C3">
      <w:pPr>
        <w:tabs>
          <w:tab w:val="left" w:pos="567"/>
        </w:tabs>
        <w:jc w:val="both"/>
      </w:pPr>
    </w:p>
    <w:p w:rsidR="00E579C3" w:rsidRDefault="00E579C3" w:rsidP="00E579C3">
      <w:pPr>
        <w:tabs>
          <w:tab w:val="left" w:pos="567"/>
        </w:tabs>
        <w:jc w:val="center"/>
      </w:pPr>
      <w:r>
        <w:rPr>
          <w:lang w:val="en-US"/>
        </w:rPr>
        <w:t>VII</w:t>
      </w:r>
      <w:r>
        <w:t>. ОРГАНИЗАЦИЯ ДОКУМЕНТОВ В ДЕЛОПРОИЗВОДСТВЕ</w:t>
      </w:r>
    </w:p>
    <w:p w:rsidR="00E579C3" w:rsidRDefault="00E579C3" w:rsidP="00E579C3">
      <w:pPr>
        <w:tabs>
          <w:tab w:val="left" w:pos="567"/>
        </w:tabs>
        <w:jc w:val="center"/>
      </w:pPr>
    </w:p>
    <w:p w:rsidR="00E579C3" w:rsidRDefault="00E579C3" w:rsidP="00E579C3">
      <w:pPr>
        <w:tabs>
          <w:tab w:val="left" w:pos="567"/>
        </w:tabs>
        <w:jc w:val="both"/>
      </w:pPr>
      <w:r>
        <w:tab/>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E579C3" w:rsidRDefault="00E579C3" w:rsidP="00E579C3">
      <w:pPr>
        <w:tabs>
          <w:tab w:val="left" w:pos="567"/>
        </w:tabs>
        <w:jc w:val="both"/>
      </w:pPr>
    </w:p>
    <w:p w:rsidR="00E579C3" w:rsidRDefault="00E579C3" w:rsidP="00E579C3">
      <w:pPr>
        <w:tabs>
          <w:tab w:val="left" w:pos="567"/>
        </w:tabs>
        <w:jc w:val="center"/>
      </w:pPr>
    </w:p>
    <w:p w:rsidR="00E579C3" w:rsidRDefault="00E579C3" w:rsidP="00E579C3">
      <w:pPr>
        <w:tabs>
          <w:tab w:val="left" w:pos="567"/>
        </w:tabs>
        <w:jc w:val="center"/>
      </w:pPr>
    </w:p>
    <w:p w:rsidR="00E579C3" w:rsidRDefault="00E579C3" w:rsidP="00E579C3">
      <w:pPr>
        <w:tabs>
          <w:tab w:val="left" w:pos="567"/>
        </w:tabs>
        <w:jc w:val="center"/>
      </w:pPr>
    </w:p>
    <w:p w:rsidR="00E579C3" w:rsidRDefault="00E579C3" w:rsidP="00E579C3">
      <w:pPr>
        <w:tabs>
          <w:tab w:val="left" w:pos="567"/>
        </w:tabs>
        <w:jc w:val="center"/>
      </w:pPr>
      <w:r w:rsidRPr="006E7CA3">
        <w:t>7</w:t>
      </w:r>
      <w:r>
        <w:t>.1. Составление номенклатуры дел</w:t>
      </w:r>
    </w:p>
    <w:p w:rsidR="00E579C3" w:rsidRDefault="00E579C3" w:rsidP="00E579C3">
      <w:pPr>
        <w:tabs>
          <w:tab w:val="left" w:pos="567"/>
        </w:tabs>
        <w:jc w:val="center"/>
      </w:pPr>
    </w:p>
    <w:p w:rsidR="00E579C3" w:rsidRDefault="00E579C3" w:rsidP="00E579C3">
      <w:pPr>
        <w:tabs>
          <w:tab w:val="left" w:pos="567"/>
        </w:tabs>
        <w:jc w:val="both"/>
      </w:pPr>
      <w:r>
        <w:tab/>
        <w:t>7.1.1. Номенклатура дел – систематизированный перечень наименований дел, заводимых в организации, с указанием сроков их хранения и оформленный в установленном порядке.</w:t>
      </w:r>
    </w:p>
    <w:p w:rsidR="00E579C3" w:rsidRDefault="00E579C3" w:rsidP="00E579C3">
      <w:pPr>
        <w:tabs>
          <w:tab w:val="left" w:pos="567"/>
        </w:tabs>
        <w:jc w:val="both"/>
      </w:pPr>
      <w:r>
        <w:tab/>
        <w:t xml:space="preserve">7.1.2. Номенклатура дел предназначена </w:t>
      </w:r>
      <w:proofErr w:type="gramStart"/>
      <w:r>
        <w:t>для</w:t>
      </w:r>
      <w:proofErr w:type="gramEnd"/>
      <w:r>
        <w:t>:</w:t>
      </w:r>
    </w:p>
    <w:p w:rsidR="00E579C3" w:rsidRDefault="00E579C3" w:rsidP="00E579C3">
      <w:pPr>
        <w:tabs>
          <w:tab w:val="left" w:pos="567"/>
        </w:tabs>
        <w:jc w:val="both"/>
      </w:pPr>
      <w:r>
        <w:tab/>
        <w:t>- классификации документов;</w:t>
      </w:r>
    </w:p>
    <w:p w:rsidR="00E579C3" w:rsidRDefault="00E579C3" w:rsidP="00E579C3">
      <w:pPr>
        <w:tabs>
          <w:tab w:val="left" w:pos="567"/>
        </w:tabs>
        <w:jc w:val="both"/>
      </w:pPr>
      <w:r>
        <w:tab/>
        <w:t>- порядка формирования дел в делопроизводстве;</w:t>
      </w:r>
    </w:p>
    <w:p w:rsidR="00E579C3" w:rsidRDefault="00E579C3" w:rsidP="00E579C3">
      <w:pPr>
        <w:tabs>
          <w:tab w:val="left" w:pos="567"/>
        </w:tabs>
        <w:jc w:val="both"/>
      </w:pPr>
      <w:r>
        <w:tab/>
        <w:t>- определения сроков хранения документов;</w:t>
      </w:r>
    </w:p>
    <w:p w:rsidR="00E579C3" w:rsidRDefault="00E579C3" w:rsidP="00E579C3">
      <w:pPr>
        <w:tabs>
          <w:tab w:val="left" w:pos="567"/>
        </w:tabs>
        <w:jc w:val="both"/>
      </w:pPr>
      <w:r>
        <w:tab/>
        <w:t>- группировки исполненных документов в дела;</w:t>
      </w:r>
    </w:p>
    <w:p w:rsidR="00E579C3" w:rsidRDefault="00E579C3" w:rsidP="00E579C3">
      <w:pPr>
        <w:tabs>
          <w:tab w:val="left" w:pos="567"/>
        </w:tabs>
        <w:jc w:val="both"/>
      </w:pPr>
      <w:r>
        <w:tab/>
        <w:t>- систематизации и учета дел;</w:t>
      </w:r>
    </w:p>
    <w:p w:rsidR="00E579C3" w:rsidRDefault="00E579C3" w:rsidP="00E579C3">
      <w:pPr>
        <w:tabs>
          <w:tab w:val="left" w:pos="567"/>
        </w:tabs>
        <w:jc w:val="both"/>
      </w:pPr>
      <w:r>
        <w:tab/>
        <w:t>- индексации дел;</w:t>
      </w:r>
    </w:p>
    <w:p w:rsidR="00E579C3" w:rsidRDefault="00E579C3" w:rsidP="00E579C3">
      <w:pPr>
        <w:tabs>
          <w:tab w:val="left" w:pos="567"/>
        </w:tabs>
        <w:jc w:val="both"/>
      </w:pPr>
      <w:r>
        <w:tab/>
        <w:t>- использования, в качестве основы, для составления описей дел с постоянным и временным (свыше 10 лет) сроками хранения;</w:t>
      </w:r>
    </w:p>
    <w:p w:rsidR="00E579C3" w:rsidRDefault="00E579C3" w:rsidP="00E579C3">
      <w:pPr>
        <w:tabs>
          <w:tab w:val="left" w:pos="567"/>
        </w:tabs>
        <w:jc w:val="both"/>
      </w:pPr>
      <w:r>
        <w:tab/>
        <w:t>- использования, в качестве основы, для составления актов о выделении к уничтожению дел с истекшими сроками хранения.</w:t>
      </w:r>
    </w:p>
    <w:p w:rsidR="00E579C3" w:rsidRDefault="00E579C3" w:rsidP="00E579C3">
      <w:pPr>
        <w:tabs>
          <w:tab w:val="left" w:pos="567"/>
        </w:tabs>
        <w:jc w:val="both"/>
      </w:pPr>
      <w:r>
        <w:tab/>
        <w:t>7.1.3. Номенклатура дел разрабатывается на основе состава и содержания документов, образующихся в процессе деятельности Администрации, и должна охватывать весь объем служебной документации, различного рода картотеки и базы данных. Не включаются в номенклатуру дел документы, не подлежащие регистрации и учету.</w:t>
      </w:r>
    </w:p>
    <w:p w:rsidR="00E579C3" w:rsidRDefault="00E579C3" w:rsidP="00E579C3">
      <w:pPr>
        <w:tabs>
          <w:tab w:val="left" w:pos="567"/>
        </w:tabs>
        <w:jc w:val="both"/>
      </w:pPr>
      <w:r>
        <w:tab/>
        <w:t xml:space="preserve">7.1.4. Номенклатура дел составляется сотрудником, ответственным за ведение делопроизводства в своем подразделении, и не позднее ноября текущего года предоставляется </w:t>
      </w:r>
      <w:r>
        <w:lastRenderedPageBreak/>
        <w:t>ведущему специалисту по муниципальному архиву Администрации  Тунгусовского сельского поселения</w:t>
      </w:r>
      <w:proofErr w:type="gramStart"/>
      <w:r>
        <w:t xml:space="preserve"> .</w:t>
      </w:r>
      <w:proofErr w:type="gramEnd"/>
    </w:p>
    <w:p w:rsidR="00E579C3" w:rsidRDefault="00E579C3" w:rsidP="00E579C3">
      <w:pPr>
        <w:tabs>
          <w:tab w:val="left" w:pos="567"/>
        </w:tabs>
        <w:jc w:val="both"/>
      </w:pPr>
      <w:r>
        <w:tab/>
        <w:t>Управляющий делами  Администрации  Тунгусовского сельского поселения на их основе составляет сводную номенклатуру дел Администрации. После утверждения экспертной комиссией (</w:t>
      </w:r>
      <w:proofErr w:type="gramStart"/>
      <w:r>
        <w:t>ЭК</w:t>
      </w:r>
      <w:proofErr w:type="gramEnd"/>
      <w:r>
        <w:t>) организации и согласования с ЭК архивного органа номенклатуру утверждает руководитель организации.</w:t>
      </w:r>
    </w:p>
    <w:p w:rsidR="00E579C3" w:rsidRDefault="00E579C3" w:rsidP="00E579C3">
      <w:pPr>
        <w:tabs>
          <w:tab w:val="left" w:pos="567"/>
        </w:tabs>
        <w:jc w:val="both"/>
      </w:pPr>
      <w:r>
        <w:tab/>
        <w:t>Выписки из соответствующих разделов утвержденной номенклатуры направляются в подразделения Администрации.</w:t>
      </w:r>
    </w:p>
    <w:p w:rsidR="00E579C3" w:rsidRDefault="00E579C3" w:rsidP="00E579C3">
      <w:pPr>
        <w:tabs>
          <w:tab w:val="left" w:pos="567"/>
        </w:tabs>
        <w:jc w:val="both"/>
      </w:pPr>
      <w:r>
        <w:tab/>
        <w:t>7.1.5. Вновь созданное подразделение обязано в месячный срок разработать и согласовать  с управляющим делами  Администрации  Тунгусовского сельского поселения свою номенклатуру дел.</w:t>
      </w:r>
    </w:p>
    <w:p w:rsidR="00E579C3" w:rsidRDefault="00E579C3" w:rsidP="00E579C3">
      <w:pPr>
        <w:tabs>
          <w:tab w:val="left" w:pos="567"/>
        </w:tabs>
        <w:jc w:val="both"/>
      </w:pPr>
      <w:r>
        <w:tab/>
        <w:t>7.1.6. В конце каждого года номенклатуру корректируют, перепечатывают, представляют на утверждение руководителю организации и вводят в действие с 1 января следующего календарного года.</w:t>
      </w:r>
    </w:p>
    <w:p w:rsidR="00E579C3" w:rsidRDefault="00E579C3" w:rsidP="00E579C3">
      <w:pPr>
        <w:tabs>
          <w:tab w:val="left" w:pos="567"/>
        </w:tabs>
        <w:jc w:val="both"/>
      </w:pPr>
      <w:r>
        <w:tab/>
        <w:t xml:space="preserve">В случае коренного изменения функций и структуры организации номенклатуру пересоставляют и согласовывают с </w:t>
      </w:r>
      <w:proofErr w:type="gramStart"/>
      <w:r>
        <w:t>ЭК</w:t>
      </w:r>
      <w:proofErr w:type="gramEnd"/>
      <w:r>
        <w:t xml:space="preserve"> архивного органа независимо от срока ее предыдущего согласования.</w:t>
      </w:r>
    </w:p>
    <w:p w:rsidR="00E579C3" w:rsidRDefault="00E579C3" w:rsidP="00E579C3">
      <w:pPr>
        <w:tabs>
          <w:tab w:val="left" w:pos="567"/>
        </w:tabs>
        <w:jc w:val="both"/>
      </w:pPr>
      <w:r>
        <w:tab/>
        <w:t>7.1.7. Управляющий делами Администрации Тунгусовского сельского поселения   проводят регулярные проверки правильности помещения исполненных документов в соответствующие дела по номенклатуре.</w:t>
      </w:r>
    </w:p>
    <w:p w:rsidR="00E579C3" w:rsidRDefault="00E579C3" w:rsidP="00E579C3">
      <w:pPr>
        <w:tabs>
          <w:tab w:val="left" w:pos="567"/>
        </w:tabs>
        <w:jc w:val="both"/>
      </w:pPr>
      <w:r>
        <w:tab/>
        <w:t>7.1.8. Составляют номенклатуру по единой для всех организаций форме, установленной «Основными правилами работы ведомственных архивов». Она содержит 5 граф.</w:t>
      </w:r>
    </w:p>
    <w:p w:rsidR="00E579C3" w:rsidRDefault="00E579C3" w:rsidP="00E579C3">
      <w:pPr>
        <w:tabs>
          <w:tab w:val="left" w:pos="567"/>
        </w:tabs>
        <w:jc w:val="both"/>
      </w:pPr>
      <w:r>
        <w:tab/>
        <w:t>7.1.9. Графа первая «Индекс дела».</w:t>
      </w:r>
    </w:p>
    <w:p w:rsidR="00E579C3" w:rsidRDefault="00E579C3" w:rsidP="00E579C3">
      <w:pPr>
        <w:tabs>
          <w:tab w:val="left" w:pos="567"/>
        </w:tabs>
        <w:jc w:val="both"/>
      </w:pPr>
      <w:r>
        <w:tab/>
        <w:t>Состоит из двух частей – цифрового обозначения подразделения и порядкового номера дела. Номера подразделениям присваивают составители сводной номенклатуры, начиная ее, как правило, с управляющего делами Администрации  Тунгусовского сельского поселения. Индексы обозначаются арабскими цифрами 01, 02,03 и т.д.</w:t>
      </w:r>
    </w:p>
    <w:p w:rsidR="00E579C3" w:rsidRDefault="00E579C3" w:rsidP="00E579C3">
      <w:pPr>
        <w:tabs>
          <w:tab w:val="left" w:pos="567"/>
        </w:tabs>
        <w:jc w:val="both"/>
      </w:pPr>
      <w:r>
        <w:tab/>
        <w:t>Вторая часть «индекса дела» - порядковый номер дела, под которым оно включено в номенклатуру, также обозначается арабскими цифрами.</w:t>
      </w:r>
    </w:p>
    <w:p w:rsidR="00E579C3" w:rsidRDefault="00E579C3" w:rsidP="00E579C3">
      <w:pPr>
        <w:tabs>
          <w:tab w:val="left" w:pos="567"/>
        </w:tabs>
        <w:jc w:val="both"/>
      </w:pPr>
      <w:r>
        <w:tab/>
        <w:t>7.1.10. Графа вторая «Заголовок дела».</w:t>
      </w:r>
    </w:p>
    <w:p w:rsidR="00E579C3" w:rsidRDefault="00E579C3" w:rsidP="00E579C3">
      <w:pPr>
        <w:tabs>
          <w:tab w:val="left" w:pos="567"/>
        </w:tabs>
        <w:jc w:val="both"/>
      </w:pPr>
      <w:r>
        <w:tab/>
        <w:t>Заголовок дела должен в обобщенной форме отражать основное содержание и состав документов Дела.</w:t>
      </w:r>
    </w:p>
    <w:p w:rsidR="00E579C3" w:rsidRDefault="00E579C3" w:rsidP="00E579C3">
      <w:pPr>
        <w:tabs>
          <w:tab w:val="left" w:pos="567"/>
        </w:tabs>
        <w:jc w:val="both"/>
      </w:pPr>
      <w:r>
        <w:tab/>
        <w:t>Например: «Постановления Администрации  Тунгусовского сельского поселения Томской области № 1 - № 250».</w:t>
      </w:r>
    </w:p>
    <w:p w:rsidR="00E579C3" w:rsidRDefault="00E579C3" w:rsidP="00E579C3">
      <w:pPr>
        <w:tabs>
          <w:tab w:val="left" w:pos="567"/>
        </w:tabs>
        <w:jc w:val="both"/>
      </w:pPr>
      <w:r>
        <w:tab/>
      </w:r>
      <w:proofErr w:type="gramStart"/>
      <w:r>
        <w:t>Заголовок дела состоит из элементов, располагаемых в следующем порядке: название вида дела (переписка, документы к заседаниям комиссии и т.д.) или видов документов (протоколы, приказы и т.д.), название Администрации или подразделения; краткое содержание документов дела, название организации, которой будут адресованы или от которой будут получены документы (адресат или корреспондент документа);</w:t>
      </w:r>
      <w:proofErr w:type="gramEnd"/>
      <w:r>
        <w:t xml:space="preserve"> название территории, с которой связано содержание документов дела; даты (хронологические рамки), к которым относятся документы дела; указание на </w:t>
      </w:r>
      <w:proofErr w:type="spellStart"/>
      <w:r>
        <w:t>копийность</w:t>
      </w:r>
      <w:proofErr w:type="spellEnd"/>
      <w:r>
        <w:t xml:space="preserve"> документов дела (если в дело подшиты копии) и т.д.</w:t>
      </w:r>
    </w:p>
    <w:p w:rsidR="00E579C3" w:rsidRDefault="00E579C3" w:rsidP="00E579C3">
      <w:pPr>
        <w:tabs>
          <w:tab w:val="left" w:pos="567"/>
        </w:tabs>
        <w:jc w:val="both"/>
      </w:pPr>
      <w:r>
        <w:tab/>
        <w:t>Термин «документы» применяют в тех случаях, когда они (документы) связаны между собой процессом решения одного или нескольких взаимосвязанных вопросов, но не связаны последовательностью делопроизводства. При употреблении этого термина обязательно указывается, какие именно документы включены в дело.</w:t>
      </w:r>
    </w:p>
    <w:p w:rsidR="00E579C3" w:rsidRDefault="00E579C3" w:rsidP="00E579C3">
      <w:pPr>
        <w:tabs>
          <w:tab w:val="left" w:pos="567"/>
        </w:tabs>
        <w:jc w:val="both"/>
      </w:pPr>
      <w:r>
        <w:tab/>
        <w:t>В заголовках дел, содержащих переписку, указывают название корреспондента и вопрос, по которому она ведется. Если корреспондентов несколько, можно указать только одного или двух основных.</w:t>
      </w:r>
    </w:p>
    <w:p w:rsidR="00E579C3" w:rsidRDefault="00E579C3" w:rsidP="00E579C3">
      <w:pPr>
        <w:tabs>
          <w:tab w:val="left" w:pos="567"/>
        </w:tabs>
        <w:jc w:val="both"/>
      </w:pPr>
      <w:r>
        <w:tab/>
        <w:t>Не допускается употребление в заголовке дела неконкретных формулировок: «разное», «срочные материалы», «общая переписка», а также вводных слов и сложных синтаксических оборотов.</w:t>
      </w:r>
    </w:p>
    <w:p w:rsidR="00E579C3" w:rsidRDefault="00E579C3" w:rsidP="00E579C3">
      <w:pPr>
        <w:tabs>
          <w:tab w:val="left" w:pos="567"/>
        </w:tabs>
        <w:jc w:val="both"/>
      </w:pPr>
      <w:r>
        <w:tab/>
        <w:t>Заголовки дел могут уточняться в процессе их формирования и оформления.</w:t>
      </w:r>
    </w:p>
    <w:p w:rsidR="00E579C3" w:rsidRDefault="00E579C3" w:rsidP="00E579C3">
      <w:pPr>
        <w:tabs>
          <w:tab w:val="left" w:pos="567"/>
        </w:tabs>
        <w:jc w:val="both"/>
      </w:pPr>
      <w:r>
        <w:tab/>
        <w:t>Если в заголовках дел употребляются сокращенные названия учреждений, организации и др. (ЖКЗХ и т.д.), к номенклатуре дел прилагают список сокращений с их расшифровкой.</w:t>
      </w:r>
    </w:p>
    <w:p w:rsidR="00E579C3" w:rsidRDefault="00E579C3" w:rsidP="00E579C3">
      <w:pPr>
        <w:tabs>
          <w:tab w:val="left" w:pos="567"/>
        </w:tabs>
        <w:jc w:val="both"/>
      </w:pPr>
      <w:r>
        <w:tab/>
        <w:t xml:space="preserve">Порядок расположения заголовков дел внутри разделов и подразделов номенклатуры дел определяется степенью важности документов и их взаимосвязью. В начале располагают дела с </w:t>
      </w:r>
      <w:r>
        <w:lastRenderedPageBreak/>
        <w:t>организационно-распорядительной документацией, затем – планово-отчетные и переписка. В конце разделов помещаются регистрационные и учетные журналы, картотеки и базы данных.</w:t>
      </w:r>
    </w:p>
    <w:p w:rsidR="00E579C3" w:rsidRDefault="00E579C3" w:rsidP="00E579C3">
      <w:pPr>
        <w:tabs>
          <w:tab w:val="left" w:pos="567"/>
        </w:tabs>
        <w:jc w:val="both"/>
      </w:pPr>
      <w:r>
        <w:tab/>
        <w:t>7.1.11. В графе 3 указывается количество дел или томов; она заполняется по окончании календарного года.</w:t>
      </w:r>
    </w:p>
    <w:p w:rsidR="00E579C3" w:rsidRDefault="00E579C3" w:rsidP="00E579C3">
      <w:pPr>
        <w:tabs>
          <w:tab w:val="left" w:pos="567"/>
        </w:tabs>
        <w:jc w:val="both"/>
      </w:pPr>
      <w:r>
        <w:tab/>
        <w:t>7.1.12. В графе 4 указываются срок хранения дела и номера статей по «Перечню типовых управленческий документов, образующихся в деятельности организаций. С указанием сроков хранения» М., 2000.</w:t>
      </w:r>
    </w:p>
    <w:p w:rsidR="00E579C3" w:rsidRDefault="00E579C3" w:rsidP="00E579C3">
      <w:pPr>
        <w:tabs>
          <w:tab w:val="left" w:pos="567"/>
        </w:tabs>
        <w:jc w:val="both"/>
      </w:pPr>
      <w:r>
        <w:tab/>
        <w:t>7.1.13. В графе 5 «Примечание» указываются названия других перечней документов, использованных при определении сроков хранения документов, проставляются отметки о заведении дел, выделении дел к уничтожению, переходящих делах и др.</w:t>
      </w:r>
    </w:p>
    <w:p w:rsidR="00E579C3" w:rsidRDefault="00E579C3" w:rsidP="00E579C3">
      <w:pPr>
        <w:tabs>
          <w:tab w:val="left" w:pos="567"/>
        </w:tabs>
        <w:jc w:val="both"/>
      </w:pPr>
    </w:p>
    <w:p w:rsidR="00E579C3" w:rsidRDefault="00E579C3" w:rsidP="00E579C3">
      <w:pPr>
        <w:tabs>
          <w:tab w:val="left" w:pos="567"/>
        </w:tabs>
        <w:jc w:val="center"/>
      </w:pPr>
      <w:r>
        <w:t>7.2. Формирование дел</w:t>
      </w:r>
    </w:p>
    <w:p w:rsidR="00E579C3" w:rsidRDefault="00E579C3" w:rsidP="00E579C3">
      <w:pPr>
        <w:tabs>
          <w:tab w:val="left" w:pos="567"/>
        </w:tabs>
        <w:jc w:val="center"/>
      </w:pPr>
    </w:p>
    <w:p w:rsidR="00E579C3" w:rsidRDefault="00E579C3" w:rsidP="00E579C3">
      <w:pPr>
        <w:tabs>
          <w:tab w:val="left" w:pos="567"/>
        </w:tabs>
        <w:jc w:val="both"/>
      </w:pPr>
      <w:r>
        <w:tab/>
        <w:t>7.2.1. Исполненные документы группируются в дела в соответствии с номенклатурой дел.</w:t>
      </w:r>
    </w:p>
    <w:p w:rsidR="00E579C3" w:rsidRDefault="00E579C3" w:rsidP="00E579C3">
      <w:pPr>
        <w:tabs>
          <w:tab w:val="left" w:pos="567"/>
        </w:tabs>
        <w:jc w:val="both"/>
      </w:pPr>
      <w:r>
        <w:tab/>
        <w:t>7.2.2. Дела формируются лицами, ответственными за делопроизводство в Администрации Молчановского района.</w:t>
      </w:r>
    </w:p>
    <w:p w:rsidR="00E579C3" w:rsidRDefault="00E579C3" w:rsidP="00E579C3">
      <w:pPr>
        <w:tabs>
          <w:tab w:val="left" w:pos="567"/>
        </w:tabs>
        <w:jc w:val="both"/>
      </w:pPr>
      <w:r>
        <w:tab/>
        <w:t>7.2.3. При формировании дел необходимо соблюдать следующие правила:</w:t>
      </w:r>
    </w:p>
    <w:p w:rsidR="00E579C3" w:rsidRDefault="00E579C3" w:rsidP="00E579C3">
      <w:pPr>
        <w:tabs>
          <w:tab w:val="left" w:pos="567"/>
        </w:tabs>
        <w:jc w:val="both"/>
      </w:pPr>
      <w:r>
        <w:tab/>
        <w:t>- каждый документ, помещенный в дело, должен быть оформлен в соответствии с требованиями государственного, отраслевого стандартов и других нормативных актов;</w:t>
      </w:r>
    </w:p>
    <w:p w:rsidR="00E579C3" w:rsidRDefault="00E579C3" w:rsidP="00E579C3">
      <w:pPr>
        <w:tabs>
          <w:tab w:val="left" w:pos="567"/>
        </w:tabs>
        <w:jc w:val="both"/>
      </w:pPr>
      <w:r>
        <w:tab/>
        <w:t xml:space="preserve">- подшивать в </w:t>
      </w:r>
      <w:proofErr w:type="gramStart"/>
      <w:r>
        <w:t>дела</w:t>
      </w:r>
      <w:proofErr w:type="gramEnd"/>
      <w:r>
        <w:t xml:space="preserve"> только исполненные документы;</w:t>
      </w:r>
    </w:p>
    <w:p w:rsidR="00E579C3" w:rsidRDefault="00E579C3" w:rsidP="00E579C3">
      <w:pPr>
        <w:tabs>
          <w:tab w:val="left" w:pos="567"/>
        </w:tabs>
        <w:jc w:val="both"/>
      </w:pPr>
      <w:r>
        <w:tab/>
        <w:t>- подвивать документы в дело по одному вопросу в хронологической последовательности вместе с приложениями;</w:t>
      </w:r>
    </w:p>
    <w:p w:rsidR="00E579C3" w:rsidRDefault="00E579C3" w:rsidP="00E579C3">
      <w:pPr>
        <w:tabs>
          <w:tab w:val="left" w:pos="567"/>
        </w:tabs>
        <w:jc w:val="both"/>
      </w:pPr>
      <w:r>
        <w:tab/>
        <w:t>- приложения большого объема могут составлять отдельные тома дела;</w:t>
      </w:r>
    </w:p>
    <w:p w:rsidR="00E579C3" w:rsidRDefault="00E579C3" w:rsidP="00E579C3">
      <w:pPr>
        <w:tabs>
          <w:tab w:val="left" w:pos="567"/>
        </w:tabs>
        <w:jc w:val="both"/>
      </w:pPr>
      <w:r>
        <w:tab/>
        <w:t>- группировать  в дело документы одного календарного года, за исключением переходящих, а также личных дел сотрудников;</w:t>
      </w:r>
    </w:p>
    <w:p w:rsidR="00E579C3" w:rsidRDefault="00E579C3" w:rsidP="00E579C3">
      <w:pPr>
        <w:tabs>
          <w:tab w:val="left" w:pos="567"/>
        </w:tabs>
        <w:jc w:val="both"/>
      </w:pPr>
      <w:r>
        <w:tab/>
        <w:t>- группировать раздельно дела с постоянным и временным сроками хранения;</w:t>
      </w:r>
    </w:p>
    <w:p w:rsidR="00E579C3" w:rsidRDefault="00E579C3" w:rsidP="00E579C3">
      <w:pPr>
        <w:tabs>
          <w:tab w:val="left" w:pos="567"/>
        </w:tabs>
        <w:jc w:val="both"/>
      </w:pPr>
      <w:r>
        <w:tab/>
        <w:t>- подшивать в дело не более 250 листов, при больше количестве листов дело разделять на тома;</w:t>
      </w:r>
    </w:p>
    <w:p w:rsidR="00E579C3" w:rsidRDefault="00E579C3" w:rsidP="00E579C3">
      <w:pPr>
        <w:tabs>
          <w:tab w:val="left" w:pos="567"/>
        </w:tabs>
        <w:jc w:val="both"/>
      </w:pPr>
      <w:r>
        <w:tab/>
        <w:t>- запрещается подшивать лишние экземпляры и черновики.</w:t>
      </w:r>
    </w:p>
    <w:p w:rsidR="00E579C3" w:rsidRDefault="00E579C3" w:rsidP="00E579C3">
      <w:pPr>
        <w:tabs>
          <w:tab w:val="left" w:pos="567"/>
        </w:tabs>
        <w:jc w:val="both"/>
      </w:pPr>
      <w:r>
        <w:tab/>
        <w:t>7.2.4. Муниципальные правовые акты Администрации  Тунгусовского сельского поселения  группируются в дела по видам документов и их номерам.</w:t>
      </w:r>
    </w:p>
    <w:p w:rsidR="00E579C3" w:rsidRDefault="00E579C3" w:rsidP="00E579C3">
      <w:pPr>
        <w:tabs>
          <w:tab w:val="left" w:pos="567"/>
        </w:tabs>
        <w:jc w:val="both"/>
      </w:pPr>
      <w:r>
        <w:tab/>
        <w:t>7.2.5. Уставы, положения, инструкции, утвержденные распорядительными документами, являются приложениями к ним и группируются вместе с указанными документами, а утвержденные в качестве самостоятельного документа – группируются в самостоятельные дела по хронологии.</w:t>
      </w:r>
    </w:p>
    <w:p w:rsidR="00E579C3" w:rsidRDefault="00E579C3" w:rsidP="00E579C3">
      <w:pPr>
        <w:tabs>
          <w:tab w:val="left" w:pos="567"/>
        </w:tabs>
        <w:jc w:val="both"/>
      </w:pPr>
      <w:r>
        <w:tab/>
        <w:t>7.2.6. Распоряжения по личному составу группируются отдельно от распоряжений по основным вопросам. Распоряжения о командировках, отпусках формируются в отдельные дела.</w:t>
      </w:r>
    </w:p>
    <w:p w:rsidR="00E579C3" w:rsidRDefault="00E579C3" w:rsidP="00E579C3">
      <w:pPr>
        <w:tabs>
          <w:tab w:val="left" w:pos="567"/>
        </w:tabs>
        <w:jc w:val="both"/>
      </w:pPr>
      <w:r>
        <w:tab/>
        <w:t>7.2.7. Предложения граждан по вопросам работы Администрации и все документы по их рассмотрению и исполнению формируются отдельно от обращения граждан по личным вопросам.</w:t>
      </w:r>
      <w:r>
        <w:tab/>
      </w:r>
    </w:p>
    <w:p w:rsidR="00E579C3" w:rsidRDefault="00E579C3" w:rsidP="00E579C3">
      <w:pPr>
        <w:tabs>
          <w:tab w:val="left" w:pos="567"/>
        </w:tabs>
        <w:jc w:val="both"/>
      </w:pPr>
      <w:r>
        <w:tab/>
        <w:t>7.2.8. 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w:t>
      </w:r>
    </w:p>
    <w:p w:rsidR="00E579C3" w:rsidRDefault="00E579C3" w:rsidP="00E579C3">
      <w:pPr>
        <w:tabs>
          <w:tab w:val="left" w:pos="567"/>
        </w:tabs>
        <w:jc w:val="both"/>
      </w:pPr>
      <w:r>
        <w:tab/>
        <w:t>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прошедшего года. Документ, зарегистрированный в конце года, но исполненный в новом году, подшивается вместе с ответом в дело предыдущего года.</w:t>
      </w:r>
    </w:p>
    <w:p w:rsidR="00E579C3" w:rsidRDefault="00E579C3" w:rsidP="00E579C3">
      <w:pPr>
        <w:tabs>
          <w:tab w:val="left" w:pos="567"/>
        </w:tabs>
        <w:jc w:val="both"/>
      </w:pPr>
      <w:r>
        <w:tab/>
        <w:t>7.2.9. Документы в личных делах располагаются в хронологическом порядке по мере их поступления.</w:t>
      </w:r>
    </w:p>
    <w:p w:rsidR="00E579C3" w:rsidRDefault="00E579C3" w:rsidP="00E579C3">
      <w:pPr>
        <w:tabs>
          <w:tab w:val="left" w:pos="567"/>
        </w:tabs>
        <w:jc w:val="both"/>
      </w:pPr>
      <w:r>
        <w:tab/>
        <w:t>7.2.10. Лицевые счета на выдачу заработной платы сотрудникам Администрации группируются в самостоятельные дела в пределах года и располагаются по алфавиту фамилий.</w:t>
      </w:r>
    </w:p>
    <w:p w:rsidR="00E579C3" w:rsidRDefault="00E579C3" w:rsidP="00E579C3">
      <w:pPr>
        <w:tabs>
          <w:tab w:val="left" w:pos="567"/>
        </w:tabs>
        <w:jc w:val="both"/>
      </w:pPr>
    </w:p>
    <w:p w:rsidR="00E579C3" w:rsidRDefault="00E579C3" w:rsidP="00E579C3">
      <w:pPr>
        <w:tabs>
          <w:tab w:val="left" w:pos="567"/>
        </w:tabs>
        <w:jc w:val="center"/>
      </w:pPr>
      <w:r>
        <w:t>7.3. Оформление дел</w:t>
      </w:r>
    </w:p>
    <w:p w:rsidR="00E579C3" w:rsidRDefault="00E579C3" w:rsidP="00E579C3">
      <w:pPr>
        <w:tabs>
          <w:tab w:val="left" w:pos="567"/>
        </w:tabs>
        <w:jc w:val="center"/>
      </w:pPr>
    </w:p>
    <w:p w:rsidR="00E579C3" w:rsidRDefault="00E579C3" w:rsidP="00E579C3">
      <w:pPr>
        <w:tabs>
          <w:tab w:val="left" w:pos="567"/>
        </w:tabs>
        <w:jc w:val="both"/>
      </w:pPr>
      <w:r>
        <w:lastRenderedPageBreak/>
        <w:tab/>
        <w:t>7.3.1. Дела подлежат оформлению при их заведении и по завершении года.</w:t>
      </w:r>
    </w:p>
    <w:p w:rsidR="00E579C3" w:rsidRDefault="00E579C3" w:rsidP="00E579C3">
      <w:pPr>
        <w:tabs>
          <w:tab w:val="left" w:pos="567"/>
        </w:tabs>
        <w:jc w:val="both"/>
      </w:pPr>
      <w:r>
        <w:tab/>
        <w:t>7.3.2. При заведении дела оформляется его обложка. На ней должны быть указаны название органа, заголовок дела и его номер по номенклатуре, дата, срок хранения документов.</w:t>
      </w:r>
    </w:p>
    <w:p w:rsidR="00E579C3" w:rsidRDefault="00E579C3" w:rsidP="00E579C3">
      <w:pPr>
        <w:tabs>
          <w:tab w:val="left" w:pos="567"/>
        </w:tabs>
        <w:jc w:val="both"/>
      </w:pPr>
      <w:r>
        <w:tab/>
        <w:t>7.3.3. По окончании календарного года сотрудниками, ответственными за делопроизводство в своих подразделениях, при методической помощи  управляющего делами  Администрации  Тунгусовского сельского поселения проводится полное или частичное оформление дел.</w:t>
      </w:r>
    </w:p>
    <w:p w:rsidR="00E579C3" w:rsidRDefault="00E579C3" w:rsidP="00E579C3">
      <w:pPr>
        <w:tabs>
          <w:tab w:val="left" w:pos="567"/>
        </w:tabs>
        <w:jc w:val="both"/>
      </w:pPr>
      <w:r>
        <w:tab/>
        <w:t>7.3.4. Полному оформлению подлежат дела постоянного, временного (свыше 10 лет) хранения и по личному составу.</w:t>
      </w:r>
    </w:p>
    <w:p w:rsidR="00E579C3" w:rsidRDefault="00E579C3" w:rsidP="00E579C3">
      <w:pPr>
        <w:tabs>
          <w:tab w:val="left" w:pos="567"/>
        </w:tabs>
        <w:jc w:val="both"/>
      </w:pPr>
      <w:r>
        <w:tab/>
        <w:t>Полное оформление дел предусматривает:</w:t>
      </w:r>
    </w:p>
    <w:p w:rsidR="00E579C3" w:rsidRDefault="00E579C3" w:rsidP="00E579C3">
      <w:pPr>
        <w:tabs>
          <w:tab w:val="left" w:pos="567"/>
        </w:tabs>
        <w:jc w:val="both"/>
      </w:pPr>
      <w:r>
        <w:tab/>
        <w:t xml:space="preserve">- систематизацию или </w:t>
      </w:r>
      <w:proofErr w:type="spellStart"/>
      <w:r>
        <w:t>пересистематизацию</w:t>
      </w:r>
      <w:proofErr w:type="spellEnd"/>
      <w:r>
        <w:t xml:space="preserve"> документов в деле и расположение их в хронологической последовательности в порядке, обратном тому, который сложился в текущем делопроизводстве (т.е. в начале дела (сверху) располагают самый ранний документ, в конце (внизу) – самый поздний);</w:t>
      </w:r>
    </w:p>
    <w:p w:rsidR="00E579C3" w:rsidRDefault="00E579C3" w:rsidP="00E579C3">
      <w:pPr>
        <w:tabs>
          <w:tab w:val="left" w:pos="567"/>
        </w:tabs>
        <w:jc w:val="both"/>
      </w:pPr>
      <w:r>
        <w:tab/>
        <w:t>- подшивку или перелет дела;</w:t>
      </w:r>
    </w:p>
    <w:p w:rsidR="00E579C3" w:rsidRDefault="00E579C3" w:rsidP="00E579C3">
      <w:pPr>
        <w:tabs>
          <w:tab w:val="left" w:pos="567"/>
        </w:tabs>
        <w:jc w:val="both"/>
      </w:pPr>
      <w:r>
        <w:tab/>
        <w:t xml:space="preserve">- нумерацию листов в деле, составление </w:t>
      </w:r>
      <w:proofErr w:type="spellStart"/>
      <w:r>
        <w:t>заверительной</w:t>
      </w:r>
      <w:proofErr w:type="spellEnd"/>
      <w:r>
        <w:t xml:space="preserve"> надписи в деле;</w:t>
      </w:r>
    </w:p>
    <w:p w:rsidR="00E579C3" w:rsidRDefault="00E579C3" w:rsidP="00E579C3">
      <w:pPr>
        <w:tabs>
          <w:tab w:val="left" w:pos="567"/>
        </w:tabs>
        <w:jc w:val="both"/>
      </w:pPr>
      <w:r>
        <w:tab/>
        <w:t>- составление, в необходимых случаях, внутренней описи документов дела (в личных делах – обязательно);</w:t>
      </w:r>
    </w:p>
    <w:p w:rsidR="00E579C3" w:rsidRDefault="00E579C3" w:rsidP="00E579C3">
      <w:pPr>
        <w:tabs>
          <w:tab w:val="left" w:pos="567"/>
        </w:tabs>
        <w:jc w:val="both"/>
      </w:pPr>
      <w:r>
        <w:tab/>
        <w:t>- внесение необходимых уточнений в реквизиты обложки дела (уточнение названия подразделения, индекса и заголовка дела, даты дела и т.д.).</w:t>
      </w:r>
    </w:p>
    <w:p w:rsidR="00E579C3" w:rsidRDefault="00E579C3" w:rsidP="00E579C3">
      <w:pPr>
        <w:tabs>
          <w:tab w:val="left" w:pos="567"/>
        </w:tabs>
        <w:jc w:val="both"/>
      </w:pPr>
      <w:r>
        <w:tab/>
        <w:t>7.3.5. Документы прошиваются в четыре прокола в твердые обложки с учетом возможности свободного чтения текста, виз и резолюций к ним. При этом все металлические скрепки удаляются.</w:t>
      </w:r>
    </w:p>
    <w:p w:rsidR="00E579C3" w:rsidRDefault="00E579C3" w:rsidP="00E579C3">
      <w:pPr>
        <w:tabs>
          <w:tab w:val="left" w:pos="567"/>
        </w:tabs>
        <w:jc w:val="both"/>
      </w:pPr>
      <w:r>
        <w:tab/>
        <w:t xml:space="preserve">7.3.6.  В целях обеспечения сохранности и закрепления порядка расположения документов все листы, кроме бланков внутренней описи и </w:t>
      </w:r>
      <w:proofErr w:type="spellStart"/>
      <w:r>
        <w:t>заверительной</w:t>
      </w:r>
      <w:proofErr w:type="spellEnd"/>
      <w:r>
        <w:t xml:space="preserve"> надписи, нумеруются арабскими цифрами в правом верхнем углу простым графическим карандашом, не задевая текста документа. Употребление чернил или цветных карандашей дл нумерации листов запрещается. Фотографии и другие иллюстрированные материалы нумеруются на оборотной стороне в левом верхнем углу. Листы внутренней описи документов нумеруются отдельно римскими цифрами.</w:t>
      </w:r>
    </w:p>
    <w:p w:rsidR="00E579C3" w:rsidRDefault="00E579C3" w:rsidP="00E579C3">
      <w:pPr>
        <w:tabs>
          <w:tab w:val="left" w:pos="567"/>
        </w:tabs>
        <w:jc w:val="both"/>
      </w:pPr>
      <w:r>
        <w:tab/>
        <w:t>Листы дел, состоящих из нескольких томов (частей), нумеруются по каждому тому отдельно.</w:t>
      </w:r>
    </w:p>
    <w:p w:rsidR="00E579C3" w:rsidRDefault="00E579C3" w:rsidP="00E579C3">
      <w:pPr>
        <w:tabs>
          <w:tab w:val="left" w:pos="567"/>
        </w:tabs>
        <w:jc w:val="both"/>
      </w:pPr>
      <w:r>
        <w:tab/>
        <w:t>Сложенный лист разворачивается и нумеруется в правом верхнем углу. При этом лист любого формата, подшитый за один край, нумеруется как один лист.</w:t>
      </w:r>
    </w:p>
    <w:p w:rsidR="00E579C3" w:rsidRDefault="00E579C3" w:rsidP="00E579C3">
      <w:pPr>
        <w:tabs>
          <w:tab w:val="left" w:pos="567"/>
        </w:tabs>
        <w:jc w:val="both"/>
      </w:pPr>
      <w:r>
        <w:tab/>
        <w:t>При наличии отдельных ошибок в нумерации листов в деле допускается употребление литерных номеров листов. Например: 1, 1а, 1б.</w:t>
      </w:r>
    </w:p>
    <w:p w:rsidR="00E579C3" w:rsidRDefault="00E579C3" w:rsidP="00E579C3">
      <w:pPr>
        <w:tabs>
          <w:tab w:val="left" w:pos="567"/>
        </w:tabs>
        <w:jc w:val="both"/>
      </w:pPr>
      <w:r>
        <w:tab/>
        <w:t xml:space="preserve">7.3.7. Для учета количества листов в деле оформляется лист-заверитель. Количество листов дела (тома) должно соответствовать </w:t>
      </w:r>
      <w:proofErr w:type="spellStart"/>
      <w:r>
        <w:t>заверительной</w:t>
      </w:r>
      <w:proofErr w:type="spellEnd"/>
      <w:r>
        <w:t xml:space="preserve"> надписи в деле (томе).</w:t>
      </w:r>
    </w:p>
    <w:p w:rsidR="00E579C3" w:rsidRDefault="00E579C3" w:rsidP="00E579C3">
      <w:pPr>
        <w:tabs>
          <w:tab w:val="left" w:pos="567"/>
        </w:tabs>
        <w:jc w:val="both"/>
      </w:pPr>
      <w:r>
        <w:tab/>
        <w:t xml:space="preserve">7.3.8. Дела временного (до 10 лет включительно) срока хранения допускается хранить в скоросшивателях без нумерации и составления </w:t>
      </w:r>
      <w:proofErr w:type="spellStart"/>
      <w:r>
        <w:t>заверительной</w:t>
      </w:r>
      <w:proofErr w:type="spellEnd"/>
      <w:r>
        <w:t xml:space="preserve"> надписи. У них уточняется только обложка дела.</w:t>
      </w:r>
    </w:p>
    <w:p w:rsidR="00E579C3" w:rsidRDefault="00E579C3" w:rsidP="00E579C3">
      <w:pPr>
        <w:tabs>
          <w:tab w:val="left" w:pos="567"/>
        </w:tabs>
        <w:jc w:val="both"/>
      </w:pPr>
      <w:r>
        <w:tab/>
      </w:r>
    </w:p>
    <w:p w:rsidR="00E579C3" w:rsidRDefault="00E579C3" w:rsidP="00E579C3">
      <w:pPr>
        <w:tabs>
          <w:tab w:val="left" w:pos="567"/>
        </w:tabs>
        <w:jc w:val="center"/>
      </w:pPr>
      <w:r>
        <w:t>7.4. Оперативное хранение документов</w:t>
      </w:r>
    </w:p>
    <w:p w:rsidR="00E579C3" w:rsidRDefault="00E579C3" w:rsidP="00E579C3">
      <w:pPr>
        <w:tabs>
          <w:tab w:val="left" w:pos="567"/>
        </w:tabs>
        <w:jc w:val="center"/>
      </w:pPr>
    </w:p>
    <w:p w:rsidR="00E579C3" w:rsidRDefault="00E579C3" w:rsidP="00E579C3">
      <w:pPr>
        <w:tabs>
          <w:tab w:val="left" w:pos="567"/>
        </w:tabs>
        <w:jc w:val="both"/>
      </w:pPr>
      <w:r>
        <w:tab/>
        <w:t>7.4.1. В течени</w:t>
      </w:r>
      <w:proofErr w:type="gramStart"/>
      <w:r>
        <w:t>и</w:t>
      </w:r>
      <w:proofErr w:type="gramEnd"/>
      <w:r>
        <w:t xml:space="preserve"> 3-х лет с момента создания дела хранятся по месту их формирования.</w:t>
      </w:r>
    </w:p>
    <w:p w:rsidR="00E579C3" w:rsidRDefault="00E579C3" w:rsidP="00E579C3">
      <w:pPr>
        <w:tabs>
          <w:tab w:val="left" w:pos="567"/>
        </w:tabs>
        <w:jc w:val="both"/>
      </w:pPr>
      <w:r>
        <w:tab/>
        <w:t>Руководители органов и сотрудники, отвечающие за делопроизводство, несут ответственность за сохранность документов и дел.</w:t>
      </w:r>
    </w:p>
    <w:p w:rsidR="00E579C3" w:rsidRDefault="00E579C3" w:rsidP="00E579C3">
      <w:pPr>
        <w:tabs>
          <w:tab w:val="left" w:pos="567"/>
        </w:tabs>
        <w:jc w:val="both"/>
      </w:pPr>
      <w:r>
        <w:tab/>
        <w:t xml:space="preserve">7.4.2. Документы в подразделениях должны храниться в запирающихся шкафах в вертикальном положении корешками наружу. В целях </w:t>
      </w:r>
      <w:proofErr w:type="gramStart"/>
      <w:r>
        <w:t>повышения оперативности поиска документов дела</w:t>
      </w:r>
      <w:proofErr w:type="gramEnd"/>
      <w:r>
        <w:t xml:space="preserve"> располагаются в соответствии с номенклатурой дел, выписка из которой прикрепляется к дверце шкафа.</w:t>
      </w:r>
    </w:p>
    <w:p w:rsidR="00E579C3" w:rsidRDefault="00E579C3" w:rsidP="00E579C3">
      <w:pPr>
        <w:tabs>
          <w:tab w:val="left" w:pos="567"/>
        </w:tabs>
        <w:jc w:val="both"/>
      </w:pPr>
      <w:r>
        <w:tab/>
        <w:t>7.4.3. Запрещается выносить дела из здания Администрации.</w:t>
      </w:r>
    </w:p>
    <w:p w:rsidR="00E579C3" w:rsidRDefault="00E579C3" w:rsidP="00E579C3">
      <w:pPr>
        <w:tabs>
          <w:tab w:val="left" w:pos="567"/>
        </w:tabs>
        <w:jc w:val="both"/>
      </w:pPr>
      <w:r>
        <w:tab/>
        <w:t xml:space="preserve">7.4.4. Отдельные документы из дел выдаются в исключительных случаях с разрешения руководителя органа. При этом в дело, из которого взят документ, помещается лист – заместитель с указанием: какой документ, когда и кем взят. На листе расписывается </w:t>
      </w:r>
      <w:r>
        <w:lastRenderedPageBreak/>
        <w:t xml:space="preserve">сотрудник, получивший документ. </w:t>
      </w:r>
      <w:proofErr w:type="gramStart"/>
      <w:r>
        <w:t>Контроль за</w:t>
      </w:r>
      <w:proofErr w:type="gramEnd"/>
      <w:r>
        <w:t xml:space="preserve"> возвратом документа возлагается на лицо, ответственное за ведение делопроизводства в подразделении.</w:t>
      </w:r>
    </w:p>
    <w:p w:rsidR="00E579C3" w:rsidRDefault="00E579C3" w:rsidP="00E579C3">
      <w:pPr>
        <w:tabs>
          <w:tab w:val="left" w:pos="567"/>
        </w:tabs>
        <w:jc w:val="both"/>
      </w:pPr>
    </w:p>
    <w:p w:rsidR="00E579C3" w:rsidRDefault="00E579C3" w:rsidP="00E579C3">
      <w:pPr>
        <w:tabs>
          <w:tab w:val="left" w:pos="567"/>
        </w:tabs>
        <w:jc w:val="center"/>
      </w:pPr>
      <w:r>
        <w:rPr>
          <w:lang w:val="en-US"/>
        </w:rPr>
        <w:t>VIII</w:t>
      </w:r>
      <w:r>
        <w:t>. ПОРЯДОК ПЕРЕДАЧИ ДОКУМЕНТОВ В АРХИВ</w:t>
      </w:r>
    </w:p>
    <w:p w:rsidR="00E579C3" w:rsidRDefault="00E579C3" w:rsidP="00E579C3">
      <w:pPr>
        <w:tabs>
          <w:tab w:val="left" w:pos="567"/>
        </w:tabs>
        <w:jc w:val="center"/>
      </w:pPr>
    </w:p>
    <w:p w:rsidR="00E579C3" w:rsidRDefault="00E579C3" w:rsidP="00E579C3">
      <w:pPr>
        <w:tabs>
          <w:tab w:val="left" w:pos="567"/>
        </w:tabs>
        <w:jc w:val="both"/>
      </w:pPr>
      <w:r>
        <w:tab/>
        <w:t>Сдача документов в архи предусматривает проведение ряда последовательных операций: экспертиза ценности, составление описей, составление актов на дела, не подлежащие дальнейшему хранению.</w:t>
      </w:r>
    </w:p>
    <w:p w:rsidR="00E579C3" w:rsidRDefault="00E579C3" w:rsidP="00E579C3">
      <w:pPr>
        <w:tabs>
          <w:tab w:val="left" w:pos="567"/>
        </w:tabs>
        <w:jc w:val="both"/>
      </w:pPr>
    </w:p>
    <w:p w:rsidR="00E579C3" w:rsidRDefault="00E579C3" w:rsidP="00E579C3">
      <w:pPr>
        <w:tabs>
          <w:tab w:val="left" w:pos="567"/>
        </w:tabs>
        <w:jc w:val="center"/>
      </w:pPr>
    </w:p>
    <w:p w:rsidR="00E579C3" w:rsidRDefault="00E579C3" w:rsidP="00E579C3">
      <w:pPr>
        <w:tabs>
          <w:tab w:val="left" w:pos="567"/>
        </w:tabs>
        <w:jc w:val="center"/>
      </w:pPr>
      <w:r>
        <w:t>8.1. Экспертиза ценности документов</w:t>
      </w:r>
    </w:p>
    <w:p w:rsidR="00E579C3" w:rsidRDefault="00E579C3" w:rsidP="00E579C3">
      <w:pPr>
        <w:tabs>
          <w:tab w:val="left" w:pos="567"/>
        </w:tabs>
        <w:jc w:val="center"/>
      </w:pPr>
    </w:p>
    <w:p w:rsidR="00E579C3" w:rsidRDefault="00E579C3" w:rsidP="00E579C3">
      <w:pPr>
        <w:tabs>
          <w:tab w:val="left" w:pos="567"/>
        </w:tabs>
        <w:jc w:val="both"/>
      </w:pPr>
      <w:r>
        <w:tab/>
        <w:t>8.1.1. Экспертиза ценности документов – определение их ценности с целью отбора на муниципальное хранение и установления сроков хранения.</w:t>
      </w:r>
    </w:p>
    <w:p w:rsidR="00E579C3" w:rsidRDefault="00E579C3" w:rsidP="00E579C3">
      <w:pPr>
        <w:tabs>
          <w:tab w:val="left" w:pos="567"/>
        </w:tabs>
        <w:jc w:val="both"/>
      </w:pPr>
      <w:r>
        <w:tab/>
        <w:t>8.1.2. Экспертиза ценности документов проводится: при составлении номенклатуры дел; при формировании дел и проверке правильности отнесения документов к делам; при подготовке дел к последующему хранению.</w:t>
      </w:r>
    </w:p>
    <w:p w:rsidR="00E579C3" w:rsidRDefault="00E579C3" w:rsidP="00E579C3">
      <w:pPr>
        <w:tabs>
          <w:tab w:val="left" w:pos="567"/>
        </w:tabs>
        <w:jc w:val="both"/>
      </w:pPr>
      <w:r>
        <w:tab/>
        <w:t>8.1.3. Для организации и проведения экспертизы ценности в Администрации создается экспертная комиссия (</w:t>
      </w:r>
      <w:proofErr w:type="gramStart"/>
      <w:r>
        <w:t>ЭК</w:t>
      </w:r>
      <w:proofErr w:type="gramEnd"/>
      <w:r>
        <w:t>), члены которой назначаются Главой Администрации  Тунгусовского сельского поселения.</w:t>
      </w:r>
    </w:p>
    <w:p w:rsidR="00E579C3" w:rsidRDefault="00E579C3" w:rsidP="00E579C3">
      <w:pPr>
        <w:tabs>
          <w:tab w:val="left" w:pos="567"/>
        </w:tabs>
        <w:jc w:val="both"/>
      </w:pPr>
      <w:r>
        <w:tab/>
        <w:t xml:space="preserve">Функции и права </w:t>
      </w:r>
      <w:proofErr w:type="gramStart"/>
      <w:r>
        <w:t>ЭК</w:t>
      </w:r>
      <w:proofErr w:type="gramEnd"/>
      <w:r>
        <w:t>, а также порядок ее работы определяется положением, утвержденным Главой  Тунгусовского сельского поселения.</w:t>
      </w:r>
    </w:p>
    <w:p w:rsidR="00E579C3" w:rsidRDefault="00E579C3" w:rsidP="00E579C3">
      <w:pPr>
        <w:tabs>
          <w:tab w:val="left" w:pos="567"/>
        </w:tabs>
        <w:jc w:val="both"/>
      </w:pPr>
      <w:r>
        <w:tab/>
        <w:t>8.1.4. 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к уничтожению документов с истекшими сроками хранения.</w:t>
      </w:r>
    </w:p>
    <w:p w:rsidR="00E579C3" w:rsidRDefault="00E579C3" w:rsidP="00E579C3">
      <w:pPr>
        <w:tabs>
          <w:tab w:val="left" w:pos="567"/>
        </w:tabs>
        <w:jc w:val="both"/>
      </w:pPr>
      <w:r>
        <w:tab/>
        <w:t xml:space="preserve">8.1.5. Дела включаются в акт на уничтожение, если предусмотренный для них срок хранения истек к 1 января того года, в котором составляется акт. Например, дела с 5-летним сроком хранения, законченные делопроизводством в </w:t>
      </w:r>
      <w:smartTag w:uri="urn:schemas-microsoft-com:office:smarttags" w:element="metricconverter">
        <w:smartTagPr>
          <w:attr w:name="ProductID" w:val="2005 г"/>
        </w:smartTagPr>
        <w:r>
          <w:t>2005 г</w:t>
        </w:r>
      </w:smartTag>
      <w:r>
        <w:t>., можно включать в акт не ранее 2011 года.</w:t>
      </w:r>
    </w:p>
    <w:p w:rsidR="00E579C3" w:rsidRDefault="00E579C3" w:rsidP="00E579C3">
      <w:pPr>
        <w:tabs>
          <w:tab w:val="left" w:pos="567"/>
        </w:tabs>
        <w:jc w:val="both"/>
      </w:pPr>
    </w:p>
    <w:p w:rsidR="00E579C3" w:rsidRDefault="00E579C3" w:rsidP="00E579C3">
      <w:pPr>
        <w:tabs>
          <w:tab w:val="left" w:pos="567"/>
        </w:tabs>
        <w:jc w:val="center"/>
      </w:pPr>
      <w:r>
        <w:t>8.2. Составление описей</w:t>
      </w:r>
    </w:p>
    <w:p w:rsidR="00E579C3" w:rsidRDefault="00E579C3" w:rsidP="00E579C3">
      <w:pPr>
        <w:tabs>
          <w:tab w:val="left" w:pos="567"/>
        </w:tabs>
        <w:jc w:val="center"/>
      </w:pPr>
    </w:p>
    <w:p w:rsidR="00E579C3" w:rsidRDefault="00E579C3" w:rsidP="00E579C3">
      <w:pPr>
        <w:tabs>
          <w:tab w:val="left" w:pos="567"/>
        </w:tabs>
        <w:jc w:val="both"/>
      </w:pPr>
      <w:r>
        <w:tab/>
        <w:t>8.2.1. На завершенные дела постоянного, временно (свыше 10 лет) сроков хранения и по личному составу, прошедшие экспертизу ценности и оформленные в соответствии с «Основными правилам работы ведомственных архивов» и требованиями настоящей Инструкции, составляются описи.</w:t>
      </w:r>
    </w:p>
    <w:p w:rsidR="00E579C3" w:rsidRDefault="00E579C3" w:rsidP="00E579C3">
      <w:pPr>
        <w:tabs>
          <w:tab w:val="left" w:pos="567"/>
        </w:tabs>
        <w:jc w:val="both"/>
      </w:pPr>
      <w:r>
        <w:tab/>
        <w:t>8.2.2. Описи составляются сотрудниками, ответственными за делопроизводство, под непосредственным методическим руководством архивного отдела.</w:t>
      </w:r>
    </w:p>
    <w:p w:rsidR="00E579C3" w:rsidRDefault="00E579C3" w:rsidP="00E579C3">
      <w:pPr>
        <w:tabs>
          <w:tab w:val="left" w:pos="567"/>
        </w:tabs>
        <w:jc w:val="both"/>
      </w:pPr>
      <w:r>
        <w:tab/>
        <w:t>8.2.3. Описи составляются отдельно на дела постоянного, временного (свыше 10 лет) срока хранения и по личному составу.</w:t>
      </w:r>
    </w:p>
    <w:p w:rsidR="00E579C3" w:rsidRDefault="00E579C3" w:rsidP="00E579C3">
      <w:pPr>
        <w:tabs>
          <w:tab w:val="left" w:pos="567"/>
        </w:tabs>
        <w:jc w:val="both"/>
      </w:pPr>
      <w:r>
        <w:tab/>
        <w:t>8.2.4. При составлении описи дел соблюдаются следующие требования:</w:t>
      </w:r>
    </w:p>
    <w:p w:rsidR="00E579C3" w:rsidRDefault="00E579C3" w:rsidP="00E579C3">
      <w:pPr>
        <w:tabs>
          <w:tab w:val="left" w:pos="567"/>
        </w:tabs>
        <w:jc w:val="both"/>
      </w:pPr>
      <w:r>
        <w:tab/>
        <w:t>- заголовки дел вносятся в опись в соответствии с принятой схемой систематизации на основе номенклатуры дел;</w:t>
      </w:r>
    </w:p>
    <w:p w:rsidR="00E579C3" w:rsidRDefault="00E579C3" w:rsidP="00E579C3">
      <w:pPr>
        <w:tabs>
          <w:tab w:val="left" w:pos="567"/>
        </w:tabs>
        <w:jc w:val="both"/>
      </w:pPr>
      <w:r>
        <w:tab/>
        <w:t>- 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rsidR="00E579C3" w:rsidRDefault="00E579C3" w:rsidP="00E579C3">
      <w:pPr>
        <w:tabs>
          <w:tab w:val="left" w:pos="567"/>
        </w:tabs>
        <w:jc w:val="both"/>
      </w:pPr>
      <w:r>
        <w:tab/>
        <w:t>- графы описи заполняются в точном соответствии с теми сведениями, которые вынесены на обложку дела;</w:t>
      </w:r>
    </w:p>
    <w:p w:rsidR="00E579C3" w:rsidRDefault="00E579C3" w:rsidP="00E579C3">
      <w:pPr>
        <w:tabs>
          <w:tab w:val="left" w:pos="567"/>
        </w:tabs>
        <w:jc w:val="both"/>
      </w:pPr>
      <w:r>
        <w:tab/>
        <w:t>- при включении в опись подряд дел с одинаковыми заголовками пишется полностью заголовок первого дела, все остальные однородные дела обозначаются словом «то же», при этом другие сведения о делах вносятся в опись полностью (на каждом новом листе описи заголовок воспроизводится полностью);</w:t>
      </w:r>
    </w:p>
    <w:p w:rsidR="00E579C3" w:rsidRDefault="00E579C3" w:rsidP="00E579C3">
      <w:pPr>
        <w:tabs>
          <w:tab w:val="left" w:pos="567"/>
        </w:tabs>
        <w:jc w:val="both"/>
      </w:pPr>
      <w:r>
        <w:tab/>
        <w:t>- графа описи «Примечание» используется для отметок о приеме дел, особенностях их физического состояния и т.д.</w:t>
      </w:r>
    </w:p>
    <w:p w:rsidR="00E579C3" w:rsidRDefault="00E579C3" w:rsidP="00E579C3">
      <w:pPr>
        <w:tabs>
          <w:tab w:val="left" w:pos="567"/>
        </w:tabs>
        <w:jc w:val="both"/>
      </w:pPr>
      <w:r>
        <w:tab/>
        <w:t xml:space="preserve">8.2.5. В случае обнаружения отсутствия дел, числящихся по номенклатуре дел, принимаются меры по их розыску. Если принятые меры не дали результатов, то на </w:t>
      </w:r>
      <w:r>
        <w:lastRenderedPageBreak/>
        <w:t>необнаруженные дела составляется справка о причинах отсутствия дел, которая подписывается руководителем и передается вместе с описью в архив</w:t>
      </w:r>
    </w:p>
    <w:p w:rsidR="00E579C3" w:rsidRDefault="00E579C3" w:rsidP="00E579C3">
      <w:pPr>
        <w:tabs>
          <w:tab w:val="left" w:pos="567"/>
        </w:tabs>
        <w:jc w:val="both"/>
      </w:pPr>
      <w:r>
        <w:tab/>
        <w:t>8.2.6. В конце описи, вслед за последним заголовком, делается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дел и пропущенные номера).</w:t>
      </w:r>
    </w:p>
    <w:p w:rsidR="00E579C3" w:rsidRDefault="00E579C3" w:rsidP="00E579C3">
      <w:pPr>
        <w:tabs>
          <w:tab w:val="left" w:pos="567"/>
        </w:tabs>
        <w:jc w:val="both"/>
      </w:pPr>
      <w:r>
        <w:tab/>
        <w:t>8.2.7. Описи подписываются сотрудником, ответственным за делопроизводство, согласовываются с управляющим делами  Администрации Тунгусовского сельского поселения  и утверждаются руководителем органа.</w:t>
      </w:r>
    </w:p>
    <w:p w:rsidR="00E579C3" w:rsidRDefault="00E579C3" w:rsidP="00E579C3">
      <w:pPr>
        <w:tabs>
          <w:tab w:val="left" w:pos="567"/>
        </w:tabs>
        <w:jc w:val="both"/>
      </w:pPr>
    </w:p>
    <w:p w:rsidR="00E579C3" w:rsidRDefault="00E579C3" w:rsidP="00E579C3">
      <w:pPr>
        <w:tabs>
          <w:tab w:val="left" w:pos="567"/>
        </w:tabs>
        <w:jc w:val="center"/>
      </w:pPr>
      <w:r>
        <w:t>8.3. Передача дел на архивное хранение</w:t>
      </w:r>
    </w:p>
    <w:p w:rsidR="00E579C3" w:rsidRDefault="00E579C3" w:rsidP="00E579C3">
      <w:pPr>
        <w:tabs>
          <w:tab w:val="left" w:pos="567"/>
        </w:tabs>
        <w:jc w:val="center"/>
      </w:pPr>
    </w:p>
    <w:p w:rsidR="00E579C3" w:rsidRDefault="00E579C3" w:rsidP="00E579C3">
      <w:pPr>
        <w:tabs>
          <w:tab w:val="left" w:pos="567"/>
        </w:tabs>
        <w:jc w:val="both"/>
      </w:pPr>
      <w:r>
        <w:tab/>
        <w:t>8.3.1. В архив передаются дела постоянного, временного (свыше 10 лет) сроков хранения и по личному составу. Их передача производится по акту или описям через три года после завершения дел в делопроизводстве по утвержденному графику.</w:t>
      </w:r>
    </w:p>
    <w:p w:rsidR="00E579C3" w:rsidRDefault="00E579C3" w:rsidP="00E579C3">
      <w:pPr>
        <w:tabs>
          <w:tab w:val="left" w:pos="567"/>
        </w:tabs>
        <w:jc w:val="both"/>
      </w:pPr>
      <w:r>
        <w:tab/>
        <w:t>Дела временного (до 10 лет) срока хранения передаче в архив не подлежат, они хранятся в подразделениях и по истечении срока подлежат уничтожению в установленном порядке.</w:t>
      </w:r>
    </w:p>
    <w:p w:rsidR="00E579C3" w:rsidRDefault="00E579C3" w:rsidP="00E579C3">
      <w:pPr>
        <w:tabs>
          <w:tab w:val="left" w:pos="567"/>
        </w:tabs>
        <w:jc w:val="both"/>
      </w:pPr>
      <w:r>
        <w:tab/>
        <w:t>8.3.2. Передача дел в архив производится сотрудником, ответственным за делопроизводство. При этом на каждом экземпляре описи против дела, включенного в опись, делается отметка о его наличии. Вместе с делами передаются регистрационные журналы и регистрационные карточки.</w:t>
      </w:r>
    </w:p>
    <w:p w:rsidR="00E579C3" w:rsidRDefault="00E579C3" w:rsidP="00E579C3">
      <w:pPr>
        <w:tabs>
          <w:tab w:val="left" w:pos="567"/>
        </w:tabs>
        <w:jc w:val="both"/>
      </w:pPr>
      <w:r>
        <w:tab/>
        <w:t>8.3.3. Если отдельные дела необходимо оставить в органе для текущей работы, то после внесения их в опись и передачи на хранение оформляется выдача этих дел во временное использование.</w:t>
      </w:r>
    </w:p>
    <w:p w:rsidR="00E579C3" w:rsidRDefault="00E579C3" w:rsidP="00E579C3">
      <w:pPr>
        <w:tabs>
          <w:tab w:val="left" w:pos="567"/>
        </w:tabs>
        <w:jc w:val="both"/>
      </w:pPr>
      <w:r>
        <w:tab/>
        <w:t>8.3.4. В случае ликвидации или реорганизации сотрудник, ответственный за делопроизводство, в течение двух месяцев с момента ликвидации или реорганизации подразделения формирует дела постоянного, временного (свыше 10 лет) хранения и передает их в архив. Дела временного (до 10 лет) срока хранения передаются по акту в подразделение, являющееся преемником данного органа, в случае  отсутствия преемника – в архив.</w:t>
      </w:r>
    </w:p>
    <w:p w:rsidR="00E579C3" w:rsidRDefault="00E579C3" w:rsidP="00E579C3">
      <w:pPr>
        <w:tabs>
          <w:tab w:val="left" w:pos="567"/>
        </w:tabs>
        <w:jc w:val="both"/>
      </w:pPr>
      <w:r>
        <w:tab/>
        <w:t xml:space="preserve">В случае ликвидации или реорганизации администрации в обязанность ликвидационной комиссии, образованной для передачи дел и имущества, входит организация подготовки и передачи на муниципальное хранение дел постоянного хранения и по личному составу, а незавершенных делопроизводством дел – организации </w:t>
      </w:r>
      <w:proofErr w:type="gramStart"/>
      <w:r>
        <w:t>-</w:t>
      </w:r>
      <w:proofErr w:type="spellStart"/>
      <w:r>
        <w:t>п</w:t>
      </w:r>
      <w:proofErr w:type="gramEnd"/>
      <w:r>
        <w:t>равоопреемнику</w:t>
      </w:r>
      <w:proofErr w:type="spellEnd"/>
      <w:r>
        <w:t xml:space="preserve">. </w:t>
      </w:r>
    </w:p>
    <w:p w:rsidR="00E579C3" w:rsidRDefault="00E579C3" w:rsidP="00E579C3">
      <w:pPr>
        <w:tabs>
          <w:tab w:val="left" w:pos="567"/>
        </w:tabs>
        <w:jc w:val="both"/>
      </w:pPr>
    </w:p>
    <w:p w:rsidR="00E579C3" w:rsidRDefault="00E579C3" w:rsidP="00E579C3">
      <w:pPr>
        <w:tabs>
          <w:tab w:val="left" w:pos="567"/>
        </w:tabs>
        <w:jc w:val="center"/>
      </w:pPr>
    </w:p>
    <w:p w:rsidR="00E579C3" w:rsidRDefault="00E579C3" w:rsidP="00E579C3">
      <w:pPr>
        <w:tabs>
          <w:tab w:val="left" w:pos="567"/>
        </w:tabs>
        <w:jc w:val="center"/>
      </w:pPr>
      <w:r>
        <w:t>8.4. Использование архивных материалов</w:t>
      </w:r>
    </w:p>
    <w:p w:rsidR="00E579C3" w:rsidRDefault="00E579C3" w:rsidP="00E579C3">
      <w:pPr>
        <w:tabs>
          <w:tab w:val="left" w:pos="567"/>
        </w:tabs>
        <w:jc w:val="center"/>
      </w:pPr>
    </w:p>
    <w:p w:rsidR="00E579C3" w:rsidRDefault="00E579C3" w:rsidP="00E579C3">
      <w:pPr>
        <w:tabs>
          <w:tab w:val="left" w:pos="567"/>
        </w:tabs>
        <w:jc w:val="both"/>
      </w:pPr>
      <w:r>
        <w:tab/>
        <w:t>8.4.1. Документы, находящиеся на хранении в архиве, предоставляются сотрудникам для работы в помещении архива или во временное (не более 1 месяца) пользование под расписку в журнале.</w:t>
      </w:r>
    </w:p>
    <w:p w:rsidR="00E579C3" w:rsidRDefault="00E579C3" w:rsidP="00E579C3">
      <w:pPr>
        <w:tabs>
          <w:tab w:val="left" w:pos="567"/>
        </w:tabs>
        <w:jc w:val="both"/>
      </w:pPr>
      <w:r>
        <w:tab/>
        <w:t>8.4.2. Сотрудники несут ответственность за сохранность полученных архивных материалов. Изымать документы из архивных дел, делать на них пометки, подчеркивать, загибать листы категорически запрещается.</w:t>
      </w:r>
    </w:p>
    <w:p w:rsidR="00E579C3" w:rsidRDefault="00E579C3" w:rsidP="00E579C3">
      <w:pPr>
        <w:tabs>
          <w:tab w:val="left" w:pos="567"/>
        </w:tabs>
        <w:jc w:val="both"/>
      </w:pPr>
      <w:r>
        <w:tab/>
        <w:t>8.4.3. Архивные копии документов или архивные справки выдаются организациям и гражданам в части, касающейся их социально-правовых интересов, по их письменным запросам.</w:t>
      </w:r>
    </w:p>
    <w:p w:rsidR="00E579C3" w:rsidRDefault="00E579C3" w:rsidP="00E579C3">
      <w:pPr>
        <w:tabs>
          <w:tab w:val="left" w:pos="567"/>
        </w:tabs>
        <w:jc w:val="both"/>
      </w:pPr>
    </w:p>
    <w:p w:rsidR="00E579C3" w:rsidRDefault="00E579C3" w:rsidP="00E579C3">
      <w:pPr>
        <w:tabs>
          <w:tab w:val="left" w:pos="567"/>
        </w:tabs>
        <w:jc w:val="center"/>
      </w:pPr>
    </w:p>
    <w:p w:rsidR="00E579C3" w:rsidRDefault="00E579C3" w:rsidP="00E579C3">
      <w:pPr>
        <w:tabs>
          <w:tab w:val="left" w:pos="567"/>
        </w:tabs>
        <w:jc w:val="center"/>
      </w:pPr>
      <w:r>
        <w:rPr>
          <w:lang w:val="en-US"/>
        </w:rPr>
        <w:t>IX</w:t>
      </w:r>
      <w:r>
        <w:t>. ОЗНАКОМЛЕНИЕ С ДОКУМЕНТАМИ АДМИНИСТРАЦИИ КОНТРОЛИРУЮЩИХ И ПРАВООХРАНИТЕЛЬНЫХ ОРГАНОВ, ОРГАНИЗАЦИЙ И ПРЕДСТАВИТЕЛЕЙ СРЕДСТВ МАССОВОЙ ИНФОРМАЦИИ</w:t>
      </w:r>
    </w:p>
    <w:p w:rsidR="00E579C3" w:rsidRDefault="00E579C3" w:rsidP="00E579C3">
      <w:pPr>
        <w:tabs>
          <w:tab w:val="left" w:pos="567"/>
        </w:tabs>
        <w:jc w:val="center"/>
      </w:pPr>
    </w:p>
    <w:p w:rsidR="00E579C3" w:rsidRDefault="00E579C3" w:rsidP="00E579C3">
      <w:pPr>
        <w:tabs>
          <w:tab w:val="left" w:pos="567"/>
        </w:tabs>
        <w:jc w:val="both"/>
      </w:pPr>
      <w:r>
        <w:tab/>
        <w:t>9.1. Граждане, учреждения и организации могут быть ознакомлены с документами в части, их касающейся, в муниципальном архиве Администрации Молчановского района с разрешения руководителя соответствующего подразделения.</w:t>
      </w:r>
    </w:p>
    <w:p w:rsidR="00E579C3" w:rsidRDefault="00E579C3" w:rsidP="00E579C3">
      <w:pPr>
        <w:tabs>
          <w:tab w:val="left" w:pos="567"/>
        </w:tabs>
        <w:jc w:val="both"/>
      </w:pPr>
      <w:r>
        <w:lastRenderedPageBreak/>
        <w:tab/>
        <w:t>9.2. Представители контролирующих и правоохранительных органов знакомятся с интересующими их документами в порядке, предусмотренном действующим законодательством.</w:t>
      </w:r>
    </w:p>
    <w:p w:rsidR="00E579C3" w:rsidRDefault="00E579C3" w:rsidP="00E579C3">
      <w:pPr>
        <w:tabs>
          <w:tab w:val="left" w:pos="567"/>
        </w:tabs>
        <w:jc w:val="both"/>
      </w:pPr>
      <w:r>
        <w:tab/>
        <w:t>9.3. Представители средств массовой информации получают документы или интересующие их сведения у руководителя комитета по информационной политике.</w:t>
      </w:r>
    </w:p>
    <w:p w:rsidR="00E579C3" w:rsidRDefault="00E579C3" w:rsidP="00E579C3">
      <w:pPr>
        <w:tabs>
          <w:tab w:val="left" w:pos="567"/>
        </w:tabs>
        <w:jc w:val="center"/>
      </w:pPr>
    </w:p>
    <w:p w:rsidR="00E579C3" w:rsidRDefault="00E579C3" w:rsidP="00E579C3">
      <w:pPr>
        <w:tabs>
          <w:tab w:val="left" w:pos="567"/>
        </w:tabs>
        <w:jc w:val="center"/>
      </w:pPr>
    </w:p>
    <w:p w:rsidR="00E579C3" w:rsidRDefault="00E579C3" w:rsidP="00E579C3">
      <w:pPr>
        <w:tabs>
          <w:tab w:val="left" w:pos="567"/>
        </w:tabs>
        <w:jc w:val="both"/>
      </w:pPr>
      <w:r>
        <w:t>Управляющий делами</w:t>
      </w:r>
    </w:p>
    <w:p w:rsidR="00E579C3" w:rsidRDefault="00E579C3" w:rsidP="00E579C3">
      <w:pPr>
        <w:tabs>
          <w:tab w:val="left" w:pos="567"/>
        </w:tabs>
        <w:jc w:val="both"/>
      </w:pPr>
      <w:r>
        <w:t xml:space="preserve">Администрации  Тунгусовского сельского поселения        </w:t>
      </w:r>
      <w:r>
        <w:tab/>
      </w:r>
      <w:r>
        <w:tab/>
        <w:t>М.А.Саплина</w:t>
      </w:r>
      <w:r>
        <w:tab/>
      </w:r>
      <w:r>
        <w:tab/>
      </w:r>
      <w:r>
        <w:tab/>
      </w:r>
      <w:r>
        <w:tab/>
      </w:r>
      <w:r>
        <w:tab/>
        <w:t xml:space="preserve">        </w:t>
      </w:r>
    </w:p>
    <w:p w:rsidR="00E579C3" w:rsidRDefault="00E579C3" w:rsidP="00E579C3">
      <w:pPr>
        <w:tabs>
          <w:tab w:val="left" w:pos="567"/>
        </w:tabs>
        <w:jc w:val="both"/>
      </w:pPr>
    </w:p>
    <w:p w:rsidR="00E579C3" w:rsidRDefault="00E579C3" w:rsidP="00E579C3">
      <w:pPr>
        <w:tabs>
          <w:tab w:val="left" w:pos="567"/>
        </w:tabs>
        <w:jc w:val="center"/>
      </w:pPr>
    </w:p>
    <w:p w:rsidR="00E579C3" w:rsidRDefault="00E579C3" w:rsidP="00E579C3"/>
    <w:p w:rsidR="00CC046F" w:rsidRPr="001D35F7" w:rsidRDefault="00CC046F" w:rsidP="00D60D2A">
      <w:pPr>
        <w:rPr>
          <w:b/>
        </w:rPr>
      </w:pPr>
    </w:p>
    <w:sectPr w:rsidR="00CC046F" w:rsidRPr="001D35F7" w:rsidSect="00FC3B60">
      <w:pgSz w:w="11906" w:h="16838"/>
      <w:pgMar w:top="426" w:right="850"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F18"/>
    <w:multiLevelType w:val="multilevel"/>
    <w:tmpl w:val="131A4DB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B84C90"/>
    <w:multiLevelType w:val="hybridMultilevel"/>
    <w:tmpl w:val="99CEF4A8"/>
    <w:lvl w:ilvl="0" w:tplc="29A05C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2577D1"/>
    <w:multiLevelType w:val="hybridMultilevel"/>
    <w:tmpl w:val="AD842D30"/>
    <w:lvl w:ilvl="0" w:tplc="0FA816B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4A7272"/>
    <w:multiLevelType w:val="hybridMultilevel"/>
    <w:tmpl w:val="8CE48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534629"/>
    <w:multiLevelType w:val="hybridMultilevel"/>
    <w:tmpl w:val="50FAEB94"/>
    <w:lvl w:ilvl="0" w:tplc="99F24F6C">
      <w:start w:val="1"/>
      <w:numFmt w:val="decimal"/>
      <w:lvlText w:val="%1."/>
      <w:lvlJc w:val="left"/>
      <w:pPr>
        <w:tabs>
          <w:tab w:val="num" w:pos="870"/>
        </w:tabs>
        <w:ind w:left="870"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0152AC"/>
    <w:multiLevelType w:val="hybridMultilevel"/>
    <w:tmpl w:val="613C9A32"/>
    <w:lvl w:ilvl="0" w:tplc="127C96F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13D1279"/>
    <w:multiLevelType w:val="hybridMultilevel"/>
    <w:tmpl w:val="74D0C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F23518"/>
    <w:multiLevelType w:val="multilevel"/>
    <w:tmpl w:val="F6362C36"/>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8E50CEE"/>
    <w:multiLevelType w:val="hybridMultilevel"/>
    <w:tmpl w:val="8EEEC81C"/>
    <w:lvl w:ilvl="0" w:tplc="37FE9446">
      <w:start w:val="1"/>
      <w:numFmt w:val="decimal"/>
      <w:lvlText w:val="%1."/>
      <w:lvlJc w:val="left"/>
      <w:pPr>
        <w:ind w:left="1755"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4404A57"/>
    <w:multiLevelType w:val="hybridMultilevel"/>
    <w:tmpl w:val="1D42ED5E"/>
    <w:lvl w:ilvl="0" w:tplc="ED44EC56">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6"/>
  </w:num>
  <w:num w:numId="3">
    <w:abstractNumId w:val="7"/>
  </w:num>
  <w:num w:numId="4">
    <w:abstractNumId w:val="9"/>
  </w:num>
  <w:num w:numId="5">
    <w:abstractNumId w:val="1"/>
  </w:num>
  <w:num w:numId="6">
    <w:abstractNumId w:val="5"/>
  </w:num>
  <w:num w:numId="7">
    <w:abstractNumId w:val="2"/>
  </w:num>
  <w:num w:numId="8">
    <w:abstractNumId w:val="8"/>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046F"/>
    <w:rsid w:val="00033DCA"/>
    <w:rsid w:val="000F26B7"/>
    <w:rsid w:val="001D35F7"/>
    <w:rsid w:val="00217784"/>
    <w:rsid w:val="00223502"/>
    <w:rsid w:val="00273057"/>
    <w:rsid w:val="00275AF5"/>
    <w:rsid w:val="002A4B78"/>
    <w:rsid w:val="003530FB"/>
    <w:rsid w:val="005F168B"/>
    <w:rsid w:val="0062550F"/>
    <w:rsid w:val="006D22AE"/>
    <w:rsid w:val="006E7A9B"/>
    <w:rsid w:val="00743966"/>
    <w:rsid w:val="008C1402"/>
    <w:rsid w:val="008C25B0"/>
    <w:rsid w:val="009100EB"/>
    <w:rsid w:val="00943B82"/>
    <w:rsid w:val="00986C1E"/>
    <w:rsid w:val="00A20158"/>
    <w:rsid w:val="00A214FD"/>
    <w:rsid w:val="00A42FA9"/>
    <w:rsid w:val="00AA607B"/>
    <w:rsid w:val="00CC046F"/>
    <w:rsid w:val="00D60D2A"/>
    <w:rsid w:val="00E306B8"/>
    <w:rsid w:val="00E44545"/>
    <w:rsid w:val="00E579C3"/>
    <w:rsid w:val="00EE4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DCA"/>
    <w:pPr>
      <w:spacing w:after="0" w:line="240" w:lineRule="auto"/>
    </w:pPr>
    <w:rPr>
      <w:rFonts w:ascii="Times New Roman" w:hAnsi="Times New Roman"/>
      <w:sz w:val="24"/>
    </w:rPr>
  </w:style>
  <w:style w:type="paragraph" w:customStyle="1" w:styleId="a4">
    <w:name w:val="Знак"/>
    <w:basedOn w:val="a"/>
    <w:rsid w:val="00743966"/>
    <w:pPr>
      <w:widowControl w:val="0"/>
      <w:adjustRightInd w:val="0"/>
      <w:spacing w:line="360" w:lineRule="atLeast"/>
      <w:jc w:val="both"/>
    </w:pPr>
    <w:rPr>
      <w:rFonts w:ascii="Verdana" w:hAnsi="Verdana" w:cs="Verdana"/>
      <w:sz w:val="20"/>
      <w:szCs w:val="20"/>
      <w:lang w:val="en-US" w:eastAsia="en-US"/>
    </w:rPr>
  </w:style>
  <w:style w:type="character" w:styleId="a5">
    <w:name w:val="Hyperlink"/>
    <w:unhideWhenUsed/>
    <w:rsid w:val="00217784"/>
    <w:rPr>
      <w:color w:val="0000FF"/>
      <w:u w:val="single"/>
    </w:rPr>
  </w:style>
  <w:style w:type="paragraph" w:styleId="a6">
    <w:name w:val="Normal (Web)"/>
    <w:basedOn w:val="a"/>
    <w:uiPriority w:val="99"/>
    <w:semiHidden/>
    <w:unhideWhenUsed/>
    <w:rsid w:val="00217784"/>
    <w:pPr>
      <w:spacing w:before="100" w:beforeAutospacing="1" w:after="100" w:afterAutospacing="1"/>
    </w:pPr>
  </w:style>
  <w:style w:type="paragraph" w:styleId="a7">
    <w:name w:val="List Paragraph"/>
    <w:basedOn w:val="a"/>
    <w:uiPriority w:val="34"/>
    <w:qFormat/>
    <w:rsid w:val="008C1402"/>
    <w:pPr>
      <w:ind w:left="720"/>
      <w:contextualSpacing/>
    </w:pPr>
  </w:style>
  <w:style w:type="paragraph" w:customStyle="1" w:styleId="a8">
    <w:name w:val="реквизитПодпись"/>
    <w:basedOn w:val="a"/>
    <w:rsid w:val="00E306B8"/>
    <w:pPr>
      <w:tabs>
        <w:tab w:val="left" w:pos="6804"/>
      </w:tabs>
      <w:suppressAutoHyphens/>
      <w:spacing w:before="360"/>
    </w:pPr>
    <w:rPr>
      <w:szCs w:val="20"/>
      <w:lang w:eastAsia="ar-SA"/>
    </w:rPr>
  </w:style>
  <w:style w:type="character" w:customStyle="1" w:styleId="blk">
    <w:name w:val="blk"/>
    <w:basedOn w:val="a0"/>
    <w:rsid w:val="00E579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ungusov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24</Pages>
  <Words>10606</Words>
  <Characters>60459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Ypravdelami</cp:lastModifiedBy>
  <cp:revision>15</cp:revision>
  <cp:lastPrinted>2017-10-30T08:22:00Z</cp:lastPrinted>
  <dcterms:created xsi:type="dcterms:W3CDTF">2017-10-30T08:00:00Z</dcterms:created>
  <dcterms:modified xsi:type="dcterms:W3CDTF">2020-12-28T08:15:00Z</dcterms:modified>
</cp:coreProperties>
</file>