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9E213A" w:rsidTr="00D34B8A">
        <w:trPr>
          <w:trHeight w:val="1418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АДМИНИСТРАЦИЯ </w:t>
            </w:r>
            <w:r w:rsidR="00FF034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ТУНГУСОВСКОГО</w:t>
            </w: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сельского поселения </w:t>
            </w:r>
          </w:p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9E213A" w:rsidRPr="009E213A" w:rsidRDefault="009E213A" w:rsidP="00D34B8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B27BB9" w:rsidP="00D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FF034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8560E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E213A"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E213A" w:rsidRPr="009E213A" w:rsidRDefault="009E213A" w:rsidP="00FF0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F0345">
              <w:rPr>
                <w:rFonts w:ascii="Times New Roman" w:hAnsi="Times New Roman" w:cs="Times New Roman"/>
                <w:sz w:val="28"/>
                <w:szCs w:val="28"/>
              </w:rPr>
              <w:t>Тунгусово</w:t>
            </w:r>
          </w:p>
        </w:tc>
      </w:tr>
    </w:tbl>
    <w:p w:rsidR="009E213A" w:rsidRDefault="009E213A" w:rsidP="009E213A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</w:p>
    <w:p w:rsidR="009E213A" w:rsidRPr="009E213A" w:rsidRDefault="009E213A" w:rsidP="009E213A">
      <w:pPr>
        <w:pStyle w:val="HTML"/>
        <w:rPr>
          <w:rFonts w:ascii="Times New Roman" w:hAnsi="Times New Roman"/>
          <w:bCs/>
          <w:sz w:val="24"/>
          <w:szCs w:val="24"/>
        </w:rPr>
      </w:pPr>
      <w:r w:rsidRPr="009E213A">
        <w:rPr>
          <w:rFonts w:ascii="Times New Roman" w:hAnsi="Times New Roman"/>
          <w:bCs/>
          <w:sz w:val="28"/>
          <w:szCs w:val="28"/>
        </w:rPr>
        <w:t>О совершении нотариальных действий</w:t>
      </w:r>
    </w:p>
    <w:p w:rsidR="009E213A" w:rsidRPr="009E213A" w:rsidRDefault="009E213A" w:rsidP="009E213A">
      <w:pPr>
        <w:pStyle w:val="HTML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FF0345">
        <w:rPr>
          <w:rFonts w:ascii="Times New Roman" w:hAnsi="Times New Roman"/>
          <w:bCs/>
          <w:sz w:val="28"/>
          <w:szCs w:val="28"/>
        </w:rPr>
        <w:t>Тунгусовского</w:t>
      </w:r>
    </w:p>
    <w:p w:rsidR="009E213A" w:rsidRPr="009E213A" w:rsidRDefault="009E213A" w:rsidP="009E213A">
      <w:pPr>
        <w:pStyle w:val="HTML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8560EB" w:rsidRDefault="009E213A" w:rsidP="008560E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560E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23.06.2014 № 165 – ФЗ «О внесении изменений в Федеральный закон «Об общих принципах организации местного самоуправления в Российской Федерации» и от 21.07.2014 № 267- ФЗ «О внесении изменений в отдельные законодательные акты Российской Федерации», письма Министерства юстиции Российской Федерации от 11.11.2014   № 16-102136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 w:cs="Times New Roman"/>
          <w:b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/>
          <w:bCs/>
          <w:sz w:val="28"/>
          <w:szCs w:val="28"/>
        </w:rPr>
      </w:pPr>
      <w:r w:rsidRPr="009E213A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9E213A" w:rsidRPr="009E213A" w:rsidRDefault="009E213A" w:rsidP="009E213A">
      <w:pPr>
        <w:spacing w:line="288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E213A" w:rsidRPr="009E213A" w:rsidRDefault="00FF0345" w:rsidP="008560EB">
      <w:pPr>
        <w:pStyle w:val="HTML"/>
        <w:ind w:firstLine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 Управляющему делами</w:t>
      </w:r>
      <w:r w:rsidR="009E213A" w:rsidRPr="009E213A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B27BB9">
        <w:rPr>
          <w:rFonts w:ascii="Times New Roman" w:hAnsi="Times New Roman"/>
          <w:bCs/>
          <w:sz w:val="28"/>
          <w:szCs w:val="28"/>
        </w:rPr>
        <w:t>Саплиной Марине Александровне</w:t>
      </w:r>
      <w:r w:rsidR="009E213A" w:rsidRPr="009E213A">
        <w:rPr>
          <w:rFonts w:ascii="Times New Roman" w:hAnsi="Times New Roman"/>
          <w:bCs/>
          <w:sz w:val="28"/>
          <w:szCs w:val="28"/>
        </w:rPr>
        <w:t xml:space="preserve"> совершать нотариальные действия, предусмотренные статьей 37  Основ о нотариате.  </w:t>
      </w:r>
    </w:p>
    <w:p w:rsidR="009E213A" w:rsidRPr="009E213A" w:rsidRDefault="00FF0345" w:rsidP="008560EB">
      <w:pPr>
        <w:pStyle w:val="HTML"/>
        <w:ind w:firstLine="99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9E213A" w:rsidRPr="009E213A">
        <w:rPr>
          <w:rFonts w:ascii="Times New Roman" w:hAnsi="Times New Roman"/>
          <w:bCs/>
          <w:sz w:val="28"/>
          <w:szCs w:val="28"/>
        </w:rPr>
        <w:t>Установить часы приёма граж</w:t>
      </w:r>
      <w:r w:rsidR="008560EB">
        <w:rPr>
          <w:rFonts w:ascii="Times New Roman" w:hAnsi="Times New Roman"/>
          <w:bCs/>
          <w:sz w:val="28"/>
          <w:szCs w:val="28"/>
        </w:rPr>
        <w:t xml:space="preserve">дан для совершения нотариальных </w:t>
      </w:r>
      <w:r w:rsidR="009E213A" w:rsidRPr="009E213A">
        <w:rPr>
          <w:rFonts w:ascii="Times New Roman" w:hAnsi="Times New Roman"/>
          <w:bCs/>
          <w:sz w:val="28"/>
          <w:szCs w:val="28"/>
        </w:rPr>
        <w:t xml:space="preserve">действий, ежедневно с </w:t>
      </w:r>
      <w:r w:rsidR="009E213A">
        <w:rPr>
          <w:rFonts w:ascii="Times New Roman" w:hAnsi="Times New Roman"/>
          <w:bCs/>
          <w:sz w:val="28"/>
          <w:szCs w:val="28"/>
        </w:rPr>
        <w:t>09</w:t>
      </w:r>
      <w:r w:rsidR="009E213A" w:rsidRPr="009E213A">
        <w:rPr>
          <w:rFonts w:ascii="Times New Roman" w:hAnsi="Times New Roman"/>
          <w:bCs/>
          <w:sz w:val="28"/>
          <w:szCs w:val="28"/>
        </w:rPr>
        <w:t>-00 до 1</w:t>
      </w:r>
      <w:r w:rsidR="009E213A">
        <w:rPr>
          <w:rFonts w:ascii="Times New Roman" w:hAnsi="Times New Roman"/>
          <w:bCs/>
          <w:sz w:val="28"/>
          <w:szCs w:val="28"/>
        </w:rPr>
        <w:t>6</w:t>
      </w:r>
      <w:r w:rsidR="009E213A" w:rsidRPr="009E213A">
        <w:rPr>
          <w:rFonts w:ascii="Times New Roman" w:hAnsi="Times New Roman"/>
          <w:bCs/>
          <w:sz w:val="28"/>
          <w:szCs w:val="28"/>
        </w:rPr>
        <w:t>-00, пятница не приёмный день, выходные дни – суббота, воскресенье.</w:t>
      </w:r>
    </w:p>
    <w:p w:rsidR="009E213A" w:rsidRPr="009E213A" w:rsidRDefault="009E213A" w:rsidP="008560EB">
      <w:pPr>
        <w:pStyle w:val="HTML"/>
        <w:ind w:firstLine="993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 xml:space="preserve">3. Данное постановление довести до сведения Томской областной нотариальной палаты и Управления Федеральной регистрационной службы по Томской области, а также жителей </w:t>
      </w:r>
      <w:r w:rsidR="00FF0345">
        <w:rPr>
          <w:rFonts w:ascii="Times New Roman" w:hAnsi="Times New Roman"/>
          <w:bCs/>
          <w:sz w:val="28"/>
          <w:szCs w:val="28"/>
        </w:rPr>
        <w:t>Тунгусовского</w:t>
      </w:r>
      <w:r w:rsidRPr="009E213A">
        <w:rPr>
          <w:rFonts w:ascii="Times New Roman" w:hAnsi="Times New Roman"/>
          <w:bCs/>
          <w:sz w:val="28"/>
          <w:szCs w:val="28"/>
        </w:rPr>
        <w:t xml:space="preserve"> сельского поселения путём опубликования </w:t>
      </w:r>
      <w:r w:rsidR="008560EB">
        <w:rPr>
          <w:rFonts w:ascii="Times New Roman" w:hAnsi="Times New Roman"/>
          <w:bCs/>
          <w:sz w:val="28"/>
          <w:szCs w:val="28"/>
        </w:rPr>
        <w:t>на официальном сайте Администрации Тунгусовского сельского поселения</w:t>
      </w:r>
      <w:r w:rsidRPr="009E213A">
        <w:rPr>
          <w:rFonts w:ascii="Times New Roman" w:hAnsi="Times New Roman"/>
          <w:bCs/>
          <w:sz w:val="28"/>
          <w:szCs w:val="28"/>
        </w:rPr>
        <w:t>.</w:t>
      </w:r>
    </w:p>
    <w:p w:rsidR="009E213A" w:rsidRPr="009E213A" w:rsidRDefault="009E213A" w:rsidP="008560EB">
      <w:pPr>
        <w:pStyle w:val="HTML"/>
        <w:ind w:firstLine="99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E213A">
        <w:rPr>
          <w:rFonts w:ascii="Times New Roman" w:hAnsi="Times New Roman"/>
          <w:bCs/>
          <w:sz w:val="28"/>
          <w:szCs w:val="28"/>
        </w:rPr>
        <w:t xml:space="preserve">.  </w:t>
      </w:r>
      <w:proofErr w:type="gramStart"/>
      <w:r w:rsidRPr="009E213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9E213A">
        <w:rPr>
          <w:rFonts w:ascii="Times New Roman" w:hAnsi="Times New Roman"/>
          <w:bCs/>
          <w:sz w:val="28"/>
          <w:szCs w:val="28"/>
        </w:rPr>
        <w:t xml:space="preserve">  исполнением настоящего постановления оставляю за собой.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Default="009E213A" w:rsidP="00B96BD7">
      <w:pPr>
        <w:pStyle w:val="HTML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 xml:space="preserve">Глава </w:t>
      </w:r>
      <w:r w:rsidR="00FF0345">
        <w:rPr>
          <w:rFonts w:ascii="Times New Roman" w:hAnsi="Times New Roman"/>
          <w:bCs/>
          <w:sz w:val="28"/>
          <w:szCs w:val="28"/>
        </w:rPr>
        <w:t>Тунгусовского</w:t>
      </w:r>
      <w:r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сельского поселения                 </w:t>
      </w:r>
      <w:r w:rsidR="00B96BD7">
        <w:rPr>
          <w:rFonts w:ascii="Times New Roman" w:hAnsi="Times New Roman"/>
          <w:bCs/>
          <w:sz w:val="28"/>
          <w:szCs w:val="28"/>
        </w:rPr>
        <w:t xml:space="preserve">  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B96BD7">
        <w:rPr>
          <w:rFonts w:ascii="Times New Roman" w:hAnsi="Times New Roman"/>
          <w:bCs/>
          <w:sz w:val="28"/>
          <w:szCs w:val="28"/>
        </w:rPr>
        <w:t xml:space="preserve">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8560EB">
        <w:rPr>
          <w:rFonts w:ascii="Times New Roman" w:hAnsi="Times New Roman"/>
          <w:bCs/>
          <w:sz w:val="28"/>
          <w:szCs w:val="28"/>
        </w:rPr>
        <w:t xml:space="preserve">      В.В. Короткевич</w:t>
      </w:r>
      <w:r w:rsidR="00B96BD7">
        <w:rPr>
          <w:rFonts w:ascii="Times New Roman" w:hAnsi="Times New Roman"/>
          <w:bCs/>
          <w:sz w:val="28"/>
          <w:szCs w:val="28"/>
        </w:rPr>
        <w:t xml:space="preserve">  </w:t>
      </w:r>
      <w:r w:rsidR="00B96BD7" w:rsidRPr="009E213A">
        <w:rPr>
          <w:rFonts w:ascii="Times New Roman" w:hAnsi="Times New Roman"/>
          <w:bCs/>
          <w:sz w:val="28"/>
          <w:szCs w:val="28"/>
        </w:rPr>
        <w:t xml:space="preserve">                 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9E213A">
        <w:rPr>
          <w:rFonts w:ascii="Times New Roman" w:hAnsi="Times New Roman"/>
          <w:bCs/>
          <w:sz w:val="28"/>
          <w:szCs w:val="28"/>
        </w:rPr>
        <w:t xml:space="preserve">  </w:t>
      </w:r>
    </w:p>
    <w:p w:rsidR="00222D56" w:rsidRPr="009E213A" w:rsidRDefault="00222D56">
      <w:pPr>
        <w:rPr>
          <w:sz w:val="28"/>
          <w:szCs w:val="28"/>
        </w:rPr>
      </w:pPr>
    </w:p>
    <w:sectPr w:rsidR="00222D56" w:rsidRPr="009E213A" w:rsidSect="0022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13A"/>
    <w:rsid w:val="00046E39"/>
    <w:rsid w:val="001104B6"/>
    <w:rsid w:val="00222D56"/>
    <w:rsid w:val="004A5C57"/>
    <w:rsid w:val="008560EB"/>
    <w:rsid w:val="009E213A"/>
    <w:rsid w:val="009E5DA5"/>
    <w:rsid w:val="00A77CD5"/>
    <w:rsid w:val="00AD44A7"/>
    <w:rsid w:val="00B27BB9"/>
    <w:rsid w:val="00B96BD7"/>
    <w:rsid w:val="00C13996"/>
    <w:rsid w:val="00C3589D"/>
    <w:rsid w:val="00D72B2D"/>
    <w:rsid w:val="00FB3301"/>
    <w:rsid w:val="00FF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3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9E2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213A"/>
    <w:rPr>
      <w:rFonts w:ascii="Consolas" w:eastAsia="Times New Roman" w:hAnsi="Consolas" w:cs="Arial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9E213A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560EB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Ypravdelami</cp:lastModifiedBy>
  <cp:revision>4</cp:revision>
  <cp:lastPrinted>2018-02-07T05:49:00Z</cp:lastPrinted>
  <dcterms:created xsi:type="dcterms:W3CDTF">2018-02-06T04:55:00Z</dcterms:created>
  <dcterms:modified xsi:type="dcterms:W3CDTF">2021-02-25T05:25:00Z</dcterms:modified>
</cp:coreProperties>
</file>