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DF" w:rsidRDefault="00BB26DF" w:rsidP="00BB26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ТОМСКАЯ ОБЛАСТЬ</w:t>
      </w:r>
    </w:p>
    <w:p w:rsidR="00BB26DF" w:rsidRDefault="00BB26DF" w:rsidP="00BB26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МОЛЧАНОВСКИЙ РАЙОН</w:t>
      </w:r>
    </w:p>
    <w:p w:rsidR="00BB26DF" w:rsidRDefault="00BB26DF" w:rsidP="00BB26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ТУНГУСОВСКОГО СЕЛЬСКОГО ПОСЕЛЕНИЯ</w:t>
      </w:r>
    </w:p>
    <w:p w:rsidR="00BB26DF" w:rsidRDefault="00BB26DF" w:rsidP="00BB26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6DF" w:rsidRDefault="00BB26DF" w:rsidP="00BB26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B26DF" w:rsidRDefault="00BB26DF" w:rsidP="00BB26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6DF" w:rsidRDefault="00BB26DF" w:rsidP="00BB26DF">
      <w:pPr>
        <w:tabs>
          <w:tab w:val="left" w:pos="86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29.12.2016 г. </w:t>
      </w:r>
      <w:r>
        <w:rPr>
          <w:rFonts w:ascii="Times New Roman" w:hAnsi="Times New Roman"/>
          <w:sz w:val="28"/>
          <w:szCs w:val="28"/>
        </w:rPr>
        <w:tab/>
        <w:t xml:space="preserve">№ 49                                                                                                      </w:t>
      </w:r>
    </w:p>
    <w:p w:rsidR="00BB26DF" w:rsidRDefault="00BB26DF" w:rsidP="00BB26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Тунгусово</w:t>
      </w:r>
      <w:proofErr w:type="spellEnd"/>
    </w:p>
    <w:p w:rsidR="00BB26DF" w:rsidRDefault="00BB26DF" w:rsidP="00BB26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«Об утверждении административного регламента   </w:t>
      </w:r>
      <w:r>
        <w:rPr>
          <w:rFonts w:ascii="Times New Roman" w:eastAsia="PMingLiU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PMingLiU" w:hAnsi="Times New Roman"/>
          <w:bCs/>
          <w:sz w:val="28"/>
          <w:szCs w:val="28"/>
        </w:rPr>
        <w:t>«</w:t>
      </w:r>
      <w:r>
        <w:rPr>
          <w:rFonts w:ascii="Times New Roman" w:eastAsia="PMingLiU" w:hAnsi="Times New Roman"/>
          <w:sz w:val="28"/>
          <w:szCs w:val="28"/>
        </w:rPr>
        <w:t>Выдача градостроительного плана земельного участка»</w:t>
      </w:r>
    </w:p>
    <w:p w:rsidR="00BB26DF" w:rsidRDefault="00BB26DF" w:rsidP="00BB26D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sz w:val="28"/>
          <w:szCs w:val="28"/>
        </w:rPr>
      </w:pPr>
    </w:p>
    <w:p w:rsidR="00BB26DF" w:rsidRDefault="00BB26DF" w:rsidP="00BB26DF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протеста прокурора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 22-2015 от 18.12.2015 года на Административный регламент по предоставлению муниципальной услуги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выдаче градостроительного плана земельного участка</w:t>
      </w:r>
    </w:p>
    <w:p w:rsidR="00BB26DF" w:rsidRDefault="00BB26DF" w:rsidP="00BB26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BB26DF" w:rsidRDefault="00BB26DF" w:rsidP="00BB26D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Постановление «Об утверждении административного регламента   </w:t>
      </w:r>
      <w:r>
        <w:rPr>
          <w:rFonts w:ascii="Times New Roman" w:eastAsia="PMingLiU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PMingLiU" w:hAnsi="Times New Roman"/>
          <w:bCs/>
          <w:sz w:val="28"/>
          <w:szCs w:val="28"/>
        </w:rPr>
        <w:t>«</w:t>
      </w:r>
      <w:r>
        <w:rPr>
          <w:rFonts w:ascii="Times New Roman" w:eastAsia="PMingLiU" w:hAnsi="Times New Roman"/>
          <w:sz w:val="28"/>
          <w:szCs w:val="28"/>
        </w:rPr>
        <w:t>Выдача градостроительного плана земельного участка» отменить.</w:t>
      </w:r>
    </w:p>
    <w:p w:rsidR="00BB26DF" w:rsidRDefault="00BB26DF" w:rsidP="00BB26D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официальном печатном издании «Информационный бюллетень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поселения»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Тунгусовское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 сети Интернет. </w:t>
      </w:r>
    </w:p>
    <w:p w:rsidR="00BB26DF" w:rsidRDefault="00BB26DF" w:rsidP="00BB26D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опубликования. </w:t>
      </w:r>
    </w:p>
    <w:p w:rsidR="00BB26DF" w:rsidRDefault="00BB26DF" w:rsidP="00BB26DF">
      <w:pPr>
        <w:shd w:val="clear" w:color="auto" w:fill="FFFFFF"/>
        <w:spacing w:line="317" w:lineRule="exact"/>
        <w:ind w:right="36" w:firstLine="42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BB26DF" w:rsidRDefault="00BB26DF" w:rsidP="00BB26D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6DF" w:rsidRDefault="00BB26DF" w:rsidP="00BB26DF">
      <w:pPr>
        <w:shd w:val="clear" w:color="auto" w:fill="FFFFFF"/>
        <w:tabs>
          <w:tab w:val="left" w:pos="2222"/>
          <w:tab w:val="left" w:pos="8188"/>
        </w:tabs>
        <w:spacing w:befor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Тунгусовского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сельского поселения                       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Н.А.Аксиненко</w:t>
      </w:r>
      <w:proofErr w:type="spellEnd"/>
    </w:p>
    <w:p w:rsidR="00BB26DF" w:rsidRDefault="00BB26DF" w:rsidP="00BB26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9F7187" w:rsidRDefault="009F7187"/>
    <w:sectPr w:rsidR="009F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26DF"/>
    <w:rsid w:val="009F7187"/>
    <w:rsid w:val="00BB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BB26DF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BB26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3</cp:revision>
  <cp:lastPrinted>2016-12-30T02:25:00Z</cp:lastPrinted>
  <dcterms:created xsi:type="dcterms:W3CDTF">2016-12-30T02:24:00Z</dcterms:created>
  <dcterms:modified xsi:type="dcterms:W3CDTF">2016-12-30T02:25:00Z</dcterms:modified>
</cp:coreProperties>
</file>