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996C7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Pr="006B3033" w:rsidRDefault="006B00F5" w:rsidP="00CC046F">
      <w:r w:rsidRPr="006B3033">
        <w:t>07</w:t>
      </w:r>
      <w:r w:rsidR="00093DDB" w:rsidRPr="006B3033">
        <w:t>.</w:t>
      </w:r>
      <w:r w:rsidR="00791A81" w:rsidRPr="006B3033">
        <w:t>1</w:t>
      </w:r>
      <w:r w:rsidRPr="006B3033">
        <w:t>2</w:t>
      </w:r>
      <w:r w:rsidR="00093DDB" w:rsidRPr="006B3033">
        <w:t>.</w:t>
      </w:r>
      <w:r w:rsidR="00223502" w:rsidRPr="006B3033">
        <w:t>20</w:t>
      </w:r>
      <w:r w:rsidR="00791A81" w:rsidRPr="006B3033">
        <w:t>21</w:t>
      </w:r>
      <w:r w:rsidR="00223502" w:rsidRPr="006B3033">
        <w:tab/>
      </w:r>
      <w:r w:rsidR="00223502" w:rsidRPr="006B3033">
        <w:tab/>
      </w:r>
      <w:r w:rsidR="00223502" w:rsidRPr="006B3033">
        <w:tab/>
      </w:r>
      <w:r w:rsidR="00223502" w:rsidRPr="006B3033">
        <w:tab/>
      </w:r>
      <w:r w:rsidR="00223502" w:rsidRPr="006B3033">
        <w:tab/>
      </w:r>
      <w:r w:rsidR="00223502" w:rsidRPr="006B3033">
        <w:tab/>
      </w:r>
      <w:r w:rsidR="00223502" w:rsidRPr="006B3033">
        <w:tab/>
        <w:t xml:space="preserve">                     </w:t>
      </w:r>
      <w:r w:rsidR="00093DDB" w:rsidRPr="006B3033">
        <w:t xml:space="preserve">                            </w:t>
      </w:r>
      <w:r w:rsidR="006B3033">
        <w:t xml:space="preserve">           </w:t>
      </w:r>
      <w:r w:rsidR="00223502" w:rsidRPr="006B3033">
        <w:t xml:space="preserve">№ </w:t>
      </w:r>
      <w:r w:rsidRPr="006B3033">
        <w:t>40</w:t>
      </w:r>
    </w:p>
    <w:p w:rsidR="00CC046F" w:rsidRPr="006B3033" w:rsidRDefault="00CC046F" w:rsidP="00996C7F">
      <w:pPr>
        <w:jc w:val="both"/>
      </w:pPr>
      <w:r w:rsidRPr="006B3033">
        <w:tab/>
      </w:r>
      <w:r w:rsidRPr="006B3033">
        <w:tab/>
      </w:r>
      <w:r w:rsidRPr="006B3033">
        <w:tab/>
      </w:r>
      <w:r w:rsidRPr="006B3033">
        <w:tab/>
      </w:r>
      <w:r w:rsidRPr="006B3033">
        <w:tab/>
      </w:r>
      <w:r w:rsidRPr="006B3033">
        <w:tab/>
        <w:t xml:space="preserve">с. Тунгусово </w:t>
      </w:r>
    </w:p>
    <w:p w:rsidR="00CC046F" w:rsidRPr="006B3033" w:rsidRDefault="00CC046F" w:rsidP="00CC046F"/>
    <w:p w:rsidR="00CC046F" w:rsidRPr="006B3033" w:rsidRDefault="00CC046F" w:rsidP="00791A81">
      <w:pPr>
        <w:jc w:val="center"/>
      </w:pPr>
      <w:r w:rsidRPr="006B3033">
        <w:t>О внесении изменений</w:t>
      </w:r>
      <w:r w:rsidR="00791A81" w:rsidRPr="006B3033">
        <w:t xml:space="preserve"> </w:t>
      </w:r>
      <w:r w:rsidRPr="006B3033">
        <w:t xml:space="preserve">в постановление от </w:t>
      </w:r>
      <w:r w:rsidR="001E7ED3" w:rsidRPr="006B3033">
        <w:t>20</w:t>
      </w:r>
      <w:r w:rsidR="00093DDB" w:rsidRPr="006B3033">
        <w:t>.</w:t>
      </w:r>
      <w:r w:rsidR="00996C7F" w:rsidRPr="006B3033">
        <w:t>02</w:t>
      </w:r>
      <w:r w:rsidR="00743966" w:rsidRPr="006B3033">
        <w:t>.</w:t>
      </w:r>
      <w:r w:rsidR="00093DDB" w:rsidRPr="006B3033">
        <w:t>201</w:t>
      </w:r>
      <w:r w:rsidR="001E7ED3" w:rsidRPr="006B3033">
        <w:t>9</w:t>
      </w:r>
      <w:r w:rsidR="00743966" w:rsidRPr="006B3033">
        <w:t xml:space="preserve">  № </w:t>
      </w:r>
      <w:r w:rsidR="001E7ED3" w:rsidRPr="006B3033">
        <w:t>16</w:t>
      </w:r>
    </w:p>
    <w:p w:rsidR="001E7ED3" w:rsidRPr="006B3033" w:rsidRDefault="00CC046F" w:rsidP="001E7ED3">
      <w:pPr>
        <w:pStyle w:val="a3"/>
        <w:jc w:val="center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«</w:t>
      </w:r>
      <w:r w:rsidR="001E7ED3" w:rsidRPr="006B3033">
        <w:rPr>
          <w:rFonts w:cs="Times New Roman"/>
          <w:szCs w:val="24"/>
        </w:rPr>
        <w:t>Об утверждении муниципальной программы «Профилактика правонарушений</w:t>
      </w:r>
    </w:p>
    <w:p w:rsidR="001E7ED3" w:rsidRPr="006B3033" w:rsidRDefault="001E7ED3" w:rsidP="001E7ED3">
      <w:pPr>
        <w:pStyle w:val="a3"/>
        <w:jc w:val="center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в Тунгусовском сельском  поселении  на  2019-2023 годы»</w:t>
      </w:r>
    </w:p>
    <w:p w:rsidR="00CC046F" w:rsidRPr="006B3033" w:rsidRDefault="00CC046F" w:rsidP="001E7ED3">
      <w:pPr>
        <w:jc w:val="center"/>
        <w:rPr>
          <w:color w:val="000000"/>
        </w:rPr>
      </w:pPr>
    </w:p>
    <w:p w:rsidR="00F90B57" w:rsidRPr="006B3033" w:rsidRDefault="00F90B57" w:rsidP="00F90B57">
      <w:pPr>
        <w:ind w:firstLine="709"/>
        <w:jc w:val="both"/>
        <w:rPr>
          <w:bCs/>
        </w:rPr>
      </w:pPr>
      <w:r w:rsidRPr="006B3033">
        <w:rPr>
          <w:bCs/>
        </w:rPr>
        <w:t>В целях приведения нормативных актов в соответствие с действующим законодательством Российской Федерации</w:t>
      </w:r>
    </w:p>
    <w:p w:rsidR="00CC046F" w:rsidRPr="006B3033" w:rsidRDefault="00CC046F" w:rsidP="00CC046F">
      <w:pPr>
        <w:jc w:val="both"/>
      </w:pPr>
    </w:p>
    <w:p w:rsidR="00CC046F" w:rsidRPr="006B3033" w:rsidRDefault="00CC046F" w:rsidP="00CC046F">
      <w:pPr>
        <w:jc w:val="both"/>
      </w:pPr>
      <w:r w:rsidRPr="006B3033">
        <w:t>ПОСТАНОВЛЯЮ:</w:t>
      </w:r>
    </w:p>
    <w:p w:rsidR="00953D42" w:rsidRPr="006B3033" w:rsidRDefault="00953D42" w:rsidP="006A2D15">
      <w:pPr>
        <w:tabs>
          <w:tab w:val="left" w:pos="2040"/>
        </w:tabs>
        <w:jc w:val="both"/>
      </w:pPr>
    </w:p>
    <w:p w:rsidR="006A2D15" w:rsidRPr="006B3033" w:rsidRDefault="00953D42" w:rsidP="006A2D15">
      <w:pPr>
        <w:pStyle w:val="a3"/>
        <w:ind w:firstLine="708"/>
        <w:jc w:val="both"/>
        <w:rPr>
          <w:rFonts w:cs="Times New Roman"/>
          <w:color w:val="000000"/>
          <w:szCs w:val="24"/>
        </w:rPr>
      </w:pPr>
      <w:r w:rsidRPr="006B3033">
        <w:rPr>
          <w:rFonts w:cs="Times New Roman"/>
          <w:szCs w:val="24"/>
        </w:rPr>
        <w:t xml:space="preserve">1. </w:t>
      </w:r>
      <w:r w:rsidR="006A2D15" w:rsidRPr="006B3033">
        <w:rPr>
          <w:rFonts w:cs="Times New Roman"/>
          <w:color w:val="000000"/>
          <w:szCs w:val="24"/>
        </w:rPr>
        <w:t xml:space="preserve">Внести в постановление администрации Тунгусовского сельского поселения </w:t>
      </w:r>
      <w:r w:rsidR="006A2D15" w:rsidRPr="006B3033">
        <w:rPr>
          <w:rFonts w:cs="Times New Roman"/>
          <w:szCs w:val="24"/>
        </w:rPr>
        <w:t>от 20.02</w:t>
      </w:r>
      <w:r w:rsidR="006A2D15" w:rsidRPr="006B3033">
        <w:rPr>
          <w:rFonts w:eastAsia="Times New Roman" w:cs="Times New Roman"/>
          <w:szCs w:val="24"/>
        </w:rPr>
        <w:t>.201</w:t>
      </w:r>
      <w:r w:rsidR="006A2D15" w:rsidRPr="006B3033">
        <w:rPr>
          <w:rFonts w:cs="Times New Roman"/>
          <w:szCs w:val="24"/>
        </w:rPr>
        <w:t>9</w:t>
      </w:r>
      <w:r w:rsidR="006A2D15" w:rsidRPr="006B3033">
        <w:rPr>
          <w:rFonts w:eastAsia="Times New Roman" w:cs="Times New Roman"/>
          <w:szCs w:val="24"/>
        </w:rPr>
        <w:t xml:space="preserve"> №</w:t>
      </w:r>
      <w:r w:rsidR="006A2D15" w:rsidRPr="006B3033">
        <w:rPr>
          <w:rFonts w:cs="Times New Roman"/>
          <w:szCs w:val="24"/>
        </w:rPr>
        <w:t>16</w:t>
      </w:r>
      <w:r w:rsidR="006A2D15" w:rsidRPr="006B3033">
        <w:rPr>
          <w:rFonts w:eastAsia="Times New Roman" w:cs="Times New Roman"/>
          <w:szCs w:val="24"/>
        </w:rPr>
        <w:t xml:space="preserve"> </w:t>
      </w:r>
      <w:r w:rsidR="006A2D15" w:rsidRPr="006B3033">
        <w:rPr>
          <w:rFonts w:cs="Times New Roman"/>
          <w:szCs w:val="24"/>
        </w:rPr>
        <w:t xml:space="preserve">«Об утверждении муниципальной программы «Профилактика правонарушений в Тунгусовском сельском  поселении  на  2019-2023 годы» </w:t>
      </w:r>
      <w:r w:rsidR="006A2D15" w:rsidRPr="006B3033">
        <w:rPr>
          <w:rFonts w:cs="Times New Roman"/>
          <w:color w:val="000000"/>
          <w:szCs w:val="24"/>
        </w:rPr>
        <w:t>следующие изменения:</w:t>
      </w:r>
    </w:p>
    <w:p w:rsidR="006A2D15" w:rsidRPr="006B3033" w:rsidRDefault="006A2D15" w:rsidP="006A2D15">
      <w:pPr>
        <w:pStyle w:val="a3"/>
        <w:ind w:firstLine="708"/>
        <w:jc w:val="both"/>
        <w:rPr>
          <w:rFonts w:cs="Times New Roman"/>
          <w:color w:val="000000"/>
          <w:szCs w:val="24"/>
        </w:rPr>
      </w:pPr>
      <w:r w:rsidRPr="006B3033">
        <w:rPr>
          <w:rFonts w:cs="Times New Roman"/>
          <w:color w:val="000000"/>
          <w:szCs w:val="24"/>
        </w:rPr>
        <w:t>1) Пункт 2 изложить в следующей редакции:</w:t>
      </w:r>
    </w:p>
    <w:p w:rsidR="006A2D15" w:rsidRPr="006B3033" w:rsidRDefault="006A2D15" w:rsidP="006A2D1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B30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«2. 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</w:t>
      </w:r>
      <w:r w:rsidRPr="006B3033">
        <w:rPr>
          <w:rFonts w:ascii="Times New Roman" w:hAnsi="Times New Roman" w:cs="Times New Roman"/>
          <w:b w:val="0"/>
          <w:sz w:val="24"/>
          <w:szCs w:val="24"/>
        </w:rPr>
        <w:t>(</w:t>
      </w:r>
      <w:r w:rsidRPr="006B3033"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 w:rsidRPr="006B3033">
        <w:rPr>
          <w:rFonts w:ascii="Times New Roman" w:hAnsi="Times New Roman" w:cs="Times New Roman"/>
          <w:b w:val="0"/>
          <w:sz w:val="24"/>
          <w:szCs w:val="24"/>
        </w:rPr>
        <w:t xml:space="preserve">:// </w:t>
      </w:r>
      <w:hyperlink r:id="rId6" w:history="1">
        <w:r w:rsidR="00E75932" w:rsidRPr="006B303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http://www.tungusovo.ru/).»</w:t>
        </w:r>
      </w:hyperlink>
    </w:p>
    <w:p w:rsidR="00E75932" w:rsidRPr="006B3033" w:rsidRDefault="00E75932" w:rsidP="00E75932">
      <w:pPr>
        <w:pStyle w:val="a3"/>
        <w:ind w:firstLine="708"/>
        <w:jc w:val="both"/>
        <w:rPr>
          <w:rFonts w:cs="Times New Roman"/>
          <w:color w:val="000000"/>
          <w:szCs w:val="24"/>
        </w:rPr>
      </w:pPr>
      <w:r w:rsidRPr="006B3033">
        <w:rPr>
          <w:rFonts w:cs="Times New Roman"/>
          <w:color w:val="000000" w:themeColor="text1"/>
          <w:szCs w:val="24"/>
        </w:rPr>
        <w:t>2) В паспорте</w:t>
      </w:r>
      <w:r w:rsidRPr="006B3033">
        <w:rPr>
          <w:rFonts w:cs="Times New Roman"/>
          <w:szCs w:val="24"/>
        </w:rPr>
        <w:t xml:space="preserve"> муниципальной программы «Профилактика правонарушений в Тунгусовском сельском поселении на 2019-2023 годы» строку объем финансирования </w:t>
      </w:r>
      <w:r w:rsidRPr="006B3033">
        <w:rPr>
          <w:rFonts w:cs="Times New Roman"/>
          <w:color w:val="000000"/>
          <w:szCs w:val="24"/>
        </w:rPr>
        <w:t>изложить в следующей редакции:</w:t>
      </w:r>
    </w:p>
    <w:p w:rsidR="00E75932" w:rsidRPr="006B3033" w:rsidRDefault="00023251" w:rsidP="00E75932">
      <w:pPr>
        <w:pStyle w:val="a3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«</w:t>
      </w:r>
      <w:r w:rsidR="00E75932" w:rsidRPr="006B3033">
        <w:rPr>
          <w:rFonts w:cs="Times New Roman"/>
          <w:szCs w:val="24"/>
        </w:rPr>
        <w:t xml:space="preserve">Средства бюджета Тунгусовского  сельского поселения: </w:t>
      </w:r>
    </w:p>
    <w:p w:rsidR="00E75932" w:rsidRPr="006B3033" w:rsidRDefault="00E75932" w:rsidP="00E75932">
      <w:pPr>
        <w:pStyle w:val="a3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2019 г. –  5,0 тыс. руб.</w:t>
      </w:r>
    </w:p>
    <w:p w:rsidR="00E75932" w:rsidRPr="006B3033" w:rsidRDefault="00E75932" w:rsidP="00E75932">
      <w:pPr>
        <w:pStyle w:val="a3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2020 г. –  5,0 тыс</w:t>
      </w:r>
      <w:proofErr w:type="gramStart"/>
      <w:r w:rsidRPr="006B3033">
        <w:rPr>
          <w:rFonts w:cs="Times New Roman"/>
          <w:szCs w:val="24"/>
        </w:rPr>
        <w:t>.р</w:t>
      </w:r>
      <w:proofErr w:type="gramEnd"/>
      <w:r w:rsidRPr="006B3033">
        <w:rPr>
          <w:rFonts w:cs="Times New Roman"/>
          <w:szCs w:val="24"/>
        </w:rPr>
        <w:t xml:space="preserve">уб. </w:t>
      </w:r>
    </w:p>
    <w:p w:rsidR="00E75932" w:rsidRPr="006B3033" w:rsidRDefault="00E75932" w:rsidP="00E75932">
      <w:pPr>
        <w:pStyle w:val="a3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2021 г. – 5,0 тыс</w:t>
      </w:r>
      <w:proofErr w:type="gramStart"/>
      <w:r w:rsidRPr="006B3033">
        <w:rPr>
          <w:rFonts w:cs="Times New Roman"/>
          <w:szCs w:val="24"/>
        </w:rPr>
        <w:t>.р</w:t>
      </w:r>
      <w:proofErr w:type="gramEnd"/>
      <w:r w:rsidRPr="006B3033">
        <w:rPr>
          <w:rFonts w:cs="Times New Roman"/>
          <w:szCs w:val="24"/>
        </w:rPr>
        <w:t xml:space="preserve">уб. </w:t>
      </w:r>
    </w:p>
    <w:p w:rsidR="00E75932" w:rsidRPr="006B3033" w:rsidRDefault="00E75932" w:rsidP="00E75932">
      <w:pPr>
        <w:pStyle w:val="a3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2022 г. -  5,0 тыс. руб.</w:t>
      </w:r>
    </w:p>
    <w:p w:rsidR="00E75932" w:rsidRPr="006B3033" w:rsidRDefault="00E75932" w:rsidP="00E75932">
      <w:pPr>
        <w:pStyle w:val="a3"/>
        <w:jc w:val="both"/>
        <w:rPr>
          <w:rFonts w:cs="Times New Roman"/>
          <w:szCs w:val="24"/>
        </w:rPr>
      </w:pPr>
      <w:r w:rsidRPr="006B3033">
        <w:rPr>
          <w:rFonts w:cs="Times New Roman"/>
          <w:szCs w:val="24"/>
        </w:rPr>
        <w:t>2023 г. - 5,0 тыс. руб.</w:t>
      </w:r>
      <w:r w:rsidR="00023251" w:rsidRPr="006B3033">
        <w:rPr>
          <w:rFonts w:cs="Times New Roman"/>
          <w:szCs w:val="24"/>
        </w:rPr>
        <w:t>»</w:t>
      </w:r>
    </w:p>
    <w:p w:rsidR="00E75932" w:rsidRPr="006B3033" w:rsidRDefault="00E75932" w:rsidP="00E75932">
      <w:pPr>
        <w:pStyle w:val="a3"/>
        <w:jc w:val="both"/>
        <w:rPr>
          <w:rFonts w:cs="Times New Roman"/>
          <w:color w:val="000000"/>
          <w:szCs w:val="24"/>
        </w:rPr>
      </w:pPr>
      <w:r w:rsidRPr="006B3033">
        <w:rPr>
          <w:rFonts w:cs="Times New Roman"/>
          <w:szCs w:val="24"/>
        </w:rPr>
        <w:tab/>
        <w:t>3)</w:t>
      </w:r>
      <w:r w:rsidR="00023251" w:rsidRPr="006B3033">
        <w:rPr>
          <w:rFonts w:cs="Times New Roman"/>
          <w:szCs w:val="24"/>
        </w:rPr>
        <w:t xml:space="preserve"> В пункт 3. Перечень мероприятий и работ по реализации Программы строку 8 </w:t>
      </w:r>
      <w:r w:rsidR="00023251" w:rsidRPr="006B3033">
        <w:rPr>
          <w:rFonts w:cs="Times New Roman"/>
          <w:color w:val="000000"/>
          <w:szCs w:val="24"/>
        </w:rPr>
        <w:t>изложить в следующей редакции: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268"/>
        <w:gridCol w:w="1843"/>
        <w:gridCol w:w="1276"/>
      </w:tblGrid>
      <w:tr w:rsidR="00023251" w:rsidRPr="006B3033" w:rsidTr="009F69B2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251" w:rsidRPr="006B3033" w:rsidRDefault="00023251" w:rsidP="009F69B2">
            <w:pPr>
              <w:autoSpaceDE w:val="0"/>
              <w:autoSpaceDN w:val="0"/>
              <w:adjustRightInd w:val="0"/>
              <w:jc w:val="both"/>
            </w:pPr>
            <w:r w:rsidRPr="006B3033">
              <w:t>8.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251" w:rsidRPr="006B3033" w:rsidRDefault="00023251" w:rsidP="009F69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033">
              <w:rPr>
                <w:color w:val="000000"/>
              </w:rPr>
              <w:t>Организовать проведение семинаров, лекций для обучаю</w:t>
            </w:r>
            <w:r w:rsidRPr="006B3033">
              <w:rPr>
                <w:color w:val="000000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6B3033">
              <w:rPr>
                <w:color w:val="000000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6B3033"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251" w:rsidRPr="006B3033" w:rsidRDefault="00023251" w:rsidP="009F6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033">
              <w:t>Администрация сельского поселения,</w:t>
            </w:r>
            <w:r w:rsidRPr="006B3033">
              <w:rPr>
                <w:color w:val="000000"/>
              </w:rPr>
              <w:t xml:space="preserve"> </w:t>
            </w:r>
            <w:proofErr w:type="spellStart"/>
            <w:r w:rsidRPr="006B3033">
              <w:rPr>
                <w:color w:val="000000"/>
              </w:rPr>
              <w:t>Образовательноеучреждение</w:t>
            </w:r>
            <w:proofErr w:type="spellEnd"/>
            <w:r w:rsidRPr="006B3033">
              <w:rPr>
                <w:color w:val="000000"/>
              </w:rPr>
              <w:t xml:space="preserve">  поселения, Дом Культуры, библиотека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251" w:rsidRPr="006B3033" w:rsidRDefault="00023251" w:rsidP="009F69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B3033">
              <w:t>2019</w:t>
            </w:r>
          </w:p>
          <w:p w:rsidR="00023251" w:rsidRPr="006B3033" w:rsidRDefault="00023251" w:rsidP="009F69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B3033">
              <w:t>2020</w:t>
            </w:r>
          </w:p>
          <w:p w:rsidR="00023251" w:rsidRPr="006B3033" w:rsidRDefault="00023251" w:rsidP="009F69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033">
              <w:t>2021</w:t>
            </w:r>
          </w:p>
          <w:p w:rsidR="00023251" w:rsidRPr="006B3033" w:rsidRDefault="00023251" w:rsidP="009F69B2">
            <w:pPr>
              <w:jc w:val="center"/>
            </w:pPr>
            <w:r w:rsidRPr="006B3033">
              <w:t>2022</w:t>
            </w:r>
          </w:p>
          <w:p w:rsidR="00023251" w:rsidRPr="006B3033" w:rsidRDefault="00023251" w:rsidP="009F69B2">
            <w:pPr>
              <w:jc w:val="center"/>
            </w:pPr>
            <w:r w:rsidRPr="006B3033">
              <w:t>2023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251" w:rsidRPr="006B3033" w:rsidRDefault="00023251" w:rsidP="009F69B2">
            <w:pPr>
              <w:autoSpaceDE w:val="0"/>
              <w:autoSpaceDN w:val="0"/>
              <w:adjustRightInd w:val="0"/>
              <w:jc w:val="center"/>
            </w:pPr>
            <w:r w:rsidRPr="006B3033">
              <w:t>5</w:t>
            </w:r>
            <w:r w:rsidRPr="006B3033">
              <w:t>,0</w:t>
            </w:r>
          </w:p>
          <w:p w:rsidR="00023251" w:rsidRPr="006B3033" w:rsidRDefault="00023251" w:rsidP="009F69B2">
            <w:pPr>
              <w:autoSpaceDE w:val="0"/>
              <w:autoSpaceDN w:val="0"/>
              <w:adjustRightInd w:val="0"/>
              <w:jc w:val="center"/>
            </w:pPr>
            <w:r w:rsidRPr="006B3033">
              <w:t>5</w:t>
            </w:r>
            <w:r w:rsidRPr="006B3033">
              <w:t>,0</w:t>
            </w:r>
          </w:p>
          <w:p w:rsidR="00023251" w:rsidRPr="006B3033" w:rsidRDefault="00023251" w:rsidP="009F69B2">
            <w:pPr>
              <w:autoSpaceDE w:val="0"/>
              <w:autoSpaceDN w:val="0"/>
              <w:adjustRightInd w:val="0"/>
              <w:jc w:val="center"/>
            </w:pPr>
            <w:r w:rsidRPr="006B3033">
              <w:t>5</w:t>
            </w:r>
            <w:r w:rsidRPr="006B3033">
              <w:t>,0</w:t>
            </w:r>
          </w:p>
          <w:p w:rsidR="00023251" w:rsidRPr="006B3033" w:rsidRDefault="00023251" w:rsidP="009F69B2">
            <w:pPr>
              <w:autoSpaceDE w:val="0"/>
              <w:autoSpaceDN w:val="0"/>
              <w:adjustRightInd w:val="0"/>
              <w:jc w:val="center"/>
            </w:pPr>
            <w:r w:rsidRPr="006B3033">
              <w:t>5</w:t>
            </w:r>
            <w:r w:rsidRPr="006B3033">
              <w:t>,0</w:t>
            </w:r>
          </w:p>
          <w:p w:rsidR="00023251" w:rsidRPr="006B3033" w:rsidRDefault="00023251" w:rsidP="009F69B2">
            <w:pPr>
              <w:jc w:val="center"/>
            </w:pPr>
            <w:r w:rsidRPr="006B3033">
              <w:t>5</w:t>
            </w:r>
            <w:r w:rsidRPr="006B3033">
              <w:t>,0</w:t>
            </w:r>
          </w:p>
        </w:tc>
      </w:tr>
    </w:tbl>
    <w:p w:rsidR="00023251" w:rsidRPr="006B3033" w:rsidRDefault="00023251" w:rsidP="00E75932">
      <w:pPr>
        <w:pStyle w:val="a3"/>
        <w:jc w:val="both"/>
        <w:rPr>
          <w:rFonts w:cs="Times New Roman"/>
          <w:szCs w:val="24"/>
        </w:rPr>
      </w:pPr>
    </w:p>
    <w:p w:rsidR="00C47B22" w:rsidRPr="006B3033" w:rsidRDefault="00E916CC" w:rsidP="00C47B22">
      <w:pPr>
        <w:pStyle w:val="a3"/>
        <w:ind w:firstLine="708"/>
        <w:jc w:val="both"/>
        <w:rPr>
          <w:rFonts w:cs="Times New Roman"/>
          <w:color w:val="000000"/>
          <w:szCs w:val="24"/>
        </w:rPr>
      </w:pPr>
      <w:r w:rsidRPr="006B3033">
        <w:rPr>
          <w:rFonts w:cs="Times New Roman"/>
          <w:bCs/>
          <w:color w:val="000000"/>
          <w:szCs w:val="24"/>
        </w:rPr>
        <w:t>4)</w:t>
      </w:r>
      <w:r w:rsidR="00C47B22" w:rsidRPr="006B3033">
        <w:rPr>
          <w:rFonts w:cs="Times New Roman"/>
          <w:bCs/>
          <w:color w:val="000000"/>
          <w:szCs w:val="24"/>
        </w:rPr>
        <w:t xml:space="preserve">  Пункт 5. Ресурсное обеспечение Программы подпункт 5.1 </w:t>
      </w:r>
      <w:r w:rsidR="00C47B22" w:rsidRPr="006B3033">
        <w:rPr>
          <w:rFonts w:cs="Times New Roman"/>
          <w:color w:val="000000"/>
          <w:szCs w:val="24"/>
        </w:rPr>
        <w:t>изложить в следующей редакции: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</w:pPr>
      <w:r w:rsidRPr="006B3033">
        <w:rPr>
          <w:bCs/>
          <w:color w:val="000000"/>
        </w:rPr>
        <w:t>«5.1.</w:t>
      </w:r>
      <w:r w:rsidRPr="006B3033">
        <w:rPr>
          <w:color w:val="000000"/>
        </w:rPr>
        <w:t xml:space="preserve"> </w:t>
      </w:r>
      <w:r w:rsidRPr="006B3033">
        <w:rPr>
          <w:bCs/>
          <w:color w:val="000000"/>
        </w:rPr>
        <w:t>Источники и объемы финансирования Программы: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B3033">
        <w:rPr>
          <w:color w:val="000000"/>
        </w:rPr>
        <w:t xml:space="preserve">        - бюджет </w:t>
      </w:r>
      <w:r w:rsidRPr="006B3033">
        <w:t xml:space="preserve"> Тунгусовского сельского</w:t>
      </w:r>
      <w:r w:rsidRPr="006B3033">
        <w:rPr>
          <w:color w:val="000000"/>
        </w:rPr>
        <w:t xml:space="preserve"> поселения: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</w:pPr>
      <w:r w:rsidRPr="006B3033">
        <w:lastRenderedPageBreak/>
        <w:t>2019 г. –  5,0 тыс. руб.;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</w:pPr>
      <w:r w:rsidRPr="006B3033">
        <w:t>2020 г. –  5,0 тыс. руб.;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</w:pPr>
      <w:r w:rsidRPr="006B3033">
        <w:t>2021 г. –  5,0  тыс. руб.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B3033">
        <w:rPr>
          <w:color w:val="000000"/>
        </w:rPr>
        <w:t>2022 г.  -  5,0 тыс. руб.;</w:t>
      </w:r>
    </w:p>
    <w:p w:rsidR="00C47B22" w:rsidRPr="006B3033" w:rsidRDefault="00C47B22" w:rsidP="006F35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B3033">
        <w:rPr>
          <w:color w:val="000000"/>
        </w:rPr>
        <w:t xml:space="preserve">2023 г. -   5,0 тыс. руб.» </w:t>
      </w:r>
    </w:p>
    <w:p w:rsidR="00C47B22" w:rsidRPr="006B3033" w:rsidRDefault="00C47B22" w:rsidP="006F3564">
      <w:pPr>
        <w:pStyle w:val="a3"/>
        <w:jc w:val="both"/>
        <w:rPr>
          <w:rFonts w:cs="Times New Roman"/>
          <w:color w:val="000000"/>
          <w:szCs w:val="24"/>
        </w:rPr>
      </w:pPr>
    </w:p>
    <w:p w:rsidR="008B14AC" w:rsidRPr="006B3033" w:rsidRDefault="00953D42" w:rsidP="006B303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B3033"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Pr="006B3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4AC" w:rsidRPr="006B30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="008B14AC" w:rsidRPr="006B303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http</w:t>
      </w:r>
      <w:r w:rsidR="008B14AC" w:rsidRPr="006B30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:// </w:t>
      </w:r>
      <w:hyperlink r:id="rId7" w:history="1">
        <w:r w:rsidR="008B14AC" w:rsidRPr="006B3033">
          <w:rPr>
            <w:rStyle w:val="a6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http://www.tungusovo.ru/</w:t>
        </w:r>
      </w:hyperlink>
      <w:r w:rsidR="008B14AC" w:rsidRPr="006B30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).</w:t>
      </w:r>
    </w:p>
    <w:p w:rsidR="008B14AC" w:rsidRPr="006B3033" w:rsidRDefault="008B14AC" w:rsidP="008B14AC">
      <w:pPr>
        <w:ind w:firstLine="709"/>
        <w:jc w:val="both"/>
      </w:pPr>
      <w:r w:rsidRPr="006B3033">
        <w:t xml:space="preserve">3. </w:t>
      </w:r>
      <w:proofErr w:type="gramStart"/>
      <w:r w:rsidRPr="006B3033">
        <w:t>Контроль за</w:t>
      </w:r>
      <w:proofErr w:type="gramEnd"/>
      <w:r w:rsidRPr="006B3033">
        <w:t xml:space="preserve"> выполнением настоящего постановления оставляю за собой.</w:t>
      </w:r>
    </w:p>
    <w:p w:rsidR="00953D42" w:rsidRPr="006B3033" w:rsidRDefault="00953D42" w:rsidP="00953D42">
      <w:pPr>
        <w:ind w:firstLine="708"/>
        <w:jc w:val="both"/>
      </w:pPr>
    </w:p>
    <w:p w:rsidR="00CC046F" w:rsidRPr="006B3033" w:rsidRDefault="00CC046F" w:rsidP="00953D42">
      <w:pPr>
        <w:tabs>
          <w:tab w:val="left" w:pos="2040"/>
        </w:tabs>
        <w:jc w:val="both"/>
        <w:rPr>
          <w:b/>
        </w:rPr>
      </w:pPr>
    </w:p>
    <w:p w:rsidR="00CC046F" w:rsidRPr="006B3033" w:rsidRDefault="00CC046F" w:rsidP="00CC046F">
      <w:pPr>
        <w:tabs>
          <w:tab w:val="left" w:pos="2040"/>
        </w:tabs>
        <w:jc w:val="both"/>
      </w:pPr>
    </w:p>
    <w:p w:rsidR="008C25B0" w:rsidRPr="006B3033" w:rsidRDefault="00CC046F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</w:pPr>
      <w:r w:rsidRPr="006B3033">
        <w:t>Глав</w:t>
      </w:r>
      <w:r w:rsidR="001B6E93" w:rsidRPr="006B3033">
        <w:t>а</w:t>
      </w:r>
      <w:r w:rsidRPr="006B3033">
        <w:t xml:space="preserve"> Тунгусовского сельского поселения                   </w:t>
      </w:r>
      <w:r w:rsidR="008C25B0" w:rsidRPr="006B3033">
        <w:t xml:space="preserve">         </w:t>
      </w:r>
      <w:r w:rsidR="003F2D0E" w:rsidRPr="006B3033">
        <w:t xml:space="preserve">  </w:t>
      </w:r>
      <w:r w:rsidR="008B14AC" w:rsidRPr="006B3033">
        <w:t xml:space="preserve">             </w:t>
      </w:r>
      <w:r w:rsidR="001B6E93" w:rsidRPr="006B3033">
        <w:t xml:space="preserve">      </w:t>
      </w:r>
      <w:r w:rsidR="008B14AC" w:rsidRPr="006B3033">
        <w:t xml:space="preserve"> </w:t>
      </w:r>
      <w:r w:rsidR="001B6E93" w:rsidRPr="006B3033">
        <w:t>В.В.Короткевич</w:t>
      </w:r>
    </w:p>
    <w:p w:rsidR="00B80F27" w:rsidRPr="006B3033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</w:pPr>
    </w:p>
    <w:p w:rsidR="00B80F27" w:rsidRPr="006B3033" w:rsidRDefault="00B80F27" w:rsidP="008B1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</w:pPr>
    </w:p>
    <w:p w:rsidR="00B80F27" w:rsidRDefault="00B80F27" w:rsidP="00B80F27">
      <w:pPr>
        <w:jc w:val="right"/>
      </w:pPr>
    </w:p>
    <w:sectPr w:rsidR="00B80F27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604BA"/>
    <w:multiLevelType w:val="hybridMultilevel"/>
    <w:tmpl w:val="F98297C8"/>
    <w:lvl w:ilvl="0" w:tplc="B1F6B7C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EAA5DAA"/>
    <w:multiLevelType w:val="hybridMultilevel"/>
    <w:tmpl w:val="70BC46D8"/>
    <w:lvl w:ilvl="0" w:tplc="502A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10576"/>
    <w:rsid w:val="00023251"/>
    <w:rsid w:val="00033DCA"/>
    <w:rsid w:val="00093DDB"/>
    <w:rsid w:val="00103987"/>
    <w:rsid w:val="001B6E93"/>
    <w:rsid w:val="001E7ED3"/>
    <w:rsid w:val="00223502"/>
    <w:rsid w:val="00273057"/>
    <w:rsid w:val="002A1DF8"/>
    <w:rsid w:val="003F2D0E"/>
    <w:rsid w:val="0041759B"/>
    <w:rsid w:val="004E2FE2"/>
    <w:rsid w:val="0062550F"/>
    <w:rsid w:val="00691679"/>
    <w:rsid w:val="006A2D15"/>
    <w:rsid w:val="006B00F5"/>
    <w:rsid w:val="006B3033"/>
    <w:rsid w:val="006D22AE"/>
    <w:rsid w:val="006E7A9B"/>
    <w:rsid w:val="006F3564"/>
    <w:rsid w:val="00743966"/>
    <w:rsid w:val="00791A81"/>
    <w:rsid w:val="007A169E"/>
    <w:rsid w:val="007D2BC5"/>
    <w:rsid w:val="00862EB3"/>
    <w:rsid w:val="008B14AC"/>
    <w:rsid w:val="008C25B0"/>
    <w:rsid w:val="009100EB"/>
    <w:rsid w:val="00953D42"/>
    <w:rsid w:val="00996C7F"/>
    <w:rsid w:val="00AA607B"/>
    <w:rsid w:val="00B80F27"/>
    <w:rsid w:val="00C47B22"/>
    <w:rsid w:val="00C77483"/>
    <w:rsid w:val="00CC046F"/>
    <w:rsid w:val="00D353F5"/>
    <w:rsid w:val="00E16F5A"/>
    <w:rsid w:val="00E44545"/>
    <w:rsid w:val="00E75932"/>
    <w:rsid w:val="00E916CC"/>
    <w:rsid w:val="00F47E99"/>
    <w:rsid w:val="00F9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96C7F"/>
    <w:pPr>
      <w:ind w:left="720"/>
      <w:contextualSpacing/>
    </w:pPr>
  </w:style>
  <w:style w:type="paragraph" w:customStyle="1" w:styleId="ConsPlusTitle">
    <w:name w:val="ConsPlusTitle"/>
    <w:uiPriority w:val="99"/>
    <w:rsid w:val="008B1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8B14AC"/>
    <w:rPr>
      <w:color w:val="0000FF"/>
      <w:u w:val="single"/>
    </w:rPr>
  </w:style>
  <w:style w:type="paragraph" w:customStyle="1" w:styleId="formattext">
    <w:name w:val="formattext"/>
    <w:basedOn w:val="a"/>
    <w:rsid w:val="000105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ngus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ngusovo.ru/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3A678-AB77-431D-ABAF-89F04F88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24</cp:revision>
  <cp:lastPrinted>2018-07-20T05:30:00Z</cp:lastPrinted>
  <dcterms:created xsi:type="dcterms:W3CDTF">2018-07-20T05:30:00Z</dcterms:created>
  <dcterms:modified xsi:type="dcterms:W3CDTF">2021-12-07T05:35:00Z</dcterms:modified>
</cp:coreProperties>
</file>