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E7" w:rsidRPr="003750E7" w:rsidRDefault="003750E7" w:rsidP="003750E7">
      <w:pPr>
        <w:pStyle w:val="a5"/>
        <w:jc w:val="center"/>
        <w:rPr>
          <w:b/>
        </w:rPr>
      </w:pPr>
      <w:r w:rsidRPr="003750E7">
        <w:rPr>
          <w:b/>
        </w:rPr>
        <w:t xml:space="preserve">Администрация </w:t>
      </w:r>
      <w:proofErr w:type="spellStart"/>
      <w:r w:rsidRPr="003750E7">
        <w:rPr>
          <w:b/>
        </w:rPr>
        <w:t>Тунгусовского</w:t>
      </w:r>
      <w:proofErr w:type="spellEnd"/>
      <w:r w:rsidRPr="003750E7">
        <w:rPr>
          <w:b/>
        </w:rPr>
        <w:t xml:space="preserve"> сельского поселения</w:t>
      </w:r>
    </w:p>
    <w:p w:rsidR="003750E7" w:rsidRPr="003750E7" w:rsidRDefault="003750E7" w:rsidP="003750E7">
      <w:pPr>
        <w:pStyle w:val="a5"/>
        <w:jc w:val="center"/>
        <w:rPr>
          <w:b/>
        </w:rPr>
      </w:pPr>
    </w:p>
    <w:p w:rsidR="003750E7" w:rsidRPr="003750E7" w:rsidRDefault="003750E7" w:rsidP="003750E7">
      <w:pPr>
        <w:pStyle w:val="a5"/>
        <w:jc w:val="center"/>
        <w:rPr>
          <w:b/>
        </w:rPr>
      </w:pPr>
      <w:proofErr w:type="spellStart"/>
      <w:r w:rsidRPr="003750E7">
        <w:rPr>
          <w:b/>
        </w:rPr>
        <w:t>Молчановского</w:t>
      </w:r>
      <w:proofErr w:type="spellEnd"/>
      <w:r w:rsidRPr="003750E7">
        <w:rPr>
          <w:b/>
        </w:rPr>
        <w:t xml:space="preserve"> района Томской области</w:t>
      </w:r>
    </w:p>
    <w:p w:rsidR="003750E7" w:rsidRPr="003750E7" w:rsidRDefault="003750E7" w:rsidP="003750E7">
      <w:pPr>
        <w:pStyle w:val="a5"/>
        <w:jc w:val="center"/>
        <w:rPr>
          <w:b/>
        </w:rPr>
      </w:pPr>
    </w:p>
    <w:p w:rsidR="003750E7" w:rsidRDefault="003750E7" w:rsidP="003750E7">
      <w:pPr>
        <w:pStyle w:val="a5"/>
        <w:jc w:val="center"/>
        <w:rPr>
          <w:b/>
        </w:rPr>
      </w:pPr>
      <w:r w:rsidRPr="003750E7">
        <w:rPr>
          <w:b/>
        </w:rPr>
        <w:t>Постановление</w:t>
      </w:r>
    </w:p>
    <w:p w:rsidR="003750E7" w:rsidRPr="003750E7" w:rsidRDefault="003750E7" w:rsidP="003750E7">
      <w:pPr>
        <w:pStyle w:val="a5"/>
        <w:jc w:val="center"/>
        <w:rPr>
          <w:b/>
        </w:rPr>
      </w:pPr>
      <w:r>
        <w:rPr>
          <w:b/>
        </w:rPr>
        <w:t>______________________________________________________________</w:t>
      </w:r>
    </w:p>
    <w:p w:rsidR="003750E7" w:rsidRPr="003750E7" w:rsidRDefault="003750E7" w:rsidP="003750E7">
      <w:pPr>
        <w:pStyle w:val="a5"/>
        <w:ind w:firstLine="0"/>
        <w:jc w:val="center"/>
        <w:rPr>
          <w:b/>
        </w:rPr>
      </w:pPr>
      <w:proofErr w:type="spellStart"/>
      <w:r w:rsidRPr="003750E7">
        <w:rPr>
          <w:b/>
        </w:rPr>
        <w:t>с</w:t>
      </w:r>
      <w:proofErr w:type="gramStart"/>
      <w:r w:rsidRPr="003750E7">
        <w:rPr>
          <w:b/>
        </w:rPr>
        <w:t>.Т</w:t>
      </w:r>
      <w:proofErr w:type="gramEnd"/>
      <w:r w:rsidRPr="003750E7">
        <w:rPr>
          <w:b/>
        </w:rPr>
        <w:t>унгусово</w:t>
      </w:r>
      <w:proofErr w:type="spellEnd"/>
    </w:p>
    <w:p w:rsidR="007D575F" w:rsidRPr="007D575F" w:rsidRDefault="007D575F" w:rsidP="007D575F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от  </w:t>
      </w:r>
      <w:r w:rsidRPr="00980E41">
        <w:rPr>
          <w:rFonts w:ascii="Times New Roman" w:hAnsi="Times New Roman" w:cs="Times New Roman"/>
          <w:sz w:val="24"/>
          <w:szCs w:val="24"/>
        </w:rPr>
        <w:t>05 июня</w:t>
      </w:r>
      <w:r w:rsidR="00980E41">
        <w:rPr>
          <w:rFonts w:ascii="Times New Roman" w:hAnsi="Times New Roman" w:cs="Times New Roman"/>
          <w:sz w:val="24"/>
          <w:szCs w:val="24"/>
        </w:rPr>
        <w:t xml:space="preserve">  </w:t>
      </w:r>
      <w:r w:rsidRPr="007D575F">
        <w:rPr>
          <w:rFonts w:ascii="Times New Roman" w:hAnsi="Times New Roman" w:cs="Times New Roman"/>
          <w:sz w:val="24"/>
          <w:szCs w:val="24"/>
        </w:rPr>
        <w:t>2015 года.</w:t>
      </w:r>
      <w:r w:rsidRPr="007D57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5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22-Д</w:t>
      </w:r>
    </w:p>
    <w:p w:rsidR="007D575F" w:rsidRPr="007D575F" w:rsidRDefault="007D575F" w:rsidP="007D5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75F" w:rsidRPr="007D575F" w:rsidRDefault="007D575F" w:rsidP="007D575F">
      <w:pPr>
        <w:pStyle w:val="a6"/>
        <w:ind w:right="4140"/>
        <w:rPr>
          <w:sz w:val="24"/>
          <w:szCs w:val="24"/>
        </w:rPr>
      </w:pPr>
      <w:r w:rsidRPr="007D575F">
        <w:rPr>
          <w:sz w:val="24"/>
          <w:szCs w:val="24"/>
        </w:rPr>
        <w:t>Об утверждении Административного регламента</w:t>
      </w:r>
    </w:p>
    <w:p w:rsidR="007D575F" w:rsidRDefault="007D575F" w:rsidP="007D575F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7D575F" w:rsidRDefault="007D575F" w:rsidP="007D575F">
      <w:pPr>
        <w:pStyle w:val="1"/>
        <w:rPr>
          <w:rStyle w:val="apple-style-span"/>
          <w:color w:val="000000"/>
        </w:rPr>
      </w:pPr>
      <w:r w:rsidRPr="007D575F">
        <w:rPr>
          <w:rStyle w:val="apple-style-span"/>
          <w:color w:val="000000"/>
        </w:rPr>
        <w:t>«Присвоение адреса объекту недвижимости»</w:t>
      </w:r>
    </w:p>
    <w:p w:rsidR="007D575F" w:rsidRPr="007D575F" w:rsidRDefault="007D575F" w:rsidP="007D575F">
      <w:pPr>
        <w:pStyle w:val="1"/>
        <w:rPr>
          <w:color w:val="000000"/>
        </w:rPr>
      </w:pPr>
      <w:r>
        <w:rPr>
          <w:rStyle w:val="apple-style-span"/>
          <w:color w:val="000000"/>
        </w:rPr>
        <w:t>на территории муниципального образования</w:t>
      </w:r>
    </w:p>
    <w:p w:rsidR="007D575F" w:rsidRPr="007D575F" w:rsidRDefault="007D575F" w:rsidP="007D575F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>«Тунгусовское сельское поселение»</w:t>
      </w:r>
    </w:p>
    <w:p w:rsidR="007D575F" w:rsidRPr="007D575F" w:rsidRDefault="007D575F" w:rsidP="007D575F">
      <w:pPr>
        <w:pStyle w:val="a6"/>
        <w:spacing w:line="360" w:lineRule="auto"/>
        <w:jc w:val="center"/>
        <w:rPr>
          <w:sz w:val="24"/>
          <w:szCs w:val="24"/>
        </w:rPr>
      </w:pPr>
    </w:p>
    <w:p w:rsidR="007D575F" w:rsidRPr="007D575F" w:rsidRDefault="007D575F" w:rsidP="007D57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В соответствии с Федеральным законом от 27.07.2010 года № 210-ФЗ   «Об организации предоставления государственных и муниципальных услуг»; Уставом муниципального образования «Тунгусовское сельское поселение»,</w:t>
      </w:r>
    </w:p>
    <w:p w:rsidR="007D575F" w:rsidRPr="007D575F" w:rsidRDefault="007D575F" w:rsidP="007D575F">
      <w:pPr>
        <w:pStyle w:val="a6"/>
        <w:tabs>
          <w:tab w:val="left" w:pos="7513"/>
        </w:tabs>
        <w:jc w:val="both"/>
        <w:rPr>
          <w:sz w:val="24"/>
          <w:szCs w:val="24"/>
        </w:rPr>
      </w:pPr>
    </w:p>
    <w:p w:rsidR="007D575F" w:rsidRPr="007D575F" w:rsidRDefault="007D575F" w:rsidP="007D575F">
      <w:pPr>
        <w:pStyle w:val="a6"/>
        <w:tabs>
          <w:tab w:val="left" w:pos="7513"/>
        </w:tabs>
        <w:rPr>
          <w:sz w:val="24"/>
          <w:szCs w:val="24"/>
        </w:rPr>
      </w:pPr>
      <w:r w:rsidRPr="007D575F">
        <w:rPr>
          <w:sz w:val="24"/>
          <w:szCs w:val="24"/>
        </w:rPr>
        <w:t>ПОСТАНОВЛЯЮ:</w:t>
      </w:r>
    </w:p>
    <w:p w:rsidR="007D575F" w:rsidRPr="007D575F" w:rsidRDefault="007D575F" w:rsidP="007D575F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5F" w:rsidRDefault="007D575F" w:rsidP="007D575F">
      <w:pPr>
        <w:pStyle w:val="1"/>
        <w:rPr>
          <w:rStyle w:val="apple-style-span"/>
          <w:color w:val="000000"/>
        </w:rPr>
      </w:pPr>
      <w:r>
        <w:t>1.</w:t>
      </w:r>
      <w:r w:rsidRPr="007D575F">
        <w:t>Утвердить Административный регламент по предоставлению муниципальной услуги</w:t>
      </w:r>
      <w:r>
        <w:t xml:space="preserve"> </w:t>
      </w:r>
      <w:r w:rsidRPr="007D575F">
        <w:rPr>
          <w:rStyle w:val="apple-style-span"/>
          <w:color w:val="000000"/>
        </w:rPr>
        <w:t>«Присвоение адреса объекту недвижимости»</w:t>
      </w:r>
      <w:r>
        <w:rPr>
          <w:rStyle w:val="apple-style-span"/>
          <w:color w:val="000000"/>
        </w:rPr>
        <w:t xml:space="preserve"> </w:t>
      </w:r>
      <w:r w:rsidR="00DC0A07">
        <w:rPr>
          <w:rStyle w:val="apple-style-span"/>
          <w:color w:val="000000"/>
        </w:rPr>
        <w:t>на территории муниципального образования.</w:t>
      </w:r>
    </w:p>
    <w:p w:rsidR="007D575F" w:rsidRPr="00DC0A07" w:rsidRDefault="00DC0A07" w:rsidP="00DC0A07">
      <w:pPr>
        <w:pStyle w:val="1"/>
        <w:rPr>
          <w:color w:val="000000"/>
        </w:rPr>
      </w:pPr>
      <w:r>
        <w:rPr>
          <w:rStyle w:val="apple-style-span"/>
          <w:color w:val="000000"/>
        </w:rPr>
        <w:t xml:space="preserve">«Тунгусовское сельское поселение» </w:t>
      </w:r>
      <w:r w:rsidRPr="007D575F">
        <w:t>согласно Приложению.</w:t>
      </w:r>
    </w:p>
    <w:p w:rsidR="007D575F" w:rsidRPr="007D575F" w:rsidRDefault="007D575F" w:rsidP="007D575F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  <w:r>
        <w:t>2.</w:t>
      </w:r>
      <w:r w:rsidRPr="007D575F">
        <w:t xml:space="preserve">Опубликовать настоящее постановление в информационном бюллетене и разместить на официальном сайте муниципального образования «Тунгусовское сельское поселение» в сети Интернет -  </w:t>
      </w:r>
      <w:r w:rsidRPr="007D575F">
        <w:rPr>
          <w:b/>
          <w:lang w:val="de-DE"/>
        </w:rPr>
        <w:t>tuhgusovo@maiI. tomskhet. ru</w:t>
      </w:r>
    </w:p>
    <w:p w:rsidR="007D575F" w:rsidRPr="007D575F" w:rsidRDefault="007D575F" w:rsidP="007D575F">
      <w:pPr>
        <w:tabs>
          <w:tab w:val="left" w:pos="851"/>
          <w:tab w:val="left" w:pos="970"/>
        </w:tabs>
        <w:suppressAutoHyphens/>
        <w:autoSpaceDE w:val="0"/>
        <w:spacing w:after="0" w:line="240" w:lineRule="auto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3.</w:t>
      </w:r>
      <w:proofErr w:type="gramStart"/>
      <w:r w:rsidRPr="007D575F">
        <w:rPr>
          <w:rStyle w:val="FontStyle67"/>
          <w:sz w:val="24"/>
          <w:szCs w:val="24"/>
        </w:rPr>
        <w:t>Контроль за</w:t>
      </w:r>
      <w:proofErr w:type="gramEnd"/>
      <w:r w:rsidRPr="007D575F">
        <w:rPr>
          <w:rStyle w:val="FontStyle67"/>
          <w:sz w:val="24"/>
          <w:szCs w:val="24"/>
        </w:rPr>
        <w:t xml:space="preserve"> исполнением настоящего постановления возложить на  Управляющую делами Тунгусовского сельского поселения Н.А.Аксиненко.</w:t>
      </w:r>
    </w:p>
    <w:p w:rsidR="007D575F" w:rsidRPr="007D575F" w:rsidRDefault="007D575F" w:rsidP="007D5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D575F" w:rsidRPr="007D575F" w:rsidRDefault="007D575F" w:rsidP="007D5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75F" w:rsidRPr="007D575F" w:rsidRDefault="007D575F" w:rsidP="007D5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5F" w:rsidRPr="007D575F" w:rsidRDefault="007D575F" w:rsidP="007D575F">
      <w:pPr>
        <w:rPr>
          <w:rFonts w:ascii="Times New Roman" w:hAnsi="Times New Roman" w:cs="Times New Roman"/>
          <w:sz w:val="24"/>
          <w:szCs w:val="24"/>
        </w:rPr>
      </w:pPr>
    </w:p>
    <w:p w:rsidR="007D575F" w:rsidRPr="007D575F" w:rsidRDefault="00980E41" w:rsidP="007D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575F" w:rsidRPr="007D575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7D575F" w:rsidRPr="007D575F">
        <w:rPr>
          <w:rFonts w:ascii="Times New Roman" w:hAnsi="Times New Roman" w:cs="Times New Roman"/>
          <w:sz w:val="24"/>
          <w:szCs w:val="24"/>
        </w:rPr>
        <w:tab/>
        <w:t>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75F" w:rsidRPr="007D575F"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 w:rsidR="007D575F" w:rsidRPr="007D575F">
        <w:rPr>
          <w:rFonts w:ascii="Times New Roman" w:hAnsi="Times New Roman" w:cs="Times New Roman"/>
          <w:sz w:val="24"/>
          <w:szCs w:val="24"/>
        </w:rPr>
        <w:t>.</w:t>
      </w:r>
    </w:p>
    <w:p w:rsidR="007D575F" w:rsidRPr="007D575F" w:rsidRDefault="007D575F" w:rsidP="007D575F">
      <w:pPr>
        <w:pStyle w:val="a8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7D575F" w:rsidRPr="00866DDC" w:rsidRDefault="007D575F" w:rsidP="007D575F">
      <w:pPr>
        <w:pStyle w:val="a8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7D575F" w:rsidRDefault="007D575F" w:rsidP="007D575F">
      <w:pPr>
        <w:spacing w:after="0"/>
        <w:ind w:hanging="16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75F" w:rsidRDefault="007D575F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75F" w:rsidRDefault="007D575F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07" w:rsidRDefault="00DC0A07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07" w:rsidRDefault="00DC0A07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07" w:rsidRDefault="00DC0A07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07" w:rsidRDefault="00DC0A07" w:rsidP="00CF68DC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8D" w:rsidRPr="0038058D" w:rsidRDefault="0038058D" w:rsidP="0038058D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lastRenderedPageBreak/>
        <w:t>Приложение № 1</w:t>
      </w:r>
    </w:p>
    <w:p w:rsidR="0038058D" w:rsidRPr="0038058D" w:rsidRDefault="0038058D" w:rsidP="0038058D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 w:rsidRPr="0038058D"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t>«УТВЕРЖДЕН»</w:t>
      </w:r>
    </w:p>
    <w:p w:rsidR="0038058D" w:rsidRPr="0038058D" w:rsidRDefault="0038058D" w:rsidP="0038058D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постановлением Главы </w:t>
      </w:r>
      <w:proofErr w:type="spellStart"/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Тунгусовского</w:t>
      </w:r>
      <w:proofErr w:type="spellEnd"/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</w:t>
      </w:r>
    </w:p>
    <w:p w:rsidR="0038058D" w:rsidRPr="0038058D" w:rsidRDefault="0038058D" w:rsidP="0038058D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сельского поселения №  </w:t>
      </w: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22-Д</w:t>
      </w:r>
    </w:p>
    <w:p w:rsidR="00CF68DC" w:rsidRPr="00CF68DC" w:rsidRDefault="0038058D" w:rsidP="0038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                             </w:t>
      </w: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                                                                                                                  от « 05 » июня  2015</w:t>
      </w:r>
      <w:r w:rsidRPr="0038058D"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г.</w:t>
      </w:r>
    </w:p>
    <w:p w:rsidR="00CF68DC" w:rsidRPr="00CF68DC" w:rsidRDefault="00CF68DC" w:rsidP="00CF6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F68DC" w:rsidRPr="00CF68DC" w:rsidRDefault="00CF68DC" w:rsidP="00CF68DC">
      <w:pPr>
        <w:pStyle w:val="1"/>
        <w:jc w:val="center"/>
        <w:rPr>
          <w:rStyle w:val="apple-style-span"/>
          <w:b/>
          <w:color w:val="000000"/>
        </w:rPr>
      </w:pPr>
      <w:r w:rsidRPr="00CF68DC">
        <w:rPr>
          <w:b/>
        </w:rPr>
        <w:t xml:space="preserve">предоставления муниципальной услуги </w:t>
      </w:r>
      <w:r w:rsidRPr="00CF68DC">
        <w:rPr>
          <w:rStyle w:val="apple-style-span"/>
          <w:b/>
          <w:color w:val="000000"/>
        </w:rPr>
        <w:t>«Присвоение адреса объекту недвижимости»</w:t>
      </w:r>
    </w:p>
    <w:p w:rsidR="00CF68DC" w:rsidRPr="00CF68DC" w:rsidRDefault="00CF68DC" w:rsidP="00CF6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DC" w:rsidRPr="00CF68DC" w:rsidRDefault="00CF68DC" w:rsidP="00CF6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F68DC" w:rsidRPr="00CF68DC" w:rsidRDefault="00CF68DC" w:rsidP="00CF6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8DC">
        <w:rPr>
          <w:rFonts w:ascii="Times New Roman" w:hAnsi="Times New Roman" w:cs="Times New Roman"/>
          <w:b/>
          <w:bCs/>
          <w:sz w:val="24"/>
          <w:szCs w:val="24"/>
        </w:rPr>
        <w:t>Цели и задачи разработки административного регламента</w:t>
      </w:r>
    </w:p>
    <w:p w:rsidR="00CF68DC" w:rsidRPr="00CF68DC" w:rsidRDefault="00CF68DC" w:rsidP="00CF68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8DC" w:rsidRPr="00CF68DC" w:rsidRDefault="00CF68DC" w:rsidP="00CF68DC">
      <w:pPr>
        <w:pStyle w:val="1"/>
        <w:ind w:firstLine="708"/>
        <w:jc w:val="both"/>
      </w:pPr>
      <w:r w:rsidRPr="00CF68DC">
        <w:t xml:space="preserve">1.1. </w:t>
      </w:r>
      <w:proofErr w:type="gramStart"/>
      <w:r w:rsidRPr="00CF68DC">
        <w:t xml:space="preserve">Настоящий Административный регламент предоставления муниципальной услуги </w:t>
      </w:r>
      <w:r w:rsidRPr="00CF68DC">
        <w:rPr>
          <w:rStyle w:val="apple-style-span"/>
          <w:color w:val="000000"/>
        </w:rPr>
        <w:t>«Присвоение адреса объекту недвижимости»</w:t>
      </w:r>
      <w:r w:rsidRPr="00CF68DC">
        <w:t xml:space="preserve"> (далее – муниципальная услуга) </w:t>
      </w:r>
      <w:r w:rsidRPr="00CF68DC">
        <w:rPr>
          <w:rStyle w:val="apple-style-span"/>
          <w:color w:val="000000"/>
        </w:rPr>
        <w:t>разработан в целях повышения качества исполнения и доступности результатов предоставления муниципальной услуги по организации процесса присвоения адресов объектам недвижимости, создания комфортных условий для участников отношений, возникающих при организации процесса присвоения адресов объектам недвижимости (далее - заявители), и определяет последовательность действий (административных процедур) при осуществлении полномочий по организации процесса</w:t>
      </w:r>
      <w:proofErr w:type="gramEnd"/>
      <w:r w:rsidRPr="00CF68DC">
        <w:rPr>
          <w:rStyle w:val="apple-style-span"/>
          <w:color w:val="000000"/>
        </w:rPr>
        <w:t xml:space="preserve"> присвоения адресов объектам недвижимости.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1.2. Административный регламент предоставления муниципальной услуги (далее – регламент) разработан Отделом на основании части 1 статьи 13 Федерального  закона 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1.3. </w:t>
      </w:r>
      <w:proofErr w:type="gramStart"/>
      <w:r w:rsidRPr="00CF68DC">
        <w:rPr>
          <w:rStyle w:val="apple-style-span"/>
          <w:color w:val="000000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при предоставле</w:t>
      </w:r>
      <w:r w:rsidR="00DB49E7">
        <w:rPr>
          <w:rStyle w:val="apple-style-span"/>
          <w:color w:val="000000"/>
        </w:rPr>
        <w:t>нии Администрацией Тунгусовского</w:t>
      </w:r>
      <w:r w:rsidRPr="00CF68DC">
        <w:rPr>
          <w:rStyle w:val="apple-style-span"/>
          <w:color w:val="000000"/>
        </w:rPr>
        <w:t xml:space="preserve"> сельского поселения (далее Орган) муниципальной услуги, требования к порядку их выполнения, порядок и формы контроля за предоставлением муниципальной услуги, досудебный (внесудебный)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 </w:t>
      </w:r>
      <w:proofErr w:type="gramEnd"/>
    </w:p>
    <w:p w:rsidR="00CF68DC" w:rsidRPr="00CF68DC" w:rsidRDefault="00CF68DC" w:rsidP="00CF68DC">
      <w:pPr>
        <w:pStyle w:val="a4"/>
        <w:spacing w:before="0" w:beforeAutospacing="0" w:after="0" w:afterAutospacing="0"/>
        <w:ind w:firstLine="708"/>
        <w:jc w:val="both"/>
      </w:pPr>
      <w:r w:rsidRPr="00CF68DC">
        <w:rPr>
          <w:rStyle w:val="apple-style-span"/>
          <w:color w:val="000000"/>
        </w:rPr>
        <w:t xml:space="preserve">1.4. </w:t>
      </w:r>
      <w:r w:rsidRPr="00CF68DC">
        <w:t>Предоставление муниципальной услуги осуществляется в соответствии со следующими нормативными правовыми актами: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Конституцией Российской Федерации;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Градостроительным кодексом Российской Федерации;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CF68DC" w:rsidRPr="00CF68DC" w:rsidRDefault="00CF68DC" w:rsidP="00CF68DC">
      <w:pPr>
        <w:pStyle w:val="1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- Федеральным законом от 27.07.2006 № 149-ФЗ "Об информации, информационных технологиях и о защите информации"; </w:t>
      </w:r>
    </w:p>
    <w:p w:rsidR="00CF68DC" w:rsidRPr="00CF68DC" w:rsidRDefault="00CF68DC" w:rsidP="00CF68DC">
      <w:pPr>
        <w:pStyle w:val="1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- Федеральным законом от 27.07.2006 № 152-ФЗ "О персональных данных"; </w:t>
      </w:r>
    </w:p>
    <w:p w:rsidR="00CF68DC" w:rsidRPr="00CF68DC" w:rsidRDefault="00CF68DC" w:rsidP="00CF68DC">
      <w:pPr>
        <w:pStyle w:val="1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Указом Президента Российской Федерации от 06.03.1997 № 188 "Об утверждении перечня сведений конфиденциального характера";</w:t>
      </w:r>
    </w:p>
    <w:p w:rsidR="00CF68DC" w:rsidRPr="00CF68DC" w:rsidRDefault="00CF68DC" w:rsidP="00CF68DC">
      <w:pPr>
        <w:pStyle w:val="1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Федеральным законом от 02.05.2006г. №59-ФЗ «О порядке рассмотрения обращений граждан Российской Федерации»</w:t>
      </w:r>
    </w:p>
    <w:p w:rsidR="00CF68DC" w:rsidRPr="00CF68DC" w:rsidRDefault="00CF68DC" w:rsidP="00CF68DC">
      <w:pPr>
        <w:pStyle w:val="1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lastRenderedPageBreak/>
        <w:t xml:space="preserve">-  Письмо Министерства Экономического развития </w:t>
      </w:r>
      <w:r w:rsidRPr="00CF68DC">
        <w:rPr>
          <w:rStyle w:val="apple-style-span"/>
          <w:rFonts w:eastAsia="Times New Roman CYR"/>
          <w:color w:val="000000"/>
        </w:rPr>
        <w:t xml:space="preserve"> Российской Федерации </w:t>
      </w:r>
      <w:r w:rsidRPr="00CF68DC">
        <w:rPr>
          <w:rFonts w:eastAsia="Times New Roman CYR"/>
        </w:rPr>
        <w:t xml:space="preserve"> от 6 декабря </w:t>
      </w:r>
      <w:smartTag w:uri="urn:schemas-microsoft-com:office:smarttags" w:element="metricconverter">
        <w:smartTagPr>
          <w:attr w:name="ProductID" w:val="2011 г"/>
        </w:smartTagPr>
        <w:r w:rsidRPr="00CF68DC">
          <w:rPr>
            <w:rFonts w:eastAsia="Times New Roman CYR"/>
          </w:rPr>
          <w:t>2011 г</w:t>
        </w:r>
      </w:smartTag>
      <w:r w:rsidRPr="00CF68DC">
        <w:rPr>
          <w:rFonts w:eastAsia="Times New Roman CYR"/>
        </w:rPr>
        <w:t>. N д23-5027  «О  порядке осуществления  государственного технического учета объектов капитального строительства и присвоения таким объектам адресов»</w:t>
      </w:r>
      <w:r w:rsidRPr="00CF68DC">
        <w:rPr>
          <w:rStyle w:val="apple-style-span"/>
          <w:color w:val="000000"/>
        </w:rPr>
        <w:t xml:space="preserve"> </w:t>
      </w:r>
    </w:p>
    <w:p w:rsidR="00CF68DC" w:rsidRPr="00CF68DC" w:rsidRDefault="00CF68DC" w:rsidP="00CF68DC">
      <w:pPr>
        <w:pStyle w:val="1"/>
        <w:jc w:val="both"/>
      </w:pPr>
      <w:r>
        <w:rPr>
          <w:rStyle w:val="apple-style-span"/>
          <w:color w:val="000000"/>
        </w:rPr>
        <w:t>- Уставом Тунгусовского</w:t>
      </w:r>
      <w:r w:rsidRPr="00CF68DC">
        <w:rPr>
          <w:rStyle w:val="apple-style-span"/>
          <w:color w:val="000000"/>
        </w:rPr>
        <w:t xml:space="preserve"> сельского поселения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1.5. Порядок информирования о предоставлении муниципальной услуги.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Место нахождения Отдел</w:t>
      </w:r>
      <w:r>
        <w:rPr>
          <w:rFonts w:ascii="Times New Roman" w:hAnsi="Times New Roman" w:cs="Times New Roman"/>
          <w:sz w:val="24"/>
          <w:szCs w:val="24"/>
        </w:rPr>
        <w:t>а: Томская область, Молчановского района, с. Тунгусово, ул. Кнакиса, 5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       Режим работы Отдела: 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Поне</w:t>
      </w:r>
      <w:r w:rsidR="00F8136D">
        <w:rPr>
          <w:rFonts w:ascii="Times New Roman" w:hAnsi="Times New Roman" w:cs="Times New Roman"/>
          <w:sz w:val="24"/>
          <w:szCs w:val="24"/>
        </w:rPr>
        <w:t>дельник - пятница</w:t>
      </w:r>
      <w:r w:rsidRPr="00CF68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68DC">
        <w:rPr>
          <w:rFonts w:ascii="Times New Roman" w:hAnsi="Times New Roman" w:cs="Times New Roman"/>
          <w:b/>
          <w:sz w:val="24"/>
          <w:szCs w:val="24"/>
        </w:rPr>
        <w:t>с 9.00 до 13.00,  с 14.00 до 17.00</w:t>
      </w:r>
      <w:r w:rsidRPr="00CF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режиме работы Отдела может быть получена: 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</w:t>
      </w:r>
      <w:r w:rsidR="00F8136D">
        <w:rPr>
          <w:rFonts w:ascii="Times New Roman" w:hAnsi="Times New Roman" w:cs="Times New Roman"/>
          <w:sz w:val="24"/>
          <w:szCs w:val="24"/>
        </w:rPr>
        <w:t>фонам: (38 256) 35-4-37; 35-3-79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почте: 636356, Томская область,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унгусово, ул. Кнакиса, 5</w:t>
      </w:r>
      <w:r w:rsidRPr="00CF6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8DC" w:rsidRPr="00CF68DC" w:rsidRDefault="00CF68DC" w:rsidP="00CF68D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CF68DC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Pr="00CF68DC">
        <w:rPr>
          <w:b/>
          <w:lang w:val="de-DE"/>
        </w:rPr>
        <w:t xml:space="preserve">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- с использованием официального сайта органов местного самоуправления Администрации Молчановского сельского поселения по адресу в сети Интернет: </w:t>
      </w:r>
      <w:r w:rsidRPr="00CF68D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/в разделе «Нормативно-правовая база – Регламенты по оказанию муниципальных услуг».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- с использованием регионального Портала государственных и муниципальных услуг Томской области по адресу в сети Интернет: </w:t>
      </w:r>
      <w:proofErr w:type="spellStart"/>
      <w:r w:rsidRPr="00CF68DC">
        <w:rPr>
          <w:rFonts w:ascii="Times New Roman" w:hAnsi="Times New Roman" w:cs="Times New Roman"/>
          <w:b/>
          <w:sz w:val="24"/>
          <w:szCs w:val="24"/>
        </w:rPr>
        <w:t>www.pgs.tomsk.gov.ru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- с использованием Единого портала государственных и муниципальных услуг по адресу в сети Интернет: </w:t>
      </w:r>
      <w:proofErr w:type="spellStart"/>
      <w:r w:rsidRPr="00CF68DC">
        <w:rPr>
          <w:rFonts w:ascii="Times New Roman" w:hAnsi="Times New Roman" w:cs="Times New Roman"/>
          <w:b/>
          <w:sz w:val="24"/>
          <w:szCs w:val="24"/>
        </w:rPr>
        <w:t>www.epgu.gosuslugi.ru</w:t>
      </w:r>
      <w:proofErr w:type="spellEnd"/>
      <w:r w:rsidRPr="00CF6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</w:t>
      </w:r>
      <w:r w:rsidRPr="00CF6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Справочный </w:t>
      </w:r>
      <w:r>
        <w:rPr>
          <w:rFonts w:ascii="Times New Roman" w:hAnsi="Times New Roman" w:cs="Times New Roman"/>
          <w:sz w:val="24"/>
          <w:szCs w:val="24"/>
        </w:rPr>
        <w:t>телефон Отдела: (38 256) 35-3-80</w:t>
      </w:r>
      <w:r w:rsidRPr="00CF6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Адрес официального сайта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Администрация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proofErr w:type="spellStart"/>
      <w:r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Адрес электронной почты Отдела: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</w:p>
    <w:p w:rsidR="00CF68DC" w:rsidRPr="00CF68DC" w:rsidRDefault="00CF68DC" w:rsidP="00CF68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1.6. Заявителями являются физические или юридические лица, правообладатели жилого (нежилого) помещения (далее - заявитель). От имени правообладателя могут выступать их представители, действующие в силу закона или на основании договора, доверенности.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F68DC" w:rsidRDefault="00CF68DC" w:rsidP="00CF6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2.1. Наименование муниципальной услуги: «Присвоение адреса объекту недвижимости» (далее – муниципальная услуга).</w:t>
      </w:r>
    </w:p>
    <w:p w:rsidR="00CF68DC" w:rsidRPr="00CF68DC" w:rsidRDefault="00CF68DC" w:rsidP="00CF68DC">
      <w:pPr>
        <w:pStyle w:val="10"/>
        <w:ind w:firstLine="706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2.2. Муниципальная услуга предоставляет</w:t>
      </w:r>
      <w:r>
        <w:rPr>
          <w:rStyle w:val="apple-style-span"/>
          <w:color w:val="000000"/>
        </w:rPr>
        <w:t xml:space="preserve">ся Администрацией Тунгусовского </w:t>
      </w:r>
      <w:r w:rsidRPr="00CF68DC">
        <w:rPr>
          <w:rStyle w:val="apple-style-span"/>
          <w:color w:val="000000"/>
        </w:rPr>
        <w:t xml:space="preserve">сельского поселения (далее - Администрация). </w:t>
      </w:r>
    </w:p>
    <w:p w:rsidR="00CF68DC" w:rsidRPr="00CF68DC" w:rsidRDefault="00CF68DC" w:rsidP="00CF68DC">
      <w:pPr>
        <w:tabs>
          <w:tab w:val="left" w:pos="0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Наименование органов, обращение в которые необходимо для предоставления муниципальной услуги:</w:t>
      </w:r>
    </w:p>
    <w:p w:rsidR="00CF68DC" w:rsidRPr="00CF68DC" w:rsidRDefault="00CF68DC" w:rsidP="00CF68D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- 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 (далее – </w:t>
      </w:r>
      <w:proofErr w:type="spellStart"/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</w:t>
      </w:r>
      <w:r w:rsidRPr="00CF68DC">
        <w:rPr>
          <w:rFonts w:ascii="Times New Roman" w:hAnsi="Times New Roman" w:cs="Times New Roman"/>
          <w:sz w:val="24"/>
          <w:szCs w:val="24"/>
        </w:rPr>
        <w:t>;</w:t>
      </w:r>
    </w:p>
    <w:p w:rsidR="00CF68DC" w:rsidRPr="00CF68DC" w:rsidRDefault="00CF68DC" w:rsidP="00CF68DC">
      <w:pPr>
        <w:pStyle w:val="10"/>
        <w:ind w:firstLine="709"/>
        <w:rPr>
          <w:rStyle w:val="apple-style-span"/>
          <w:color w:val="000000"/>
        </w:rPr>
      </w:pPr>
      <w:r w:rsidRPr="00CF68DC">
        <w:t xml:space="preserve">- </w:t>
      </w:r>
      <w:r w:rsidRPr="00CF68DC">
        <w:rPr>
          <w:rStyle w:val="apple-style-span"/>
          <w:color w:val="000000"/>
        </w:rPr>
        <w:t>Межрайонной инспекцией федеральной налоговой службы России № 3 по Томской области (далее - ФНС России)</w:t>
      </w:r>
      <w:r w:rsidRPr="00CF68DC">
        <w:t xml:space="preserve">.  </w:t>
      </w:r>
    </w:p>
    <w:p w:rsidR="00CF68DC" w:rsidRPr="00CF68DC" w:rsidRDefault="00CF68DC" w:rsidP="00CF68DC">
      <w:pPr>
        <w:pStyle w:val="10"/>
        <w:ind w:firstLine="709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2.3. Результатом предоставления муниципальной услуги является:</w:t>
      </w:r>
    </w:p>
    <w:p w:rsidR="00CF68DC" w:rsidRPr="00CF68DC" w:rsidRDefault="00CF68DC" w:rsidP="00CF68DC">
      <w:pPr>
        <w:pStyle w:val="10"/>
        <w:ind w:firstLine="706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- выдача постановл</w:t>
      </w:r>
      <w:r>
        <w:rPr>
          <w:rStyle w:val="apple-style-span"/>
          <w:color w:val="000000"/>
        </w:rPr>
        <w:t>ения Администрации Тунгусовского</w:t>
      </w:r>
      <w:r w:rsidRPr="00CF68DC">
        <w:rPr>
          <w:rStyle w:val="apple-style-span"/>
          <w:color w:val="000000"/>
        </w:rPr>
        <w:t xml:space="preserve"> сельского поселения о присвоении адреса;</w:t>
      </w:r>
    </w:p>
    <w:p w:rsidR="00CF68DC" w:rsidRPr="00CF68DC" w:rsidRDefault="00CF68DC" w:rsidP="00CF68DC">
      <w:pPr>
        <w:pStyle w:val="10"/>
        <w:ind w:firstLine="706"/>
        <w:rPr>
          <w:color w:val="666666"/>
        </w:rPr>
      </w:pPr>
      <w:r w:rsidRPr="00CF68DC">
        <w:rPr>
          <w:rStyle w:val="apple-style-span"/>
          <w:color w:val="000000"/>
        </w:rPr>
        <w:t>- выдача заявителю письменного отказа в выдаче постановл</w:t>
      </w:r>
      <w:r>
        <w:rPr>
          <w:rStyle w:val="apple-style-span"/>
          <w:color w:val="000000"/>
        </w:rPr>
        <w:t>ения Администрации Тунгусовского</w:t>
      </w:r>
      <w:r w:rsidRPr="00CF68DC">
        <w:rPr>
          <w:rStyle w:val="apple-style-span"/>
          <w:color w:val="000000"/>
        </w:rPr>
        <w:t xml:space="preserve"> сельского поселения о присвоении адреса с объяснением причин отказа.</w:t>
      </w:r>
      <w:r w:rsidRPr="00CF68DC">
        <w:rPr>
          <w:color w:val="666666"/>
        </w:rPr>
        <w:t xml:space="preserve"> 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2.4. Срок предоставления муниципальной услуги «Присвоение адресов объектам недвижимости» - в течение 30 (тридцати) дней с момента обращения. </w:t>
      </w:r>
    </w:p>
    <w:p w:rsidR="00CF68DC" w:rsidRPr="00CF68DC" w:rsidRDefault="00CF68DC" w:rsidP="00CF68DC">
      <w:pPr>
        <w:pStyle w:val="ConsPlusNormal"/>
        <w:widowControl/>
        <w:tabs>
          <w:tab w:val="left" w:pos="709"/>
        </w:tabs>
        <w:ind w:firstLine="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ab/>
        <w:t>2.5. Перечень документов, необходимых для предоставления муниципальной услуги.</w:t>
      </w:r>
    </w:p>
    <w:p w:rsidR="00CF68DC" w:rsidRPr="00CF68DC" w:rsidRDefault="00CF68DC" w:rsidP="00CF68DC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2.5.1. Заявителем предоставляются в Орган следующие документы, являющиеся основанием для предоставления муниципальной услуги: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а) Заявление о присвоении адреса объекту недвижимости. (Приложение 1) Форма заявления доступна для копирования и заполнения в электронном виде на Портале государственных и муниципальных услуг Томской области  (функций), на Едином портале государственных и муниципальных услуг, на</w:t>
      </w:r>
      <w:r w:rsidRPr="00CF68DC">
        <w:rPr>
          <w:rStyle w:val="apple-style-span"/>
          <w:color w:val="3366FF"/>
        </w:rPr>
        <w:t xml:space="preserve"> </w:t>
      </w:r>
      <w:r w:rsidRPr="00CF68DC">
        <w:rPr>
          <w:rStyle w:val="apple-style-span"/>
          <w:color w:val="000000"/>
        </w:rPr>
        <w:t>официальном сайте муниципа</w:t>
      </w:r>
      <w:r>
        <w:rPr>
          <w:rStyle w:val="apple-style-span"/>
          <w:color w:val="000000"/>
        </w:rPr>
        <w:t>льного образования Тунгусовского</w:t>
      </w:r>
      <w:r w:rsidRPr="00CF68DC">
        <w:rPr>
          <w:rStyle w:val="apple-style-span"/>
          <w:color w:val="000000"/>
        </w:rPr>
        <w:t xml:space="preserve"> сельского поселения, может быть отправлена по </w:t>
      </w:r>
      <w:proofErr w:type="gramStart"/>
      <w:r w:rsidRPr="00CF68DC">
        <w:rPr>
          <w:rStyle w:val="apple-style-span"/>
          <w:color w:val="000000"/>
        </w:rPr>
        <w:t>просьбе заявителя на адрес</w:t>
      </w:r>
      <w:proofErr w:type="gramEnd"/>
      <w:r w:rsidRPr="00CF68DC">
        <w:rPr>
          <w:rStyle w:val="apple-style-span"/>
          <w:color w:val="000000"/>
        </w:rPr>
        <w:t xml:space="preserve"> его электронной почты. В бумажном виде форма заявления может быть получена непосредственно в Органе;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б) С заявлением о присвоении адреса объекту недвижимости </w:t>
      </w:r>
      <w:proofErr w:type="gramStart"/>
      <w:r w:rsidRPr="00CF68DC">
        <w:rPr>
          <w:rStyle w:val="apple-style-span"/>
          <w:color w:val="000000"/>
        </w:rPr>
        <w:t>предоставляются следующие документы</w:t>
      </w:r>
      <w:proofErr w:type="gramEnd"/>
      <w:r w:rsidRPr="00CF68DC">
        <w:rPr>
          <w:rStyle w:val="apple-style-span"/>
          <w:color w:val="000000"/>
        </w:rPr>
        <w:t xml:space="preserve">: 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>для присвоения адреса земельному участку: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а</w:t>
      </w:r>
      <w:r w:rsidRPr="00CF68DC">
        <w:rPr>
          <w:rStyle w:val="apple-style-span"/>
          <w:color w:val="000000"/>
        </w:rPr>
        <w:t>) документ, удостоверяющий личность гражданина, с отметкой о регистрации по месту жительства;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б) документ, подтверждающий полномочия лица, осуществляющего действия от имени  заявителя (доверенность);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в</w:t>
      </w:r>
      <w:r w:rsidRPr="00CF68DC">
        <w:rPr>
          <w:rStyle w:val="apple-style-span"/>
          <w:color w:val="000000"/>
        </w:rPr>
        <w:t xml:space="preserve">) решение (соглашение) о разделе земельного участка – в случае раздела  земельного участка;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r w:rsidRPr="00CF68DC">
        <w:rPr>
          <w:color w:val="000000"/>
        </w:rPr>
        <w:t>г)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proofErr w:type="spellStart"/>
      <w:r w:rsidRPr="00CF68DC">
        <w:rPr>
          <w:color w:val="000000"/>
        </w:rPr>
        <w:t>д</w:t>
      </w:r>
      <w:proofErr w:type="spellEnd"/>
      <w:r w:rsidRPr="00CF68DC">
        <w:rPr>
          <w:color w:val="000000"/>
        </w:rPr>
        <w:t xml:space="preserve">) </w:t>
      </w:r>
      <w:r w:rsidRPr="00CF68DC">
        <w:rPr>
          <w:rStyle w:val="apple-style-span"/>
          <w:color w:val="000000"/>
        </w:rPr>
        <w:t xml:space="preserve">межевое дело на земельный участок либо кадастровый план, кадастровый   паспорт земельного участка;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r w:rsidRPr="00CF68DC">
        <w:rPr>
          <w:rStyle w:val="apple-style-span"/>
          <w:b/>
          <w:color w:val="000000"/>
        </w:rPr>
        <w:t xml:space="preserve">для присвоения адреса индивидуальному жилому дому: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а</w:t>
      </w:r>
      <w:r w:rsidRPr="00CF68DC">
        <w:rPr>
          <w:rStyle w:val="apple-style-span"/>
          <w:color w:val="000000"/>
        </w:rPr>
        <w:t>) документ, удостоверяющий личность гражданина, с отметкой о регистрации по месту жительства;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lastRenderedPageBreak/>
        <w:t xml:space="preserve">б) документ, подтверждающий полномочия лица, осуществляющего действия от имени  заявителя (доверенность);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в</w:t>
      </w:r>
      <w:r w:rsidRPr="00CF68DC">
        <w:rPr>
          <w:rStyle w:val="apple-style-span"/>
          <w:color w:val="000000"/>
        </w:rPr>
        <w:t xml:space="preserve">) решение (соглашение) об определении долей (выделении долей в натуре) – в случае раздела.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r w:rsidRPr="00CF68DC">
        <w:rPr>
          <w:color w:val="000000"/>
        </w:rPr>
        <w:t>г)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 xml:space="preserve">для присвоения адреса зданию, сооружению: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а) документ, удостоверяющий личность гражданина, с отметкой о регистрации по месту жительства;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б) документ, подтверждающий полномочия лица, осуществляющего действия от имени  заявителя (доверенность),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в) технический паспорт на здание, строение (при наличии),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г)  решение (соглашение) о разделе здания – в случае раздела.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proofErr w:type="spellStart"/>
      <w:r w:rsidRPr="00CF68DC">
        <w:rPr>
          <w:color w:val="000000"/>
        </w:rPr>
        <w:t>д</w:t>
      </w:r>
      <w:proofErr w:type="spellEnd"/>
      <w:r w:rsidRPr="00CF68DC">
        <w:rPr>
          <w:color w:val="000000"/>
        </w:rPr>
        <w:t>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>для присвоения адреса жилым помещениям в многоквартирных домах, образованным в случае переадресации: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а) документ, удостоверяющий личность гражданина, с отметкой о  регистрации по месту жительства;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б) технический паспорт на данное жилое помещение;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в) документ, подтверждающий  полномочия лица, осуществляющего действия от имени заявителя (доверенность);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г)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 xml:space="preserve">для присвоения адреса помещениям, расположенным в здании жилого, гражданского, производственного и прочего назначения: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а</w:t>
      </w:r>
      <w:proofErr w:type="gramStart"/>
      <w:r w:rsidRPr="00CF68DC">
        <w:rPr>
          <w:rStyle w:val="apple-style-span"/>
          <w:color w:val="000000"/>
        </w:rPr>
        <w:t>)т</w:t>
      </w:r>
      <w:proofErr w:type="gramEnd"/>
      <w:r w:rsidRPr="00CF68DC">
        <w:rPr>
          <w:rStyle w:val="apple-style-span"/>
          <w:color w:val="000000"/>
        </w:rPr>
        <w:t xml:space="preserve">ехнический паспорт на данное помещение, выданное органами по учету объектов недвижимости;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б</w:t>
      </w:r>
      <w:r w:rsidRPr="00CF68DC">
        <w:rPr>
          <w:rStyle w:val="apple-style-span"/>
          <w:color w:val="000000"/>
        </w:rPr>
        <w:t>) документ, удостоверяющий личность гражданина, с отметкой о  регистрации по месту жительства;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в) документ, подтверждающий  полномочия лица, осуществляющего действия от имени заявителя (доверенность);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r w:rsidRPr="00CF68DC">
        <w:rPr>
          <w:color w:val="000000"/>
        </w:rPr>
        <w:t>г)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b/>
          <w:color w:val="666666"/>
        </w:rPr>
      </w:pPr>
      <w:r w:rsidRPr="00CF68DC">
        <w:rPr>
          <w:rStyle w:val="apple-style-span"/>
          <w:b/>
          <w:color w:val="000000"/>
        </w:rPr>
        <w:t>для присвоения адреса гаражу:</w:t>
      </w:r>
      <w:r w:rsidRPr="00CF68DC">
        <w:rPr>
          <w:b/>
          <w:color w:val="666666"/>
        </w:rPr>
        <w:t xml:space="preserve"> </w:t>
      </w:r>
    </w:p>
    <w:p w:rsidR="00CF68DC" w:rsidRPr="00CF68DC" w:rsidRDefault="00CF68DC" w:rsidP="00CF68DC">
      <w:pPr>
        <w:pStyle w:val="10"/>
        <w:jc w:val="both"/>
        <w:rPr>
          <w:color w:val="000000"/>
        </w:rPr>
      </w:pPr>
      <w:r w:rsidRPr="00CF68DC">
        <w:rPr>
          <w:color w:val="000000"/>
        </w:rPr>
        <w:t xml:space="preserve">а) </w:t>
      </w:r>
      <w:r w:rsidRPr="00CF68DC">
        <w:rPr>
          <w:rStyle w:val="apple-style-span"/>
          <w:color w:val="000000"/>
        </w:rPr>
        <w:t>документ, удостоверяющий личность гражданина, с отметкой о  регистрации по месту жительства;</w:t>
      </w:r>
      <w:r w:rsidRPr="00CF68DC">
        <w:rPr>
          <w:color w:val="000000"/>
        </w:rPr>
        <w:t xml:space="preserve">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б) межевое дело на земельный участок либо кадастровый план, кадастровый паспорт земельного участка;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в) документ, подтверждающий  полномочия лица, осуществляющего действия от имени заявителя  (доверенность);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proofErr w:type="spellStart"/>
      <w:r w:rsidRPr="00CF68DC">
        <w:rPr>
          <w:rStyle w:val="apple-style-span"/>
          <w:color w:val="000000"/>
        </w:rPr>
        <w:t>д</w:t>
      </w:r>
      <w:proofErr w:type="spellEnd"/>
      <w:r w:rsidRPr="00CF68DC">
        <w:rPr>
          <w:rStyle w:val="apple-style-span"/>
          <w:color w:val="000000"/>
        </w:rPr>
        <w:t>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 xml:space="preserve">для присвоения адреса сооружению - линейному объекту: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а) документ, удостоверяющий личность гражданина, с отметкой о регистрации по месту жительства;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б</w:t>
      </w:r>
      <w:r w:rsidRPr="00CF68DC">
        <w:rPr>
          <w:rStyle w:val="apple-style-span"/>
          <w:color w:val="000000"/>
        </w:rPr>
        <w:t xml:space="preserve">) акт выбора земельного участка под строительство сооружения - линейного объекта;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lastRenderedPageBreak/>
        <w:t>в</w:t>
      </w:r>
      <w:r w:rsidRPr="00CF68DC">
        <w:rPr>
          <w:rStyle w:val="apple-style-span"/>
          <w:color w:val="000000"/>
        </w:rPr>
        <w:t>) документ, подтверждающий  полномочия лица, осуществляющего действия от имени заявителя  (доверенность);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>г</w:t>
      </w:r>
      <w:r w:rsidRPr="00CF68DC">
        <w:rPr>
          <w:rStyle w:val="apple-style-span"/>
          <w:color w:val="000000"/>
        </w:rPr>
        <w:t xml:space="preserve">) межевое дело на земельный участок либо кадастровый план, кадастровый  паспорт земельного участка;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proofErr w:type="spellStart"/>
      <w:r w:rsidRPr="00CF68DC">
        <w:rPr>
          <w:rStyle w:val="apple-style-span"/>
          <w:color w:val="000000"/>
        </w:rPr>
        <w:t>д</w:t>
      </w:r>
      <w:proofErr w:type="spellEnd"/>
      <w:r w:rsidRPr="00CF68DC">
        <w:rPr>
          <w:rStyle w:val="apple-style-span"/>
          <w:color w:val="000000"/>
        </w:rPr>
        <w:t>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pStyle w:val="10"/>
        <w:jc w:val="both"/>
        <w:rPr>
          <w:rStyle w:val="apple-style-span"/>
          <w:b/>
          <w:color w:val="000000"/>
        </w:rPr>
      </w:pPr>
      <w:r w:rsidRPr="00CF68DC">
        <w:rPr>
          <w:rStyle w:val="apple-style-span"/>
          <w:b/>
          <w:color w:val="000000"/>
        </w:rPr>
        <w:t xml:space="preserve">для присвоения адреса незавершенному строительством объекту капитального строительства: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а) документ, удостоверяющий личность гражданина, с отметкой о регистрации по месту жительства;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б) документ, подтверждающий  полномочия лица, осуществляющего действия от имени заявителя  (доверенность);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в) межевое дело на земельный участок либо кадастровый план, кадастровый паспорт земельного участка;</w:t>
      </w:r>
    </w:p>
    <w:p w:rsidR="00CF68DC" w:rsidRPr="00CF68DC" w:rsidRDefault="00CF68DC" w:rsidP="00CF68DC">
      <w:pPr>
        <w:pStyle w:val="10"/>
        <w:autoSpaceDE w:val="0"/>
        <w:jc w:val="both"/>
        <w:rPr>
          <w:rStyle w:val="apple-style-span"/>
          <w:color w:val="000000"/>
        </w:rPr>
      </w:pPr>
      <w:proofErr w:type="spellStart"/>
      <w:r w:rsidRPr="00CF68DC">
        <w:rPr>
          <w:rStyle w:val="apple-style-span"/>
          <w:color w:val="000000"/>
        </w:rPr>
        <w:t>д</w:t>
      </w:r>
      <w:proofErr w:type="spellEnd"/>
      <w:r w:rsidRPr="00CF68DC">
        <w:rPr>
          <w:rStyle w:val="apple-style-span"/>
          <w:color w:val="000000"/>
        </w:rPr>
        <w:t>) документы, подтверждающие право собственности заявителя на земельный участок, не зарегистрированное в Едином государственном Реестре прав на недвижимое имущество и сделок с ним;</w:t>
      </w:r>
    </w:p>
    <w:p w:rsidR="00CF68DC" w:rsidRPr="00CF68DC" w:rsidRDefault="00CF68DC" w:rsidP="00CF68DC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2.5.2. Документы, находящиеся в распоряжении государственных органов и организаций (не обязательные к представлению заявителем):</w:t>
      </w:r>
    </w:p>
    <w:p w:rsidR="00CF68DC" w:rsidRPr="00CF68DC" w:rsidRDefault="00CF68DC" w:rsidP="00CF68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прав на недвижимое имущество и сделок с ним о правах (ЕГРП), которые зарегистрированы в Едином государственном реестре прав на недвижимое имущество и сделок с ним. Документ запрашивается в </w:t>
      </w:r>
      <w:proofErr w:type="spellStart"/>
      <w:r w:rsidRPr="00CF68DC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системы межведомственного взаимодействия.  </w:t>
      </w:r>
    </w:p>
    <w:p w:rsidR="00CF68DC" w:rsidRPr="00CF68DC" w:rsidRDefault="00CF68DC" w:rsidP="00CF68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2) Выписка из Единого государственного реестра юридических лиц (ЕГРЮЛ). Документ запрашивается в ФНС России  с использованием единой системы межведомственного взаимодействия.  </w:t>
      </w:r>
    </w:p>
    <w:p w:rsidR="00CF68DC" w:rsidRPr="00CF68DC" w:rsidRDefault="00CF68DC" w:rsidP="00CF68D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2.5.3. </w:t>
      </w:r>
      <w:r w:rsidRPr="00CF68DC">
        <w:rPr>
          <w:rFonts w:ascii="Times New Roman" w:hAnsi="Times New Roman" w:cs="Times New Roman"/>
          <w:sz w:val="24"/>
          <w:szCs w:val="24"/>
        </w:rPr>
        <w:t>Документы, находящиеся в распоряж</w:t>
      </w:r>
      <w:r>
        <w:rPr>
          <w:rFonts w:ascii="Times New Roman" w:hAnsi="Times New Roman" w:cs="Times New Roman"/>
          <w:sz w:val="24"/>
          <w:szCs w:val="24"/>
        </w:rPr>
        <w:t>ении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 сельского поселения (не обязательные к представлению заявителем):</w:t>
      </w:r>
    </w:p>
    <w:p w:rsidR="00CF68DC" w:rsidRPr="00CF68DC" w:rsidRDefault="00CF68DC" w:rsidP="00CF68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1) Выписка из лицевого счета;</w:t>
      </w:r>
    </w:p>
    <w:p w:rsidR="00CF68DC" w:rsidRPr="00CF68DC" w:rsidRDefault="00CF68DC" w:rsidP="00CF68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2) разрешение на строительство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2.6. Основанием для отказа в предоставлении муниципальной услуги является: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 xml:space="preserve">- отсутствие полного комплекта документов,  свидетельствующих о наличии у заявителя права на объект недвижимого имущества; </w:t>
      </w:r>
    </w:p>
    <w:p w:rsidR="00CF68DC" w:rsidRPr="00CF68DC" w:rsidRDefault="00CF68DC" w:rsidP="00CF68DC">
      <w:pPr>
        <w:pStyle w:val="10"/>
        <w:jc w:val="both"/>
        <w:rPr>
          <w:color w:val="666666"/>
        </w:rPr>
      </w:pPr>
      <w:r w:rsidRPr="00CF68DC">
        <w:rPr>
          <w:rStyle w:val="apple-style-span"/>
          <w:color w:val="000000"/>
        </w:rPr>
        <w:t>- представление документов неуполномоченным лицом;</w:t>
      </w:r>
      <w:r w:rsidRPr="00CF68DC">
        <w:rPr>
          <w:color w:val="666666"/>
        </w:rPr>
        <w:t xml:space="preserve"> </w:t>
      </w:r>
    </w:p>
    <w:p w:rsidR="00CF68DC" w:rsidRPr="00CF68DC" w:rsidRDefault="00CF68DC" w:rsidP="00CF68DC">
      <w:pPr>
        <w:pStyle w:val="10"/>
        <w:jc w:val="both"/>
        <w:rPr>
          <w:rStyle w:val="apple-style-span"/>
          <w:color w:val="000000"/>
        </w:rPr>
      </w:pPr>
      <w:r w:rsidRPr="00CF68DC">
        <w:rPr>
          <w:color w:val="000000"/>
        </w:rPr>
        <w:t xml:space="preserve">- </w:t>
      </w:r>
      <w:r w:rsidRPr="00CF68DC">
        <w:rPr>
          <w:rStyle w:val="apple-style-span"/>
          <w:color w:val="000000"/>
        </w:rPr>
        <w:t>содержание заявления не позволяет установить запрашиваемую информацию;</w:t>
      </w:r>
    </w:p>
    <w:p w:rsidR="00CF68DC" w:rsidRPr="00CF68DC" w:rsidRDefault="00CF68DC" w:rsidP="00CF68DC">
      <w:pPr>
        <w:pStyle w:val="10"/>
        <w:ind w:firstLine="709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Срок подготовки и направления заявителю решения об отказе не должен превышать 10 рабочих дней с момента регистрации заявления.</w:t>
      </w:r>
    </w:p>
    <w:p w:rsidR="00CF68DC" w:rsidRPr="00CF68DC" w:rsidRDefault="00CF68DC" w:rsidP="00CF68DC">
      <w:pPr>
        <w:tabs>
          <w:tab w:val="left" w:pos="540"/>
          <w:tab w:val="num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2.7. Прием заявителя осуществляется в кабинете. Кабинет должен быть оборудован информационной табличкой с указанием наименование отдела, осуществляющего предоставление муниципальной услуги, местами для сидения, столами для оформления необходимых документов (заявления), оснащено информационными стендами с пошаговым изложением порядка предоставления муниципальной услуги (согласно приложению № 3). Рабочее место специалиста, осуществляющего предоставление </w:t>
      </w:r>
      <w:r w:rsidRPr="00CF68D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должно быть оборудовано персональным компьютером с доступом к печатающему устройству и сети Интернет.</w:t>
      </w:r>
    </w:p>
    <w:p w:rsidR="00CF68DC" w:rsidRPr="00CF68DC" w:rsidRDefault="00CF68DC" w:rsidP="00CF68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Места для ожидания приема у специалиста должно быть оборудовано местами для сидения.</w:t>
      </w:r>
    </w:p>
    <w:p w:rsidR="00A94A76" w:rsidRDefault="00CF68DC" w:rsidP="00CF68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2.8. Показатели доступности и качества муниципальной услуги: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  <w:r w:rsidRPr="00661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"Требования к помещениям. в которых представляется муниципальная услуга, к залу ожидания, к местам для заполнения запросов о представлении муниципальной услуги, информационным стендам с перечнем документов, необходимых для представления муниципальной услуги, и образцам их заполнения"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ункты об обеспечении условий доступности для инвалидов муниципальных услуг: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представляется, а также для беспрепятственного пользования транспортом, средствами связи и информации;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здания, помещения), в которых представляются услуги, а также 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 беспрепятственного доступа инвалидов к</w:t>
      </w:r>
      <w:r w:rsidRPr="0028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 (зданию, помещению), в которых  предоставляется услуги,  и к услугам с учетом ограничений их жизнедеятельности;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ыполненными рельефно-точечным шрифтом Брайля;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тифлосурдопереводчика;</w:t>
      </w:r>
    </w:p>
    <w:p w:rsidR="00661041" w:rsidRDefault="00661041" w:rsidP="006610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-допуск собаки-проводника на объекты (зданию, помещению), в которых  представляется  услуги;</w:t>
      </w:r>
    </w:p>
    <w:p w:rsidR="00661041" w:rsidRPr="00CF68DC" w:rsidRDefault="00661041" w:rsidP="00CF68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F68DC" w:rsidRDefault="00CF68DC" w:rsidP="00CF68DC">
      <w:pPr>
        <w:ind w:left="6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Показатели доступности муниципальной услуги:</w:t>
      </w:r>
    </w:p>
    <w:p w:rsidR="00CF68DC" w:rsidRPr="00CF68DC" w:rsidRDefault="00CF68DC" w:rsidP="00CF6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муниципальная услуга предоставляется заявителю бесплатно;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процедуры оказания муниципальной услуги;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lastRenderedPageBreak/>
        <w:t>- наличие различных каналов получения муниципальной услуги;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доступность перечня документов и бланков заявлений на официальном с</w:t>
      </w:r>
      <w:r>
        <w:rPr>
          <w:rFonts w:ascii="Times New Roman" w:hAnsi="Times New Roman" w:cs="Times New Roman"/>
          <w:sz w:val="24"/>
          <w:szCs w:val="24"/>
        </w:rPr>
        <w:t>айте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</w:t>
      </w:r>
      <w:r w:rsidRPr="00CF68DC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E14F0B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CF68DC">
        <w:rPr>
          <w:rFonts w:ascii="Times New Roman" w:eastAsia="Times New Roman" w:hAnsi="Times New Roman" w:cs="Times New Roman"/>
          <w:b/>
          <w:lang w:val="de-DE"/>
        </w:rPr>
        <w:t xml:space="preserve"> </w:t>
      </w:r>
      <w:r w:rsidRPr="00CF68DC">
        <w:rPr>
          <w:rFonts w:ascii="Times New Roman" w:hAnsi="Times New Roman" w:cs="Times New Roman"/>
          <w:sz w:val="24"/>
          <w:szCs w:val="24"/>
        </w:rPr>
        <w:t xml:space="preserve">  в разделе «Нормативно-правовая база – Регламенты по оказанию муниципальных услуг». 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время, затраченное потребителями на получение муниципальной услуги с момента обращения;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график ра</w:t>
      </w:r>
      <w:r w:rsidR="00E14F0B">
        <w:rPr>
          <w:rFonts w:ascii="Times New Roman" w:hAnsi="Times New Roman" w:cs="Times New Roman"/>
          <w:sz w:val="24"/>
          <w:szCs w:val="24"/>
        </w:rPr>
        <w:t>боты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F68DC" w:rsidRPr="00CF68DC" w:rsidRDefault="00CF68DC" w:rsidP="00CF68DC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соответствие требованиям настоящего Административного регламента;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качество подготовленных в процессе оказания муниципальной услуги документов;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соблюдение сроков предоставления услуг;</w:t>
      </w:r>
    </w:p>
    <w:p w:rsidR="00CF68DC" w:rsidRPr="00CF68DC" w:rsidRDefault="00CF68DC" w:rsidP="00CF68DC">
      <w:pPr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отсутствие (наличие) нарушений требований законодательства о предоставлении муниципальных услуг.</w:t>
      </w:r>
    </w:p>
    <w:p w:rsidR="00CF68DC" w:rsidRPr="00CF68DC" w:rsidRDefault="00CF68DC" w:rsidP="00CF6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F68DC" w:rsidRDefault="00CF68DC" w:rsidP="00CF68D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8DC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 при предоставлении муниципальной услуги</w:t>
      </w:r>
    </w:p>
    <w:p w:rsidR="00CF68DC" w:rsidRPr="00CF68DC" w:rsidRDefault="00CF68DC" w:rsidP="00CF68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F68DC" w:rsidRPr="00CF68DC" w:rsidRDefault="00CF68DC" w:rsidP="00CF68DC">
      <w:pPr>
        <w:pStyle w:val="10"/>
        <w:ind w:firstLine="543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1) прием заявления и представленных документов, с последующей регистрацией - один календарный день с момента поступления заявления заявителя в Орган;</w:t>
      </w:r>
    </w:p>
    <w:p w:rsidR="00CF68DC" w:rsidRPr="00CF68DC" w:rsidRDefault="00CF68DC" w:rsidP="00CF68DC">
      <w:pPr>
        <w:pStyle w:val="10"/>
        <w:ind w:firstLine="543"/>
        <w:jc w:val="both"/>
        <w:rPr>
          <w:rStyle w:val="apple-style-span"/>
          <w:color w:val="000000"/>
        </w:rPr>
      </w:pPr>
      <w:r w:rsidRPr="00CF68DC">
        <w:rPr>
          <w:rStyle w:val="apple-style-span"/>
          <w:color w:val="000000"/>
        </w:rPr>
        <w:t>2) формирование и направление межведомственных запросов в государственные органы и организации, участвующие в предоставлении муниципальной услуги - три календарных дня с момента выполнения административной процедуры, предусмотренной п. 2.5.2. настоящего административного регламента;</w:t>
      </w:r>
    </w:p>
    <w:p w:rsidR="00CF68DC" w:rsidRPr="00CF68DC" w:rsidRDefault="00CF68DC" w:rsidP="00CF68DC">
      <w:pPr>
        <w:ind w:left="45" w:firstLine="49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3) рассмотрение заявления и документов заявителя о 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присвоении адреса объекту недвижимости</w:t>
      </w:r>
      <w:r w:rsidRPr="00CF68DC">
        <w:rPr>
          <w:rFonts w:ascii="Times New Roman" w:hAnsi="Times New Roman" w:cs="Times New Roman"/>
          <w:sz w:val="24"/>
          <w:szCs w:val="24"/>
        </w:rPr>
        <w:t>.</w:t>
      </w:r>
      <w:r w:rsidRPr="00CF68DC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пи</w:t>
      </w:r>
      <w:r w:rsidR="00E14F0B">
        <w:rPr>
          <w:rFonts w:ascii="Times New Roman" w:hAnsi="Times New Roman" w:cs="Times New Roman"/>
          <w:color w:val="000000"/>
          <w:sz w:val="24"/>
          <w:szCs w:val="24"/>
        </w:rPr>
        <w:t>сьма Администрации Тунгусовского</w:t>
      </w:r>
      <w:r w:rsidRPr="00CF68D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об отказе в присвоении адреса объекту недвижимости</w:t>
      </w:r>
      <w:r w:rsidRPr="00CF68DC">
        <w:rPr>
          <w:rFonts w:ascii="Times New Roman" w:hAnsi="Times New Roman" w:cs="Times New Roman"/>
          <w:sz w:val="24"/>
          <w:szCs w:val="24"/>
        </w:rPr>
        <w:t xml:space="preserve"> и выдача его - </w:t>
      </w:r>
      <w:r w:rsidRPr="00E14F0B">
        <w:rPr>
          <w:rFonts w:ascii="Times New Roman" w:hAnsi="Times New Roman" w:cs="Times New Roman"/>
          <w:b/>
          <w:sz w:val="24"/>
          <w:szCs w:val="24"/>
        </w:rPr>
        <w:t>десять  календарных дней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 момента получения ответов на межведомственные запросы; </w:t>
      </w:r>
    </w:p>
    <w:p w:rsidR="00CF68DC" w:rsidRPr="00CF68DC" w:rsidRDefault="00CF68DC" w:rsidP="00CF68DC">
      <w:pPr>
        <w:ind w:left="-15" w:firstLine="55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4) оформление и выдача постановл</w:t>
      </w:r>
      <w:r w:rsidR="0067455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ения Администрации Тунгусовского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присвоении адреса объекту недвижимости - </w:t>
      </w:r>
      <w:r w:rsidRPr="0067455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три календарных дня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 момента выполнения административной процедуры.</w:t>
      </w:r>
    </w:p>
    <w:p w:rsidR="00CF68DC" w:rsidRPr="00CF68DC" w:rsidRDefault="00CF68DC" w:rsidP="00CF68D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3.2. Блок-схема предоставления муниципальной услуги приведена в приложении № 2 к настоящему регламенту.</w:t>
      </w:r>
    </w:p>
    <w:p w:rsidR="00CF68DC" w:rsidRPr="00CF68DC" w:rsidRDefault="00CF68DC" w:rsidP="00CF68D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3.3. Особенности предоставления муниципальной услуги в электронной форме:</w:t>
      </w:r>
    </w:p>
    <w:p w:rsidR="00CF68DC" w:rsidRPr="00CF68DC" w:rsidRDefault="00CF68DC" w:rsidP="00CF6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 xml:space="preserve">1) заявитель может ознакомиться с информацией о предоставляемой муниципальной услуги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Pr="00CF68DC">
        <w:rPr>
          <w:rFonts w:ascii="Times New Roman" w:hAnsi="Times New Roman" w:cs="Times New Roman"/>
          <w:sz w:val="24"/>
          <w:szCs w:val="24"/>
        </w:rPr>
        <w:lastRenderedPageBreak/>
        <w:t>муницип</w:t>
      </w:r>
      <w:r w:rsidR="00674551">
        <w:rPr>
          <w:rFonts w:ascii="Times New Roman" w:hAnsi="Times New Roman" w:cs="Times New Roman"/>
          <w:sz w:val="24"/>
          <w:szCs w:val="24"/>
        </w:rPr>
        <w:t>ального образования Тунгусовское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сельское поселение, при личном приёме, в месте предоставления муниципальной услуги;</w:t>
      </w:r>
      <w:proofErr w:type="gramEnd"/>
    </w:p>
    <w:p w:rsidR="00CF68DC" w:rsidRPr="00CF68DC" w:rsidRDefault="00CF68DC" w:rsidP="00CF6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2) размещенная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</w:t>
      </w:r>
      <w:r w:rsidR="00674551">
        <w:rPr>
          <w:rFonts w:ascii="Times New Roman" w:hAnsi="Times New Roman" w:cs="Times New Roman"/>
          <w:sz w:val="24"/>
          <w:szCs w:val="24"/>
        </w:rPr>
        <w:t>ального образования Тунгусовское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сельское поселение форма заявления и иные документы, необходимые для получения муниципальной услуги,  доступны для копирования и заполнения заявителями;</w:t>
      </w:r>
    </w:p>
    <w:p w:rsidR="00CF68DC" w:rsidRPr="00CF68DC" w:rsidRDefault="00CF68DC" w:rsidP="00CF6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3) заявитель может подать заявление через Портал государственных и муниципальных услуг Томской области, Единый портал государственных и муниципальных услуг (функций), официальный сай</w:t>
      </w:r>
      <w:r w:rsidR="00674551">
        <w:rPr>
          <w:rFonts w:ascii="Times New Roman" w:hAnsi="Times New Roman" w:cs="Times New Roman"/>
          <w:sz w:val="24"/>
          <w:szCs w:val="24"/>
        </w:rPr>
        <w:t>т муниципального образования Тунгусовское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сельское поселение путем заполнения формы  заявления и приложения и загрузки документов, указанных в приложении 1 настоящего регламента, в электронной форме.</w:t>
      </w:r>
    </w:p>
    <w:p w:rsidR="00CF68DC" w:rsidRPr="00CF68DC" w:rsidRDefault="00CF68DC" w:rsidP="00CF68D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3.4. Результатом административной процедуры является выдача заявителю копии постановления о 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присвоении адреса объекту недвижимости, либо</w:t>
      </w:r>
      <w:r w:rsidRPr="00CF68DC">
        <w:rPr>
          <w:rFonts w:ascii="Times New Roman" w:hAnsi="Times New Roman" w:cs="Times New Roman"/>
          <w:color w:val="000000"/>
          <w:sz w:val="24"/>
          <w:szCs w:val="24"/>
        </w:rPr>
        <w:t xml:space="preserve"> пи</w:t>
      </w:r>
      <w:r w:rsidR="00674551">
        <w:rPr>
          <w:rFonts w:ascii="Times New Roman" w:hAnsi="Times New Roman" w:cs="Times New Roman"/>
          <w:color w:val="000000"/>
          <w:sz w:val="24"/>
          <w:szCs w:val="24"/>
        </w:rPr>
        <w:t>сьма Администрации Тунгусовского</w:t>
      </w:r>
      <w:r w:rsidRPr="00CF68D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об отказе в присвоении адреса объекту недвижимости.</w:t>
      </w:r>
    </w:p>
    <w:p w:rsidR="00CF68DC" w:rsidRPr="00CF68DC" w:rsidRDefault="00CF68DC" w:rsidP="00CF68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DC" w:rsidRPr="00CF68DC" w:rsidRDefault="00CF68DC" w:rsidP="00CF68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CF68D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F68D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регламента.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4.1. Формы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регламента: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Текущий контроль исполнения регламента осуществляется Главой сельского поселения, заместителем Главы сельского поселения, курирующего вопросы предоставления муниципальных услуг. 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специалистами органа исполнительной власти области, организации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 проводится путем: оперативного выяснения хода выполнения административных процедур, напоминаний о своевременном выполнении административных действий, истребования от ответственных исполнителей объяснений причин задержки осуществления административных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действий. 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контроля: один раз в квартал.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муниципальных услуг.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являются: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- рассмотрение отчетов и справок о предоставлении муниципальной услуги; 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- проведение плановых и внеплановых проверок полноты и качества предоставления муниципальной услуги.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</w:t>
      </w:r>
      <w:r w:rsidR="00674551">
        <w:rPr>
          <w:rFonts w:ascii="Times New Roman" w:hAnsi="Times New Roman" w:cs="Times New Roman"/>
          <w:sz w:val="24"/>
          <w:szCs w:val="24"/>
        </w:rPr>
        <w:t>ществляется Главой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поселения, либо его заместителем курирующего вопросы предоставления муниципальных услуг.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распоряжения Г</w:t>
      </w:r>
      <w:r w:rsidR="00674551">
        <w:rPr>
          <w:rFonts w:ascii="Times New Roman" w:hAnsi="Times New Roman" w:cs="Times New Roman"/>
          <w:sz w:val="24"/>
          <w:szCs w:val="24"/>
        </w:rPr>
        <w:t>лавы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год, внеплановые – в случае поступления жалоб на действия (бездействие) и решения должностных лиц специалистов (должностных лиц), осуществляемые (принятые) в ходе предоставления муниципальной услуги (иных случаев).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усмотрению. Справк</w:t>
      </w:r>
      <w:r w:rsidR="00674551">
        <w:rPr>
          <w:rFonts w:ascii="Times New Roman" w:hAnsi="Times New Roman" w:cs="Times New Roman"/>
          <w:sz w:val="24"/>
          <w:szCs w:val="24"/>
        </w:rPr>
        <w:t>а подписывается Главой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заявлений, своевременную их передачу руководителю.</w:t>
      </w:r>
      <w:proofErr w:type="gramEnd"/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</w:t>
      </w:r>
      <w:r w:rsidRPr="00CF68DC">
        <w:rPr>
          <w:rFonts w:ascii="Times New Roman" w:hAnsi="Times New Roman" w:cs="Times New Roman"/>
          <w:sz w:val="24"/>
          <w:szCs w:val="24"/>
        </w:rPr>
        <w:lastRenderedPageBreak/>
        <w:t>сроков и порядка рассмотрения заявлений, правильность оформления и качество подготовки документов.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в) требования к порядку и формам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физических и юридических лиц.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рассмотрением своих заявлений могут осуществлять заявители на основании полученной в Администрации информации. 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услуги;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F68DC" w:rsidRPr="00CF68DC" w:rsidRDefault="00CF68DC" w:rsidP="00CF68DC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DC" w:rsidRPr="00CF68DC" w:rsidRDefault="00CF68DC" w:rsidP="00CF68DC">
      <w:pPr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решений и действий (бездействия) органов предоставляющих муниципальную услугу, а также должностных лиц, муниципальных служащих.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5.1. Досудебное (внесудебное) обжалование заявителем решений и действий (бездействия) специалистов, предоставляющих муниципальную услугу: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CF68D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муниципальными правовыми актами для предоставления муниципальной услуги, у заявителя; 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8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68DC">
        <w:rPr>
          <w:rFonts w:ascii="Times New Roman" w:hAnsi="Times New Roman" w:cs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  <w:proofErr w:type="gramEnd"/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CF68DC" w:rsidRPr="00CF68DC" w:rsidRDefault="00CF68DC" w:rsidP="00CF68DC">
      <w:pPr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ж) отказ специалиста, предоставляющего муниципальную услугу,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исправлений.</w:t>
      </w:r>
    </w:p>
    <w:p w:rsidR="00CF68DC" w:rsidRPr="00CF68DC" w:rsidRDefault="00CF68DC" w:rsidP="00CF68DC">
      <w:pPr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на имя Главы Молчановского сельского поселения.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с использованием информационн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телекоммуникационной сети "Интернет", официального сайта</w:t>
      </w:r>
      <w:r w:rsidR="00674551">
        <w:rPr>
          <w:rFonts w:ascii="Times New Roman" w:hAnsi="Times New Roman" w:cs="Times New Roman"/>
          <w:sz w:val="24"/>
          <w:szCs w:val="24"/>
        </w:rPr>
        <w:t xml:space="preserve"> Администрации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предоставляющей государственную о муниципальную услугу, решения и действия (бездействие) которых обжалуются; </w:t>
      </w:r>
      <w:proofErr w:type="gramEnd"/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F68DC" w:rsidRPr="00CF68DC" w:rsidRDefault="00CF68DC" w:rsidP="0059003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674551">
        <w:rPr>
          <w:rFonts w:ascii="Times New Roman" w:hAnsi="Times New Roman" w:cs="Times New Roman"/>
          <w:sz w:val="24"/>
          <w:szCs w:val="24"/>
        </w:rPr>
        <w:t>Администрацию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</w:t>
      </w:r>
      <w:r w:rsidRPr="00CF68DC">
        <w:rPr>
          <w:rFonts w:ascii="Times New Roman" w:hAnsi="Times New Roman" w:cs="Times New Roman"/>
          <w:sz w:val="24"/>
          <w:szCs w:val="24"/>
        </w:rPr>
        <w:lastRenderedPageBreak/>
        <w:t>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 По результатам рассмотрения жалобы </w:t>
      </w:r>
      <w:r w:rsidR="00674551">
        <w:rPr>
          <w:rFonts w:ascii="Times New Roman" w:hAnsi="Times New Roman" w:cs="Times New Roman"/>
          <w:sz w:val="24"/>
          <w:szCs w:val="24"/>
        </w:rPr>
        <w:t>Администрация Тунгусовского</w:t>
      </w:r>
      <w:r w:rsidRPr="00CF68DC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принимает одно из следующих решений: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68DC" w:rsidRPr="00CF68DC" w:rsidRDefault="00CF68DC" w:rsidP="00CF68DC">
      <w:pPr>
        <w:ind w:right="-2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F68D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F68D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Молчановского района.</w:t>
      </w:r>
    </w:p>
    <w:p w:rsidR="00CF68DC" w:rsidRPr="00CF68DC" w:rsidRDefault="00CF68DC" w:rsidP="00CF68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Default="00674551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CF68DC" w:rsidRPr="00CF68DC">
        <w:rPr>
          <w:rFonts w:ascii="Times New Roman" w:hAnsi="Times New Roman" w:cs="Times New Roman"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Н.А.Аксиненко</w:t>
      </w:r>
      <w:proofErr w:type="spellEnd"/>
    </w:p>
    <w:p w:rsidR="00DB49E7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E7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E7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E7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E7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E7" w:rsidRPr="00CF68DC" w:rsidRDefault="00DB49E7" w:rsidP="00CF68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F68DC" w:rsidRDefault="00CF68DC" w:rsidP="00CF68DC">
      <w:pPr>
        <w:autoSpaceDE w:val="0"/>
        <w:autoSpaceDN w:val="0"/>
        <w:adjustRightInd w:val="0"/>
        <w:ind w:left="450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D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F68DC" w:rsidRPr="00CF68DC" w:rsidRDefault="00CF68DC" w:rsidP="00CF68DC">
      <w:pPr>
        <w:autoSpaceDE w:val="0"/>
        <w:autoSpaceDN w:val="0"/>
        <w:adjustRightInd w:val="0"/>
        <w:ind w:left="4500" w:firstLine="708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68DC" w:rsidRPr="00CF68DC" w:rsidRDefault="00674551" w:rsidP="00CF68DC">
      <w:pPr>
        <w:pStyle w:val="a5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Главе Тунгусовского</w:t>
      </w:r>
      <w:r w:rsidR="00CF68DC" w:rsidRPr="00CF68DC">
        <w:rPr>
          <w:sz w:val="24"/>
          <w:szCs w:val="24"/>
        </w:rPr>
        <w:t xml:space="preserve"> сельского поселения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>от______________________________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>________________________________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 xml:space="preserve">                      (Ф.И.О. заявителя)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proofErr w:type="gramStart"/>
      <w:r w:rsidRPr="00CF68DC">
        <w:rPr>
          <w:sz w:val="24"/>
          <w:szCs w:val="24"/>
        </w:rPr>
        <w:lastRenderedPageBreak/>
        <w:t>проживающего</w:t>
      </w:r>
      <w:proofErr w:type="gramEnd"/>
      <w:r w:rsidRPr="00CF68DC">
        <w:rPr>
          <w:sz w:val="24"/>
          <w:szCs w:val="24"/>
        </w:rPr>
        <w:t xml:space="preserve"> по адресу:__________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>________________________________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>________________________________</w:t>
      </w:r>
    </w:p>
    <w:p w:rsidR="00CF68DC" w:rsidRPr="00CF68DC" w:rsidRDefault="00CF68DC" w:rsidP="00CF68DC">
      <w:pPr>
        <w:pStyle w:val="a5"/>
        <w:spacing w:line="240" w:lineRule="auto"/>
        <w:ind w:firstLine="4395"/>
        <w:rPr>
          <w:sz w:val="24"/>
          <w:szCs w:val="24"/>
        </w:rPr>
      </w:pPr>
      <w:r w:rsidRPr="00CF68DC">
        <w:rPr>
          <w:sz w:val="24"/>
          <w:szCs w:val="24"/>
        </w:rPr>
        <w:t>Телефон_________________________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</w:t>
      </w:r>
    </w:p>
    <w:p w:rsidR="00CF68DC" w:rsidRPr="00CF68DC" w:rsidRDefault="00CF68DC" w:rsidP="00CF68DC">
      <w:pPr>
        <w:autoSpaceDE w:val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>ЗАЯВЛЕНИЕ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</w:p>
    <w:p w:rsidR="00CF68DC" w:rsidRPr="00CF68DC" w:rsidRDefault="00CF68DC" w:rsidP="00CF68DC">
      <w:pPr>
        <w:autoSpaceDE w:val="0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В связи с _________________________ </w:t>
      </w:r>
      <w:r w:rsidRPr="00CF68DC">
        <w:rPr>
          <w:rFonts w:ascii="Times New Roman" w:eastAsia="Times New Roman CYR" w:hAnsi="Times New Roman" w:cs="Times New Roman"/>
          <w:i/>
          <w:sz w:val="24"/>
          <w:szCs w:val="24"/>
        </w:rPr>
        <w:t>(указать причины присвоения адреса, переадресации, аннулирования адреса)</w:t>
      </w:r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 прошу присвоить адрес объекту _______________________________________ </w:t>
      </w:r>
      <w:r w:rsidRPr="00CF68DC">
        <w:rPr>
          <w:rFonts w:ascii="Times New Roman" w:eastAsia="Times New Roman CYR" w:hAnsi="Times New Roman" w:cs="Times New Roman"/>
          <w:i/>
          <w:sz w:val="24"/>
          <w:szCs w:val="24"/>
        </w:rPr>
        <w:t>(указать вид объекта недвижимости - здание, строение, сооружение, земельный участок, владение, квартира, нежилое помещение)</w:t>
      </w:r>
      <w:r w:rsidRPr="00CF68DC">
        <w:rPr>
          <w:rFonts w:ascii="Times New Roman" w:eastAsia="Times New Roman CYR" w:hAnsi="Times New Roman" w:cs="Times New Roman"/>
          <w:sz w:val="24"/>
          <w:szCs w:val="24"/>
        </w:rPr>
        <w:t>, принадлежащему мне на основании ________________________________________________________________________________________________________________________________________________________________</w:t>
      </w:r>
      <w:proofErr w:type="gramEnd"/>
    </w:p>
    <w:p w:rsidR="00CF68DC" w:rsidRPr="00CF68DC" w:rsidRDefault="00CF68DC" w:rsidP="00CF68DC">
      <w:pPr>
        <w:autoSpaceDE w:val="0"/>
        <w:ind w:firstLine="708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>Документы, необходимые для присвоения адреса (переадресации, аннулирования адреса), прилагаю: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</w:p>
    <w:p w:rsidR="00CF68DC" w:rsidRPr="00CF68DC" w:rsidRDefault="00CF68DC" w:rsidP="00CF68DC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CF68DC">
        <w:rPr>
          <w:rFonts w:ascii="Times New Roman" w:eastAsia="Times New Roman CYR" w:hAnsi="Times New Roman" w:cs="Times New Roman"/>
          <w:sz w:val="24"/>
          <w:szCs w:val="24"/>
        </w:rPr>
        <w:t>______________    (Ф.И.О. подпись заявителя)</w:t>
      </w:r>
      <w:r w:rsidRPr="00CF68DC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CF68DC">
        <w:rPr>
          <w:rFonts w:ascii="Times New Roman" w:eastAsia="Times New Roman CYR" w:hAnsi="Times New Roman" w:cs="Times New Roman"/>
          <w:sz w:val="24"/>
          <w:szCs w:val="24"/>
        </w:rPr>
        <w:tab/>
        <w:t>«_____»____________20____г.</w:t>
      </w:r>
    </w:p>
    <w:p w:rsidR="00CC18C6" w:rsidRDefault="00CC18C6" w:rsidP="00CF68DC">
      <w:pPr>
        <w:pStyle w:val="a5"/>
        <w:spacing w:line="240" w:lineRule="auto"/>
        <w:ind w:firstLine="4395"/>
        <w:jc w:val="center"/>
        <w:rPr>
          <w:b/>
          <w:sz w:val="24"/>
          <w:szCs w:val="24"/>
        </w:rPr>
      </w:pPr>
    </w:p>
    <w:p w:rsidR="00CC18C6" w:rsidRDefault="00CC18C6" w:rsidP="00CF68DC">
      <w:pPr>
        <w:pStyle w:val="a5"/>
        <w:spacing w:line="240" w:lineRule="auto"/>
        <w:ind w:firstLine="4395"/>
        <w:jc w:val="center"/>
        <w:rPr>
          <w:b/>
          <w:sz w:val="24"/>
          <w:szCs w:val="24"/>
        </w:rPr>
      </w:pPr>
    </w:p>
    <w:p w:rsidR="00DB49E7" w:rsidRDefault="00DB49E7" w:rsidP="00CF68DC">
      <w:pPr>
        <w:pStyle w:val="a5"/>
        <w:spacing w:line="240" w:lineRule="auto"/>
        <w:ind w:firstLine="4395"/>
        <w:jc w:val="center"/>
        <w:rPr>
          <w:b/>
          <w:sz w:val="24"/>
          <w:szCs w:val="24"/>
        </w:rPr>
      </w:pPr>
    </w:p>
    <w:p w:rsidR="00DB49E7" w:rsidRDefault="00DB49E7" w:rsidP="00CF68DC">
      <w:pPr>
        <w:pStyle w:val="a5"/>
        <w:spacing w:line="240" w:lineRule="auto"/>
        <w:ind w:firstLine="4395"/>
        <w:jc w:val="center"/>
        <w:rPr>
          <w:b/>
          <w:sz w:val="24"/>
          <w:szCs w:val="24"/>
        </w:rPr>
      </w:pPr>
    </w:p>
    <w:p w:rsidR="00CF68DC" w:rsidRPr="00CF68DC" w:rsidRDefault="00CF68DC" w:rsidP="00CF68DC">
      <w:pPr>
        <w:pStyle w:val="a5"/>
        <w:spacing w:line="240" w:lineRule="auto"/>
        <w:ind w:firstLine="4395"/>
        <w:jc w:val="center"/>
        <w:rPr>
          <w:b/>
          <w:sz w:val="24"/>
          <w:szCs w:val="24"/>
        </w:rPr>
      </w:pPr>
      <w:r w:rsidRPr="00CF68DC">
        <w:rPr>
          <w:b/>
          <w:sz w:val="24"/>
          <w:szCs w:val="24"/>
        </w:rPr>
        <w:t>Приложение № 2</w:t>
      </w:r>
    </w:p>
    <w:p w:rsidR="00CF68DC" w:rsidRPr="00CF68DC" w:rsidRDefault="00CF68DC" w:rsidP="00CF68DC">
      <w:pPr>
        <w:pStyle w:val="a5"/>
        <w:spacing w:line="240" w:lineRule="auto"/>
        <w:ind w:firstLine="5220"/>
        <w:rPr>
          <w:sz w:val="24"/>
          <w:szCs w:val="24"/>
        </w:rPr>
      </w:pPr>
      <w:r w:rsidRPr="00CF68DC">
        <w:rPr>
          <w:sz w:val="24"/>
          <w:szCs w:val="24"/>
        </w:rPr>
        <w:t>к административному регламенту</w:t>
      </w:r>
    </w:p>
    <w:p w:rsidR="00CF68DC" w:rsidRPr="00CF68DC" w:rsidRDefault="00CF68DC" w:rsidP="00CF68DC">
      <w:pPr>
        <w:autoSpaceDE w:val="0"/>
        <w:ind w:left="4395"/>
        <w:rPr>
          <w:rFonts w:ascii="Times New Roman" w:hAnsi="Times New Roman" w:cs="Times New Roman"/>
          <w:sz w:val="24"/>
          <w:szCs w:val="24"/>
        </w:rPr>
      </w:pPr>
      <w:r w:rsidRPr="00CF68DC">
        <w:rPr>
          <w:rFonts w:ascii="Times New Roman" w:hAnsi="Times New Roman" w:cs="Times New Roman"/>
          <w:sz w:val="24"/>
          <w:szCs w:val="24"/>
        </w:rPr>
        <w:t>«</w:t>
      </w:r>
      <w:r w:rsidRPr="00CF68D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Присвоение адреса объекту недвижимости</w:t>
      </w:r>
      <w:r w:rsidRPr="00CF68DC">
        <w:rPr>
          <w:rFonts w:ascii="Times New Roman" w:hAnsi="Times New Roman" w:cs="Times New Roman"/>
          <w:sz w:val="24"/>
          <w:szCs w:val="24"/>
        </w:rPr>
        <w:t>»</w:t>
      </w:r>
    </w:p>
    <w:p w:rsidR="00CF68DC" w:rsidRPr="00CF68DC" w:rsidRDefault="00CF68DC" w:rsidP="00CF6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C18C6" w:rsidRDefault="00CF68DC" w:rsidP="00CF6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8DC" w:rsidRPr="00CC18C6" w:rsidRDefault="00CF68DC" w:rsidP="00CF68D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68DC" w:rsidRPr="00CC18C6" w:rsidRDefault="00CF68DC" w:rsidP="00CF6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8C6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CF68DC" w:rsidRPr="00CC18C6" w:rsidRDefault="00CF68DC" w:rsidP="00CF6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8C6">
        <w:rPr>
          <w:rFonts w:ascii="Times New Roman" w:hAnsi="Times New Roman" w:cs="Times New Roman"/>
          <w:sz w:val="24"/>
          <w:szCs w:val="24"/>
        </w:rPr>
        <w:t>предоставления муниципальной услуги « Присвоение адреса объекту недвижимости »</w:t>
      </w:r>
    </w:p>
    <w:p w:rsidR="00CF68DC" w:rsidRPr="00CC18C6" w:rsidRDefault="00CF68DC" w:rsidP="00CF6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8DC" w:rsidRPr="00CC18C6" w:rsidRDefault="00CF68DC" w:rsidP="00CF6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8DC" w:rsidRPr="00CC18C6" w:rsidRDefault="006A29B0" w:rsidP="00CF68D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3" type="#_x0000_t114" style="position:absolute;left:0;text-align:left;margin-left:169.75pt;margin-top:7.7pt;width:128.8pt;height:54.2pt;z-index:251677696" strokeweight=".26mm">
            <v:fill color2="black"/>
            <v:textbox style="mso-rotate-with-shape:t">
              <w:txbxContent>
                <w:p w:rsidR="00CF68DC" w:rsidRDefault="00CF68DC" w:rsidP="00CF68DC">
                  <w:pPr>
                    <w:ind w:right="-78"/>
                    <w:jc w:val="center"/>
                  </w:pPr>
                  <w:r>
                    <w:t xml:space="preserve">Подача заявления заявителем с комплектом документов </w:t>
                  </w:r>
                </w:p>
                <w:p w:rsidR="00CF68DC" w:rsidRDefault="00CF68DC" w:rsidP="00CF68DC"/>
              </w:txbxContent>
            </v:textbox>
          </v:shape>
        </w:pict>
      </w:r>
      <w:r w:rsidR="00CF68DC" w:rsidRPr="00CC1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30" style="position:absolute;left:0;text-align:left;z-index:251664384" from="235.3pt,11.65pt" to="235.3pt,29.65pt" strokeweight=".26mm">
            <v:stroke endarrow="block" joinstyle="miter"/>
          </v:line>
        </w:pic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pt;margin-top:1.55pt;width:290.3pt;height:27.95pt;z-index:251669504;mso-wrap-distance-left:9.05pt;mso-wrap-distance-right:9.05pt" strokeweight=".5pt">
            <v:fill color2="black"/>
            <v:textbox inset="7.45pt,3.85pt,7.45pt,3.85pt">
              <w:txbxContent>
                <w:p w:rsidR="00CF68DC" w:rsidRDefault="00CF68DC" w:rsidP="00CF68DC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shap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34" style="position:absolute;left:0;text-align:left;z-index:251668480" from="235.3pt,6.35pt" to="235.3pt,24.35pt" strokeweight=".26mm">
            <v:stroke endarrow="block" joinstyle="miter"/>
          </v:lin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shape id="_x0000_s1029" type="#_x0000_t202" style="position:absolute;left:0;text-align:left;margin-left:90pt;margin-top:10.15pt;width:290.3pt;height:54.25pt;z-index:251663360;mso-wrap-distance-left:9.05pt;mso-wrap-distance-right:9.05pt" strokeweight=".5pt">
            <v:fill color2="black"/>
            <v:textbox inset="7.45pt,3.85pt,7.45pt,3.85pt">
              <w:txbxContent>
                <w:p w:rsidR="00CF68DC" w:rsidRDefault="00CF68DC" w:rsidP="00CF68DC">
                  <w:pPr>
                    <w:jc w:val="center"/>
                  </w:pPr>
                  <w:r>
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</w:r>
                </w:p>
              </w:txbxContent>
            </v:textbox>
          </v:shape>
        </w:pic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36" style="position:absolute;left:0;text-align:left;z-index:251670528" from="235.3pt,.7pt" to="235.3pt,18.8pt" strokeweight=".26mm">
            <v:stroke endarrow="block" joinstyle="miter"/>
          </v:lin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shape id="_x0000_s1028" type="#_x0000_t202" style="position:absolute;left:0;text-align:left;margin-left:99.45pt;margin-top:10.8pt;width:45.15pt;height:172.3pt;z-index:25166233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F68DC" w:rsidRDefault="00CF68DC" w:rsidP="00CF68DC">
                  <w:r>
                    <w:t>да</w:t>
                  </w:r>
                </w:p>
              </w:txbxContent>
            </v:textbox>
          </v:shape>
        </w:pict>
      </w:r>
      <w:r>
        <w:rPr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135.75pt;margin-top:3.85pt;width:199.15pt;height:56pt;z-index:251671552" strokeweight=".26mm">
            <v:fill color2="black"/>
            <v:textbox style="mso-rotate-with-shape:t">
              <w:txbxContent>
                <w:p w:rsidR="00CF68DC" w:rsidRDefault="00CF68DC" w:rsidP="00CF68DC">
                  <w:pPr>
                    <w:ind w:left="-363" w:right="-335"/>
                    <w:jc w:val="center"/>
                  </w:pPr>
                  <w:r>
                    <w:t>Наличие оснований</w:t>
                  </w:r>
                </w:p>
                <w:p w:rsidR="00CF68DC" w:rsidRDefault="00CF68DC" w:rsidP="00CF68DC">
                  <w:pPr>
                    <w:ind w:left="-363" w:right="-335"/>
                    <w:jc w:val="center"/>
                  </w:pPr>
                  <w:r>
                    <w:t xml:space="preserve"> для отказа </w:t>
                  </w:r>
                </w:p>
              </w:txbxContent>
            </v:textbox>
          </v:shap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33" style="position:absolute;left:0;text-align:left;z-index:251667456" from="54.3pt,12.9pt" to="54.3pt,49.1pt" strokeweight=".26mm">
            <v:stroke endarrow="block" joinstyle="miter"/>
          </v:line>
        </w:pict>
      </w:r>
      <w:r>
        <w:rPr>
          <w:szCs w:val="24"/>
        </w:rPr>
        <w:pict>
          <v:line id="_x0000_s1038" style="position:absolute;left:0;text-align:left;flip:x;z-index:251672576" from="54.3pt,12.9pt" to="135.75pt,12.9pt" strokeweight=".26mm">
            <v:stroke endarrow="block" joinstyle="miter"/>
          </v:line>
        </w:pic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shape id="_x0000_s1027" type="#_x0000_t202" style="position:absolute;left:0;text-align:left;margin-left:199pt;margin-top:7.75pt;width:33.85pt;height:24.85pt;z-index:25166131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F68DC" w:rsidRDefault="00CF68DC" w:rsidP="00CF68DC">
                  <w:r>
                    <w:t>нет</w:t>
                  </w:r>
                </w:p>
              </w:txbxContent>
            </v:textbox>
          </v:shape>
        </w:pict>
      </w:r>
      <w:r>
        <w:rPr>
          <w:szCs w:val="24"/>
        </w:rPr>
        <w:pict>
          <v:line id="_x0000_s1045" style="position:absolute;left:0;text-align:left;z-index:251679744" from="235.3pt,13.75pt" to="235.3pt,31.85pt" strokeweight=".26mm">
            <v:stroke endarrow="block" joinstyle="miter"/>
          </v:lin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  <w:u w:val="single"/>
        </w:rPr>
      </w:pPr>
      <w:r w:rsidRPr="006A29B0">
        <w:rPr>
          <w:szCs w:val="24"/>
        </w:rPr>
        <w:pict>
          <v:line id="_x0000_s1031" style="position:absolute;left:0;text-align:left;z-index:251665408" from="235.3pt,6.7pt" to="235.3pt,14.8pt" strokeweight=".26mm">
            <v:stroke endarrow="block" joinstyle="miter"/>
          </v:line>
        </w:pict>
      </w:r>
      <w:r w:rsidRPr="006A29B0">
        <w:rPr>
          <w:szCs w:val="24"/>
        </w:rPr>
        <w:pict>
          <v:shape id="_x0000_s1042" type="#_x0000_t114" style="position:absolute;left:0;text-align:left;margin-left:0;margin-top:.8pt;width:126.7pt;height:52.4pt;z-index:251676672" strokeweight=".26mm">
            <v:fill color2="black"/>
            <v:textbox style="mso-rotate-with-shape:t">
              <w:txbxContent>
                <w:p w:rsidR="00CF68DC" w:rsidRDefault="00CF68DC" w:rsidP="00CF68DC">
                  <w:pPr>
                    <w:spacing w:line="240" w:lineRule="exact"/>
                    <w:jc w:val="center"/>
                  </w:pPr>
                  <w:r>
                    <w:t>Подготовка ответа заявителю об отказе</w:t>
                  </w:r>
                </w:p>
              </w:txbxContent>
            </v:textbox>
          </v:shape>
        </w:pict>
      </w:r>
    </w:p>
    <w:p w:rsidR="00CF68DC" w:rsidRPr="00CC18C6" w:rsidRDefault="006A29B0" w:rsidP="00CF68DC">
      <w:pPr>
        <w:pStyle w:val="2"/>
        <w:ind w:firstLine="709"/>
        <w:jc w:val="right"/>
        <w:rPr>
          <w:szCs w:val="24"/>
          <w:u w:val="single"/>
        </w:rPr>
      </w:pPr>
      <w:r w:rsidRPr="006A29B0">
        <w:rPr>
          <w:szCs w:val="24"/>
        </w:rPr>
        <w:pict>
          <v:shape id="_x0000_s1041" type="#_x0000_t114" style="position:absolute;left:0;text-align:left;margin-left:171.95pt;margin-top:1pt;width:126.7pt;height:54.2pt;z-index:251675648" strokeweight=".26mm">
            <v:fill color2="black"/>
            <v:textbox style="mso-rotate-with-shape:t">
              <w:txbxContent>
                <w:p w:rsidR="00CF68DC" w:rsidRDefault="00CF68DC" w:rsidP="00CF68DC">
                  <w:pPr>
                    <w:spacing w:line="240" w:lineRule="exact"/>
                    <w:jc w:val="center"/>
                  </w:pPr>
                  <w:r>
                    <w:t>Подготовка постановления</w:t>
                  </w:r>
                </w:p>
              </w:txbxContent>
            </v:textbox>
          </v:shape>
        </w:pic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39" style="position:absolute;left:0;text-align:left;z-index:251673600" from="235.3pt,4.85pt" to="235.3pt,22.95pt" strokeweight=".26mm">
            <v:stroke endarrow="block" joinstyle="miter"/>
          </v:line>
        </w:pict>
      </w:r>
    </w:p>
    <w:p w:rsidR="00CF68DC" w:rsidRPr="00CC18C6" w:rsidRDefault="006A29B0" w:rsidP="00CF68DC">
      <w:pPr>
        <w:pStyle w:val="2"/>
        <w:tabs>
          <w:tab w:val="center" w:pos="5031"/>
        </w:tabs>
        <w:ind w:firstLine="709"/>
        <w:rPr>
          <w:szCs w:val="24"/>
        </w:rPr>
      </w:pPr>
      <w:r>
        <w:rPr>
          <w:szCs w:val="24"/>
        </w:rPr>
        <w:pict>
          <v:shape id="_x0000_s1044" type="#_x0000_t4" style="position:absolute;left:0;text-align:left;margin-left:135.75pt;margin-top:9.65pt;width:202.05pt;height:54.8pt;z-index:251678720" strokeweight=".26mm">
            <v:fill color2="black"/>
            <v:textbox style="mso-rotate-with-shape:t">
              <w:txbxContent>
                <w:p w:rsidR="00CF68DC" w:rsidRDefault="00CF68DC" w:rsidP="00CF68DC">
                  <w:pPr>
                    <w:jc w:val="center"/>
                  </w:pPr>
                  <w:r>
                    <w:t>Регистрация</w:t>
                  </w:r>
                </w:p>
              </w:txbxContent>
            </v:textbox>
          </v:shape>
        </w:pict>
      </w:r>
      <w:r w:rsidR="00CF68DC" w:rsidRPr="00CC18C6">
        <w:rPr>
          <w:szCs w:val="24"/>
        </w:rPr>
        <w:tab/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ind w:firstLine="709"/>
        <w:jc w:val="right"/>
        <w:rPr>
          <w:szCs w:val="24"/>
        </w:rPr>
      </w:pPr>
      <w:r>
        <w:rPr>
          <w:szCs w:val="24"/>
        </w:rPr>
        <w:pict>
          <v:line id="_x0000_s1040" style="position:absolute;left:0;text-align:left;z-index:251674624" from="235.3pt,13.65pt" to="235.3pt,22.8pt" strokeweight=".26mm">
            <v:stroke endarrow="block" joinstyle="miter"/>
          </v:line>
        </w:pict>
      </w:r>
    </w:p>
    <w:p w:rsidR="00CF68DC" w:rsidRPr="00CC18C6" w:rsidRDefault="00CF68DC" w:rsidP="00CF68DC">
      <w:pPr>
        <w:pStyle w:val="2"/>
        <w:ind w:firstLine="709"/>
        <w:jc w:val="right"/>
        <w:rPr>
          <w:szCs w:val="24"/>
        </w:rPr>
      </w:pPr>
    </w:p>
    <w:p w:rsidR="00CF68DC" w:rsidRPr="00CC18C6" w:rsidRDefault="006A29B0" w:rsidP="00CF68DC">
      <w:pPr>
        <w:pStyle w:val="2"/>
        <w:tabs>
          <w:tab w:val="left" w:pos="4740"/>
          <w:tab w:val="center" w:pos="5031"/>
          <w:tab w:val="right" w:pos="9354"/>
        </w:tabs>
        <w:ind w:firstLine="709"/>
        <w:jc w:val="left"/>
        <w:rPr>
          <w:szCs w:val="24"/>
        </w:rPr>
      </w:pPr>
      <w:r>
        <w:rPr>
          <w:szCs w:val="24"/>
        </w:rPr>
        <w:pict>
          <v:line id="_x0000_s1046" style="position:absolute;left:0;text-align:left;z-index:251680768" from="234pt,5.35pt" to="234pt,21.25pt" strokeweight=".26mm">
            <v:stroke endarrow="block" joinstyle="miter"/>
          </v:line>
        </w:pict>
      </w:r>
      <w:r w:rsidR="00CF68DC" w:rsidRPr="00CC18C6">
        <w:rPr>
          <w:szCs w:val="24"/>
        </w:rPr>
        <w:tab/>
      </w:r>
      <w:r w:rsidR="00CF68DC" w:rsidRPr="00CC18C6">
        <w:rPr>
          <w:szCs w:val="24"/>
        </w:rPr>
        <w:tab/>
      </w:r>
    </w:p>
    <w:p w:rsidR="00CF68DC" w:rsidRPr="00CC18C6" w:rsidRDefault="00CF68DC" w:rsidP="00CF68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F68DC" w:rsidRPr="00CC18C6" w:rsidRDefault="006A29B0" w:rsidP="00CF68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29B0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margin-left:192.2pt;margin-top:10.15pt;width:27.05pt;height:18pt;z-index:25166028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F68DC" w:rsidRDefault="00CF68DC" w:rsidP="00CF68DC"/>
              </w:txbxContent>
            </v:textbox>
          </v:shape>
        </w:pict>
      </w:r>
      <w:r w:rsidRPr="006A29B0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90pt;margin-top:0;width:290.3pt;height:42.05pt;z-index:251666432;mso-wrap-distance-left:9.05pt;mso-wrap-distance-right:9.05pt" strokeweight=".5pt">
            <v:fill color2="black"/>
            <v:textbox inset="7.45pt,3.85pt,7.45pt,3.85pt">
              <w:txbxContent>
                <w:p w:rsidR="00CF68DC" w:rsidRDefault="00CF68DC" w:rsidP="00CF68DC">
                  <w:pPr>
                    <w:spacing w:line="360" w:lineRule="auto"/>
                    <w:jc w:val="center"/>
                  </w:pPr>
                  <w:r>
                    <w:t>Выдача копии постановления о присвоении адреса объекту</w:t>
                  </w:r>
                </w:p>
                <w:p w:rsidR="00CF68DC" w:rsidRDefault="00CF68DC" w:rsidP="00CF68DC">
                  <w:pPr>
                    <w:spacing w:line="360" w:lineRule="auto"/>
                    <w:jc w:val="center"/>
                  </w:pPr>
                  <w:r>
                    <w:t xml:space="preserve">недвижимости </w:t>
                  </w:r>
                </w:p>
                <w:p w:rsidR="00CF68DC" w:rsidRDefault="00CF68DC" w:rsidP="00CF68DC">
                  <w:pPr>
                    <w:spacing w:line="360" w:lineRule="auto"/>
                    <w:jc w:val="center"/>
                  </w:pPr>
                </w:p>
                <w:p w:rsidR="00CF68DC" w:rsidRDefault="00CF68DC" w:rsidP="00CF68DC"/>
              </w:txbxContent>
            </v:textbox>
          </v:shape>
        </w:pict>
      </w:r>
    </w:p>
    <w:p w:rsidR="00CF68DC" w:rsidRPr="00CC18C6" w:rsidRDefault="00CF68DC" w:rsidP="00CF68D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56C7" w:rsidRPr="00CC18C6" w:rsidRDefault="00F556C7">
      <w:pPr>
        <w:rPr>
          <w:rFonts w:ascii="Times New Roman" w:hAnsi="Times New Roman" w:cs="Times New Roman"/>
          <w:sz w:val="24"/>
          <w:szCs w:val="24"/>
        </w:rPr>
      </w:pPr>
    </w:p>
    <w:sectPr w:rsidR="00F556C7" w:rsidRPr="00CC18C6" w:rsidSect="000A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68DC"/>
    <w:rsid w:val="00056623"/>
    <w:rsid w:val="000A1B4A"/>
    <w:rsid w:val="000A69C0"/>
    <w:rsid w:val="000F670F"/>
    <w:rsid w:val="00286315"/>
    <w:rsid w:val="003276B6"/>
    <w:rsid w:val="003750E7"/>
    <w:rsid w:val="0038058D"/>
    <w:rsid w:val="00433605"/>
    <w:rsid w:val="004A0852"/>
    <w:rsid w:val="00501030"/>
    <w:rsid w:val="0059003C"/>
    <w:rsid w:val="00661041"/>
    <w:rsid w:val="00674551"/>
    <w:rsid w:val="006A29B0"/>
    <w:rsid w:val="006F5065"/>
    <w:rsid w:val="007D575F"/>
    <w:rsid w:val="00980E41"/>
    <w:rsid w:val="0099408A"/>
    <w:rsid w:val="00A94A76"/>
    <w:rsid w:val="00B71F4F"/>
    <w:rsid w:val="00C855FD"/>
    <w:rsid w:val="00CB38CC"/>
    <w:rsid w:val="00CB776C"/>
    <w:rsid w:val="00CC18C6"/>
    <w:rsid w:val="00CF68DC"/>
    <w:rsid w:val="00D77E52"/>
    <w:rsid w:val="00DB49E7"/>
    <w:rsid w:val="00DC0A07"/>
    <w:rsid w:val="00E14F0B"/>
    <w:rsid w:val="00E34A1A"/>
    <w:rsid w:val="00E92349"/>
    <w:rsid w:val="00F34A68"/>
    <w:rsid w:val="00F556C7"/>
    <w:rsid w:val="00F8136D"/>
    <w:rsid w:val="00FE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8DC"/>
    <w:rPr>
      <w:color w:val="0000FF"/>
      <w:u w:val="single"/>
    </w:rPr>
  </w:style>
  <w:style w:type="paragraph" w:customStyle="1" w:styleId="ConsPlusNormal">
    <w:name w:val="ConsPlusNormal"/>
    <w:rsid w:val="00CF68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F6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CF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F68DC"/>
  </w:style>
  <w:style w:type="paragraph" w:customStyle="1" w:styleId="1">
    <w:name w:val="Обычный (веб)1"/>
    <w:basedOn w:val="a"/>
    <w:rsid w:val="00CF6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basedOn w:val="a"/>
    <w:rsid w:val="00CF68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CF68DC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ar-SA"/>
    </w:rPr>
  </w:style>
  <w:style w:type="paragraph" w:customStyle="1" w:styleId="2">
    <w:name w:val="Обычный2"/>
    <w:rsid w:val="00CF68DC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rsid w:val="007D57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D575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реквизитПодпись"/>
    <w:basedOn w:val="a"/>
    <w:rsid w:val="007D57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67">
    <w:name w:val="Font Style67"/>
    <w:basedOn w:val="a0"/>
    <w:rsid w:val="007D575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7D575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1"/>
    <w:semiHidden/>
    <w:unhideWhenUsed/>
    <w:rsid w:val="00375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50E7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3750E7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486B-FA25-430A-8186-C2F808A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Николай Александрович</dc:creator>
  <cp:keywords/>
  <dc:description/>
  <cp:lastModifiedBy>Управляющий делами</cp:lastModifiedBy>
  <cp:revision>18</cp:revision>
  <cp:lastPrinted>2015-11-13T06:23:00Z</cp:lastPrinted>
  <dcterms:created xsi:type="dcterms:W3CDTF">2015-03-16T08:22:00Z</dcterms:created>
  <dcterms:modified xsi:type="dcterms:W3CDTF">2016-08-10T04:58:00Z</dcterms:modified>
</cp:coreProperties>
</file>