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6F" w:rsidRPr="0047536F" w:rsidRDefault="0047536F" w:rsidP="0047536F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7536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7536F" w:rsidRPr="0047536F" w:rsidRDefault="0047536F" w:rsidP="004753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36F"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47536F" w:rsidRPr="0047536F" w:rsidRDefault="0047536F" w:rsidP="004753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36F"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47536F" w:rsidRPr="0047536F" w:rsidRDefault="0047536F" w:rsidP="004753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36F">
        <w:rPr>
          <w:rFonts w:ascii="Times New Roman" w:hAnsi="Times New Roman" w:cs="Times New Roman"/>
          <w:b/>
          <w:sz w:val="24"/>
          <w:szCs w:val="24"/>
        </w:rPr>
        <w:t>ул. Кнакиса, д.5, с. Тунгусово, Молчановский район, Томская область,636353</w:t>
      </w:r>
    </w:p>
    <w:p w:rsidR="0047536F" w:rsidRPr="0047536F" w:rsidRDefault="0047536F" w:rsidP="0047536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7536F">
        <w:rPr>
          <w:rFonts w:ascii="Times New Roman" w:hAnsi="Times New Roman" w:cs="Times New Roman"/>
          <w:b/>
          <w:sz w:val="24"/>
          <w:szCs w:val="24"/>
        </w:rPr>
        <w:t>тел</w:t>
      </w:r>
      <w:r w:rsidRPr="0047536F">
        <w:rPr>
          <w:rFonts w:ascii="Times New Roman" w:hAnsi="Times New Roman" w:cs="Times New Roman"/>
          <w:b/>
          <w:sz w:val="24"/>
          <w:szCs w:val="24"/>
          <w:lang w:val="de-DE"/>
        </w:rPr>
        <w:t>./</w:t>
      </w:r>
      <w:r w:rsidRPr="0047536F">
        <w:rPr>
          <w:rFonts w:ascii="Times New Roman" w:hAnsi="Times New Roman" w:cs="Times New Roman"/>
          <w:b/>
          <w:sz w:val="24"/>
          <w:szCs w:val="24"/>
        </w:rPr>
        <w:t>факс</w:t>
      </w:r>
      <w:r w:rsidRPr="0047536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(8 38 256) 35-4-37, 35-3-83, (E-MaiI) tu</w:t>
      </w:r>
      <w:r w:rsidRPr="0047536F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47536F">
        <w:rPr>
          <w:rFonts w:ascii="Times New Roman" w:hAnsi="Times New Roman" w:cs="Times New Roman"/>
          <w:b/>
          <w:sz w:val="24"/>
          <w:szCs w:val="24"/>
          <w:lang w:val="de-DE"/>
        </w:rPr>
        <w:t>gusovo@maiI. tomskhet. ru</w:t>
      </w:r>
    </w:p>
    <w:p w:rsidR="0047536F" w:rsidRPr="0047536F" w:rsidRDefault="0047536F" w:rsidP="004753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7536F" w:rsidRPr="0047536F" w:rsidRDefault="0047536F" w:rsidP="0047536F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p w:rsidR="0047536F" w:rsidRPr="0047536F" w:rsidRDefault="0064115F" w:rsidP="0047536F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От 01.03</w:t>
      </w:r>
      <w:r w:rsidR="0047536F" w:rsidRPr="0047536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.2022г.                                        с.Тунгусово       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№16</w:t>
      </w:r>
    </w:p>
    <w:p w:rsidR="0047536F" w:rsidRPr="0047536F" w:rsidRDefault="0047536F" w:rsidP="0047536F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47536F" w:rsidRPr="0064115F" w:rsidRDefault="0047536F" w:rsidP="0047536F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4115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ПОСТАНОВЛЕНИЕ</w:t>
      </w:r>
    </w:p>
    <w:p w:rsidR="0047536F" w:rsidRDefault="00554A98" w:rsidP="0047536F">
      <w:pPr>
        <w:pStyle w:val="1"/>
        <w:spacing w:after="0"/>
        <w:jc w:val="left"/>
        <w:rPr>
          <w:rFonts w:ascii="Times New Roman" w:hAnsi="Times New Roman" w:cs="Times New Roman"/>
          <w:color w:val="auto"/>
        </w:rPr>
      </w:pPr>
      <w:r w:rsidRPr="00554A98">
        <w:rPr>
          <w:rFonts w:ascii="Times New Roman" w:hAnsi="Times New Roman" w:cs="Times New Roman"/>
          <w:color w:val="auto"/>
        </w:rPr>
        <w:t xml:space="preserve">"Об утверждении положения о составе </w:t>
      </w:r>
    </w:p>
    <w:p w:rsidR="0047536F" w:rsidRDefault="00554A98" w:rsidP="0047536F">
      <w:pPr>
        <w:pStyle w:val="1"/>
        <w:spacing w:after="0"/>
        <w:jc w:val="left"/>
        <w:rPr>
          <w:rFonts w:ascii="Times New Roman" w:hAnsi="Times New Roman" w:cs="Times New Roman"/>
          <w:color w:val="auto"/>
        </w:rPr>
      </w:pPr>
      <w:r w:rsidRPr="00554A98">
        <w:rPr>
          <w:rFonts w:ascii="Times New Roman" w:hAnsi="Times New Roman" w:cs="Times New Roman"/>
          <w:color w:val="auto"/>
        </w:rPr>
        <w:t xml:space="preserve">и порядке деятельности комиссии по подготовке </w:t>
      </w:r>
    </w:p>
    <w:p w:rsidR="0047536F" w:rsidRDefault="00554A98" w:rsidP="0047536F">
      <w:pPr>
        <w:pStyle w:val="1"/>
        <w:spacing w:after="0"/>
        <w:jc w:val="left"/>
        <w:rPr>
          <w:rFonts w:ascii="Times New Roman" w:hAnsi="Times New Roman" w:cs="Times New Roman"/>
          <w:color w:val="auto"/>
        </w:rPr>
      </w:pPr>
      <w:r w:rsidRPr="00554A98">
        <w:rPr>
          <w:rFonts w:ascii="Times New Roman" w:hAnsi="Times New Roman" w:cs="Times New Roman"/>
          <w:color w:val="auto"/>
        </w:rPr>
        <w:t xml:space="preserve">проектов правил землепользования и застройки </w:t>
      </w:r>
    </w:p>
    <w:p w:rsidR="0047536F" w:rsidRDefault="0047536F" w:rsidP="0047536F">
      <w:pPr>
        <w:pStyle w:val="1"/>
        <w:spacing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муниципального образования Тунгусовского сельского </w:t>
      </w:r>
    </w:p>
    <w:p w:rsidR="0047536F" w:rsidRDefault="0047536F" w:rsidP="0047536F">
      <w:pPr>
        <w:pStyle w:val="1"/>
        <w:spacing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поселения Молчановского района Томской области</w:t>
      </w:r>
      <w:r w:rsidR="00554A98" w:rsidRPr="00554A98">
        <w:rPr>
          <w:rFonts w:ascii="Times New Roman" w:hAnsi="Times New Roman" w:cs="Times New Roman"/>
          <w:color w:val="auto"/>
        </w:rPr>
        <w:t xml:space="preserve"> </w:t>
      </w:r>
    </w:p>
    <w:p w:rsidR="00554A98" w:rsidRPr="00554A98" w:rsidRDefault="00554A98" w:rsidP="00554A98">
      <w:pPr>
        <w:rPr>
          <w:rFonts w:ascii="Times New Roman" w:hAnsi="Times New Roman" w:cs="Times New Roman"/>
          <w:sz w:val="24"/>
          <w:szCs w:val="24"/>
        </w:rPr>
      </w:pPr>
    </w:p>
    <w:p w:rsidR="00554A98" w:rsidRPr="00554A98" w:rsidRDefault="00554A98" w:rsidP="00554A98">
      <w:pPr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554A98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статьями 31-33</w:t>
      </w:r>
      <w:r w:rsidRPr="00554A98">
        <w:rPr>
          <w:rFonts w:ascii="Times New Roman" w:hAnsi="Times New Roman" w:cs="Times New Roman"/>
          <w:sz w:val="24"/>
          <w:szCs w:val="24"/>
        </w:rPr>
        <w:t xml:space="preserve">, </w:t>
      </w:r>
      <w:r w:rsidRPr="00554A98">
        <w:rPr>
          <w:rStyle w:val="a3"/>
          <w:rFonts w:ascii="Times New Roman" w:hAnsi="Times New Roman" w:cs="Times New Roman"/>
          <w:color w:val="auto"/>
          <w:sz w:val="24"/>
          <w:szCs w:val="24"/>
        </w:rPr>
        <w:t>39</w:t>
      </w:r>
      <w:r w:rsidRPr="00554A98">
        <w:rPr>
          <w:rFonts w:ascii="Times New Roman" w:hAnsi="Times New Roman" w:cs="Times New Roman"/>
          <w:sz w:val="24"/>
          <w:szCs w:val="24"/>
        </w:rPr>
        <w:t xml:space="preserve"> и </w:t>
      </w:r>
      <w:r w:rsidRPr="00554A98">
        <w:rPr>
          <w:rStyle w:val="a3"/>
          <w:rFonts w:ascii="Times New Roman" w:hAnsi="Times New Roman" w:cs="Times New Roman"/>
          <w:color w:val="auto"/>
          <w:sz w:val="24"/>
          <w:szCs w:val="24"/>
        </w:rPr>
        <w:t>40</w:t>
      </w:r>
      <w:r w:rsidRPr="00554A9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</w:t>
      </w:r>
      <w:r w:rsidRPr="00554A98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статьями 14</w:t>
      </w:r>
      <w:r w:rsidRPr="00554A98">
        <w:rPr>
          <w:rFonts w:ascii="Times New Roman" w:hAnsi="Times New Roman" w:cs="Times New Roman"/>
          <w:sz w:val="24"/>
          <w:szCs w:val="24"/>
        </w:rPr>
        <w:t xml:space="preserve">, </w:t>
      </w:r>
      <w:r w:rsidRPr="00554A98">
        <w:rPr>
          <w:rStyle w:val="a3"/>
          <w:rFonts w:ascii="Times New Roman" w:hAnsi="Times New Roman" w:cs="Times New Roman"/>
          <w:color w:val="auto"/>
          <w:sz w:val="24"/>
          <w:szCs w:val="24"/>
        </w:rPr>
        <w:t>15</w:t>
      </w:r>
      <w:r w:rsidRPr="00554A98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г. N 131-ФЗ "Об общих принципах организации местного самоуправления в Российской Федерации", Уставом </w:t>
      </w:r>
      <w:r w:rsidR="0047536F">
        <w:rPr>
          <w:rFonts w:ascii="Times New Roman" w:hAnsi="Times New Roman" w:cs="Times New Roman"/>
          <w:sz w:val="24"/>
          <w:szCs w:val="24"/>
        </w:rPr>
        <w:t xml:space="preserve">Тунгусовского сельского поселения </w:t>
      </w:r>
      <w:r w:rsidR="0047536F" w:rsidRPr="0047536F">
        <w:rPr>
          <w:rFonts w:ascii="Times New Roman" w:hAnsi="Times New Roman" w:cs="Times New Roman"/>
          <w:sz w:val="24"/>
          <w:szCs w:val="24"/>
        </w:rPr>
        <w:t>Молчановского района Томской области</w:t>
      </w:r>
      <w:r w:rsidR="0047536F" w:rsidRPr="00554A98">
        <w:rPr>
          <w:rFonts w:ascii="Times New Roman" w:hAnsi="Times New Roman" w:cs="Times New Roman"/>
          <w:sz w:val="24"/>
          <w:szCs w:val="24"/>
        </w:rPr>
        <w:t xml:space="preserve"> </w:t>
      </w:r>
      <w:r w:rsidRPr="00554A9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54A98" w:rsidRPr="00554A98" w:rsidRDefault="00554A98" w:rsidP="00554A98">
      <w:pPr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 xml:space="preserve">1. Утвердить прилагаемое Положение о составе и порядке деятельности комиссии по подготовке проектов правил землепользования и застройки </w:t>
      </w:r>
      <w:r w:rsidR="0047536F">
        <w:rPr>
          <w:rFonts w:ascii="Times New Roman" w:hAnsi="Times New Roman" w:cs="Times New Roman"/>
          <w:sz w:val="24"/>
          <w:szCs w:val="24"/>
        </w:rPr>
        <w:t xml:space="preserve">Тунгусовского сельского поселения </w:t>
      </w:r>
      <w:r w:rsidR="0047536F" w:rsidRPr="0047536F">
        <w:rPr>
          <w:rFonts w:ascii="Times New Roman" w:hAnsi="Times New Roman" w:cs="Times New Roman"/>
          <w:sz w:val="24"/>
          <w:szCs w:val="24"/>
        </w:rPr>
        <w:t>Молчановского района Томской области</w:t>
      </w:r>
      <w:r w:rsidR="0047536F" w:rsidRPr="00554A98">
        <w:rPr>
          <w:rFonts w:ascii="Times New Roman" w:hAnsi="Times New Roman" w:cs="Times New Roman"/>
          <w:sz w:val="24"/>
          <w:szCs w:val="24"/>
        </w:rPr>
        <w:t xml:space="preserve"> </w:t>
      </w:r>
      <w:r w:rsidRPr="00554A98">
        <w:rPr>
          <w:rFonts w:ascii="Times New Roman" w:hAnsi="Times New Roman" w:cs="Times New Roman"/>
          <w:sz w:val="24"/>
          <w:szCs w:val="24"/>
        </w:rPr>
        <w:t>(далее - Положение).</w:t>
      </w:r>
    </w:p>
    <w:p w:rsidR="00554A98" w:rsidRPr="00554A98" w:rsidRDefault="00554A98" w:rsidP="00554A98">
      <w:pPr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2. Утвердить состав комиссии по подготовке проектов правил землепользования и застройки</w:t>
      </w:r>
      <w:r w:rsidR="0047536F" w:rsidRPr="0047536F">
        <w:rPr>
          <w:rFonts w:ascii="Times New Roman" w:hAnsi="Times New Roman" w:cs="Times New Roman"/>
          <w:sz w:val="24"/>
          <w:szCs w:val="24"/>
        </w:rPr>
        <w:t xml:space="preserve"> </w:t>
      </w:r>
      <w:r w:rsidR="0047536F">
        <w:rPr>
          <w:rFonts w:ascii="Times New Roman" w:hAnsi="Times New Roman" w:cs="Times New Roman"/>
          <w:sz w:val="24"/>
          <w:szCs w:val="24"/>
        </w:rPr>
        <w:t xml:space="preserve">Тунгусовского сельского поселения </w:t>
      </w:r>
      <w:r w:rsidR="0047536F" w:rsidRPr="0047536F">
        <w:rPr>
          <w:rFonts w:ascii="Times New Roman" w:hAnsi="Times New Roman" w:cs="Times New Roman"/>
          <w:sz w:val="24"/>
          <w:szCs w:val="24"/>
        </w:rPr>
        <w:t>Молчановского района Томской области</w:t>
      </w:r>
      <w:r w:rsidRPr="00554A98">
        <w:rPr>
          <w:rFonts w:ascii="Times New Roman" w:hAnsi="Times New Roman" w:cs="Times New Roman"/>
          <w:sz w:val="24"/>
          <w:szCs w:val="24"/>
        </w:rPr>
        <w:t xml:space="preserve"> (далее - Комиссия) согласно приложению 1.</w:t>
      </w:r>
    </w:p>
    <w:p w:rsidR="0047536F" w:rsidRDefault="00554A98" w:rsidP="00554A98">
      <w:pPr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4. Настоящее постановление вступает в силу с момента официального опубликования и подлежит размещению на официальном сайте администрации</w:t>
      </w:r>
      <w:r w:rsidR="0047536F" w:rsidRPr="0047536F">
        <w:rPr>
          <w:rFonts w:ascii="Times New Roman" w:hAnsi="Times New Roman" w:cs="Times New Roman"/>
          <w:sz w:val="24"/>
          <w:szCs w:val="24"/>
        </w:rPr>
        <w:t xml:space="preserve"> </w:t>
      </w:r>
      <w:r w:rsidR="0047536F">
        <w:rPr>
          <w:rFonts w:ascii="Times New Roman" w:hAnsi="Times New Roman" w:cs="Times New Roman"/>
          <w:sz w:val="24"/>
          <w:szCs w:val="24"/>
        </w:rPr>
        <w:t xml:space="preserve">Тунгусовского сельского поселения </w:t>
      </w:r>
      <w:r w:rsidR="0047536F" w:rsidRPr="0047536F">
        <w:rPr>
          <w:rFonts w:ascii="Times New Roman" w:hAnsi="Times New Roman" w:cs="Times New Roman"/>
          <w:sz w:val="24"/>
          <w:szCs w:val="24"/>
        </w:rPr>
        <w:t>Молчановского района Томской области</w:t>
      </w:r>
    </w:p>
    <w:p w:rsidR="00554A98" w:rsidRPr="00554A98" w:rsidRDefault="00554A98" w:rsidP="00554A98">
      <w:pPr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 xml:space="preserve"> 5. Контроль за исполнением </w:t>
      </w:r>
      <w:r w:rsidR="0047536F"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554A98" w:rsidRPr="00554A98" w:rsidRDefault="00554A98" w:rsidP="00554A98">
      <w:pPr>
        <w:rPr>
          <w:rFonts w:ascii="Times New Roman" w:hAnsi="Times New Roman" w:cs="Times New Roman"/>
          <w:sz w:val="24"/>
          <w:szCs w:val="24"/>
        </w:rPr>
      </w:pPr>
    </w:p>
    <w:p w:rsidR="00554A98" w:rsidRDefault="00554A98" w:rsidP="0047536F">
      <w:pPr>
        <w:pStyle w:val="a4"/>
        <w:rPr>
          <w:rFonts w:ascii="Times New Roman" w:hAnsi="Times New Roman" w:cs="Times New Roman"/>
        </w:rPr>
      </w:pPr>
      <w:r w:rsidRPr="00554A98">
        <w:rPr>
          <w:rFonts w:ascii="Times New Roman" w:hAnsi="Times New Roman" w:cs="Times New Roman"/>
        </w:rPr>
        <w:t xml:space="preserve">Глава </w:t>
      </w:r>
      <w:r w:rsidR="0047536F">
        <w:rPr>
          <w:rFonts w:ascii="Times New Roman" w:hAnsi="Times New Roman" w:cs="Times New Roman"/>
        </w:rPr>
        <w:t>поселения                                                                                                 В.В.Короткевич</w:t>
      </w:r>
    </w:p>
    <w:p w:rsidR="0047536F" w:rsidRDefault="0047536F" w:rsidP="0047536F"/>
    <w:p w:rsidR="0047536F" w:rsidRDefault="0047536F" w:rsidP="0047536F"/>
    <w:p w:rsidR="0047536F" w:rsidRDefault="0047536F" w:rsidP="0047536F"/>
    <w:p w:rsidR="0047536F" w:rsidRPr="0047536F" w:rsidRDefault="0047536F" w:rsidP="0047536F"/>
    <w:p w:rsidR="00554A98" w:rsidRPr="00554A98" w:rsidRDefault="00554A98" w:rsidP="00603AB3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7536F" w:rsidRDefault="00554A98" w:rsidP="00603AB3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47536F" w:rsidRPr="00475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A98" w:rsidRPr="00554A98" w:rsidRDefault="0047536F" w:rsidP="00603AB3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Тунгусовского сельского поселения </w:t>
      </w:r>
    </w:p>
    <w:p w:rsidR="00554A98" w:rsidRPr="00554A98" w:rsidRDefault="009A23C6" w:rsidP="00603AB3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</w:t>
      </w:r>
      <w:r w:rsidR="0047536F">
        <w:rPr>
          <w:rFonts w:ascii="Times New Roman" w:hAnsi="Times New Roman" w:cs="Times New Roman"/>
          <w:sz w:val="24"/>
          <w:szCs w:val="24"/>
        </w:rPr>
        <w:t>.2022 года N</w:t>
      </w:r>
      <w:r>
        <w:rPr>
          <w:rFonts w:ascii="Times New Roman" w:hAnsi="Times New Roman" w:cs="Times New Roman"/>
          <w:sz w:val="24"/>
          <w:szCs w:val="24"/>
        </w:rPr>
        <w:t>16</w:t>
      </w:r>
      <w:r w:rsidR="0047536F">
        <w:rPr>
          <w:rFonts w:ascii="Times New Roman" w:hAnsi="Times New Roman" w:cs="Times New Roman"/>
          <w:sz w:val="24"/>
          <w:szCs w:val="24"/>
        </w:rPr>
        <w:t> 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98" w:rsidRPr="00554A98" w:rsidRDefault="00554A98" w:rsidP="00603A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ПОЛОЖЕНИЕ</w:t>
      </w:r>
    </w:p>
    <w:p w:rsidR="00554A98" w:rsidRPr="00554A98" w:rsidRDefault="00554A98" w:rsidP="00603A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 xml:space="preserve">о комиссии по подготовке проектов правил землепользования и застройки </w:t>
      </w:r>
      <w:r w:rsidR="0047536F">
        <w:rPr>
          <w:rFonts w:ascii="Times New Roman" w:hAnsi="Times New Roman" w:cs="Times New Roman"/>
          <w:sz w:val="24"/>
          <w:szCs w:val="24"/>
        </w:rPr>
        <w:t xml:space="preserve">Тунгусовского сельского поселения </w:t>
      </w:r>
      <w:r w:rsidR="0047536F" w:rsidRPr="0047536F">
        <w:rPr>
          <w:rFonts w:ascii="Times New Roman" w:hAnsi="Times New Roman" w:cs="Times New Roman"/>
          <w:sz w:val="24"/>
          <w:szCs w:val="24"/>
        </w:rPr>
        <w:t>Молчановского района Томской области</w:t>
      </w:r>
    </w:p>
    <w:p w:rsidR="00554A98" w:rsidRPr="00554A98" w:rsidRDefault="00554A98" w:rsidP="00603A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1. Общие положения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 xml:space="preserve">1.1. Настоящее Положение определяет компетенцию, состав и порядок работы комиссии по подготовке проектов правил землепользования и застройки, а также по внесению изменений в правила землепользования и застройки </w:t>
      </w:r>
      <w:r w:rsidR="0047536F">
        <w:rPr>
          <w:rFonts w:ascii="Times New Roman" w:hAnsi="Times New Roman" w:cs="Times New Roman"/>
          <w:sz w:val="24"/>
          <w:szCs w:val="24"/>
        </w:rPr>
        <w:t xml:space="preserve">Тунгусовского сельского поселения </w:t>
      </w:r>
      <w:r w:rsidR="0047536F" w:rsidRPr="0047536F">
        <w:rPr>
          <w:rFonts w:ascii="Times New Roman" w:hAnsi="Times New Roman" w:cs="Times New Roman"/>
          <w:sz w:val="24"/>
          <w:szCs w:val="24"/>
        </w:rPr>
        <w:t>Молчановского района Томской области</w:t>
      </w:r>
      <w:r w:rsidRPr="00554A98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:rsidR="0047536F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 xml:space="preserve">1.2. Комиссия создана для последовательного совершенствования и обеспечения эффективного функционирования системы регулирования землепользования и застройки </w:t>
      </w:r>
      <w:r w:rsidR="0047536F">
        <w:rPr>
          <w:rFonts w:ascii="Times New Roman" w:hAnsi="Times New Roman" w:cs="Times New Roman"/>
          <w:sz w:val="24"/>
          <w:szCs w:val="24"/>
        </w:rPr>
        <w:t xml:space="preserve">Тунгусовского сельского поселения </w:t>
      </w:r>
      <w:r w:rsidR="0047536F" w:rsidRPr="0047536F">
        <w:rPr>
          <w:rFonts w:ascii="Times New Roman" w:hAnsi="Times New Roman" w:cs="Times New Roman"/>
          <w:sz w:val="24"/>
          <w:szCs w:val="24"/>
        </w:rPr>
        <w:t>Молчановского района Томской области</w:t>
      </w:r>
      <w:r w:rsidR="0047536F" w:rsidRPr="00554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 xml:space="preserve">1.3. Комиссия осуществляет свою деятельность в соответствии с </w:t>
      </w:r>
      <w:r w:rsidRPr="00554A98">
        <w:rPr>
          <w:rStyle w:val="a3"/>
          <w:rFonts w:ascii="Times New Roman" w:hAnsi="Times New Roman" w:cs="Times New Roman"/>
          <w:color w:val="auto"/>
          <w:sz w:val="24"/>
          <w:szCs w:val="24"/>
        </w:rPr>
        <w:t>Конституцией Российской Федерации</w:t>
      </w:r>
      <w:r w:rsidRPr="00554A98">
        <w:rPr>
          <w:rFonts w:ascii="Times New Roman" w:hAnsi="Times New Roman" w:cs="Times New Roman"/>
          <w:sz w:val="24"/>
          <w:szCs w:val="24"/>
        </w:rPr>
        <w:t>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</w:t>
      </w:r>
      <w:r w:rsidR="00603AB3">
        <w:rPr>
          <w:rFonts w:ascii="Times New Roman" w:hAnsi="Times New Roman" w:cs="Times New Roman"/>
          <w:sz w:val="24"/>
          <w:szCs w:val="24"/>
        </w:rPr>
        <w:t>и правовыми актами Томской</w:t>
      </w:r>
      <w:r w:rsidRPr="00554A98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 органов местного самоуправления </w:t>
      </w:r>
      <w:r w:rsidR="00603AB3">
        <w:rPr>
          <w:rFonts w:ascii="Times New Roman" w:hAnsi="Times New Roman" w:cs="Times New Roman"/>
          <w:sz w:val="24"/>
          <w:szCs w:val="24"/>
        </w:rPr>
        <w:t xml:space="preserve">Тунгусовского сельского поселения </w:t>
      </w:r>
      <w:r w:rsidR="00603AB3" w:rsidRPr="0047536F">
        <w:rPr>
          <w:rFonts w:ascii="Times New Roman" w:hAnsi="Times New Roman" w:cs="Times New Roman"/>
          <w:sz w:val="24"/>
          <w:szCs w:val="24"/>
        </w:rPr>
        <w:t>Молчановского района Томской области</w:t>
      </w:r>
      <w:r w:rsidR="00603AB3" w:rsidRPr="00554A98">
        <w:rPr>
          <w:rFonts w:ascii="Times New Roman" w:hAnsi="Times New Roman" w:cs="Times New Roman"/>
          <w:sz w:val="24"/>
          <w:szCs w:val="24"/>
        </w:rPr>
        <w:t xml:space="preserve"> </w:t>
      </w:r>
      <w:r w:rsidRPr="00554A98">
        <w:rPr>
          <w:rFonts w:ascii="Times New Roman" w:hAnsi="Times New Roman" w:cs="Times New Roman"/>
          <w:sz w:val="24"/>
          <w:szCs w:val="24"/>
        </w:rPr>
        <w:t>и настоящим Положением.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1.4. Комиссия осуществляет свою деятельность во взаимодействии с органами государственной власти, структурными подразделениями Администрации, муниципальными предприятиями, учреждениями, а также заинтересованными юридическими и физически</w:t>
      </w:r>
      <w:r w:rsidR="00603AB3">
        <w:rPr>
          <w:rFonts w:ascii="Times New Roman" w:hAnsi="Times New Roman" w:cs="Times New Roman"/>
          <w:sz w:val="24"/>
          <w:szCs w:val="24"/>
        </w:rPr>
        <w:t>ми лицами.</w:t>
      </w:r>
    </w:p>
    <w:p w:rsidR="00554A98" w:rsidRPr="00554A98" w:rsidRDefault="00554A98" w:rsidP="00603AB3">
      <w:pPr>
        <w:spacing w:after="0"/>
        <w:ind w:firstLine="419"/>
        <w:jc w:val="center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2. Состав Комиссии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2.1. Комиссия является постоянно действующим коллегиальным совещательным органом при администрации Котовского муниципального района Волгоградской области (далее - Администрация).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2.2. Комиссия создается и прекращает свою деятельность на основании постановления Администрации.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2.3. Комиссия формируется в составе председателя Комиссии, заместителя председателя Комиссии, секретаря и членов Комиссии.</w:t>
      </w:r>
    </w:p>
    <w:p w:rsid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2.4. Численный и персональный состав Комиссии определяется постановлением администрации, куда входят:</w:t>
      </w:r>
    </w:p>
    <w:p w:rsidR="00603AB3" w:rsidRPr="00554A98" w:rsidRDefault="00603AB3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 xml:space="preserve">- главы сельских поселений </w:t>
      </w:r>
    </w:p>
    <w:p w:rsidR="00554A98" w:rsidRDefault="00603AB3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специалисты а</w:t>
      </w:r>
      <w:r w:rsidR="00554A98" w:rsidRPr="00554A98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54A98" w:rsidRPr="00554A98">
        <w:rPr>
          <w:rFonts w:ascii="Times New Roman" w:hAnsi="Times New Roman" w:cs="Times New Roman"/>
          <w:sz w:val="24"/>
          <w:szCs w:val="24"/>
        </w:rPr>
        <w:t>;</w:t>
      </w:r>
    </w:p>
    <w:p w:rsidR="00603AB3" w:rsidRPr="00554A98" w:rsidRDefault="00603AB3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-депутаты Совета местного самоуправления;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В состав Комиссии также по согласованию могут включаться представители: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- органов государственного контроля (надзора);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- органа исполнительной власти уполномоченного в сфере архитектуры и градостроительства;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lastRenderedPageBreak/>
        <w:t>- организаций и индивидуальных предпринимателей, основным видом деятельности которых является строительство или деятельность в области архитектуры;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- иных заинтересованных лиц.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2.5. Численность членов Комиссии должна составлять не менее пяти и не более двадцати пяти человек.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98" w:rsidRPr="00554A98" w:rsidRDefault="00554A98" w:rsidP="00603AB3">
      <w:pPr>
        <w:spacing w:after="0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3. Функции комиссии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3.1. Комиссия осуществляет следующие функции: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1) организует работу по подготовке проектов Правил и внесение в них изменений;</w:t>
      </w:r>
    </w:p>
    <w:p w:rsidR="00603AB3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 xml:space="preserve">2) рассматривает предложения о внесении изменений в Правила, осуществляет подготовку заключений, в которых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отклонения, и направляет эти заключения главе </w:t>
      </w:r>
      <w:r w:rsidR="00603AB3">
        <w:rPr>
          <w:rFonts w:ascii="Times New Roman" w:hAnsi="Times New Roman" w:cs="Times New Roman"/>
          <w:sz w:val="24"/>
          <w:szCs w:val="24"/>
        </w:rPr>
        <w:t>поселения;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3) рассматривает заявления физических или юридических лиц, правообладателей земельных участков в предоставлении разрешений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строительства;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 xml:space="preserve">4) организует и проводит общественные обсуждения или публичные слушания в соответствии с Порядком организации и проведения общественных слушаний или публичных слушаний в </w:t>
      </w:r>
      <w:r w:rsidR="00603AB3">
        <w:rPr>
          <w:rFonts w:ascii="Times New Roman" w:hAnsi="Times New Roman" w:cs="Times New Roman"/>
          <w:sz w:val="24"/>
          <w:szCs w:val="24"/>
        </w:rPr>
        <w:t xml:space="preserve">Тунгусовском сельском поселении </w:t>
      </w:r>
      <w:r w:rsidRPr="00554A98">
        <w:rPr>
          <w:rFonts w:ascii="Times New Roman" w:hAnsi="Times New Roman" w:cs="Times New Roman"/>
          <w:sz w:val="24"/>
          <w:szCs w:val="24"/>
        </w:rPr>
        <w:t>по: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а) проектам Правил и внесения в них изменений;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б) проектам решений о предоставлении разрешений на условно разрешенный вид использования земельных участков или объектов капитального строительства;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в) 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 xml:space="preserve">5) после завершения общественных обсуждений или публичных слушаний по проектам, указанным в подпунктах б-в пункта 4 части 3.1 раздела 3 настоящего Положения, на основании заключений о результатах публичных слушаний, осуществляет подготовку рекомендаций главе </w:t>
      </w:r>
      <w:r w:rsidR="00603AB3">
        <w:rPr>
          <w:rFonts w:ascii="Times New Roman" w:hAnsi="Times New Roman" w:cs="Times New Roman"/>
          <w:sz w:val="24"/>
          <w:szCs w:val="24"/>
        </w:rPr>
        <w:t>Тунгусовского сельского поселения</w:t>
      </w:r>
      <w:r w:rsidRPr="00554A98">
        <w:rPr>
          <w:rFonts w:ascii="Times New Roman" w:hAnsi="Times New Roman" w:cs="Times New Roman"/>
          <w:sz w:val="24"/>
          <w:szCs w:val="24"/>
        </w:rPr>
        <w:t>;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6) осуществляет иные функции в соответствии с действующим законодательством Российской Федерации.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3.2. В целях осуществления функций Комиссия имеет право: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 xml:space="preserve">1) Запрашивать у организаций, юридических и физических лиц, а также территориальных и отраслевых структурных подразделений администрации </w:t>
      </w:r>
      <w:r w:rsidR="00603AB3">
        <w:rPr>
          <w:rFonts w:ascii="Times New Roman" w:hAnsi="Times New Roman" w:cs="Times New Roman"/>
          <w:sz w:val="24"/>
          <w:szCs w:val="24"/>
        </w:rPr>
        <w:t xml:space="preserve">Молчановского </w:t>
      </w:r>
      <w:r w:rsidRPr="00554A98">
        <w:rPr>
          <w:rFonts w:ascii="Times New Roman" w:hAnsi="Times New Roman" w:cs="Times New Roman"/>
          <w:sz w:val="24"/>
          <w:szCs w:val="24"/>
        </w:rPr>
        <w:t>мун</w:t>
      </w:r>
      <w:r w:rsidR="00603AB3">
        <w:rPr>
          <w:rFonts w:ascii="Times New Roman" w:hAnsi="Times New Roman" w:cs="Times New Roman"/>
          <w:sz w:val="24"/>
          <w:szCs w:val="24"/>
        </w:rPr>
        <w:t>иципального района Томской</w:t>
      </w:r>
      <w:r w:rsidRPr="00554A98">
        <w:rPr>
          <w:rFonts w:ascii="Times New Roman" w:hAnsi="Times New Roman" w:cs="Times New Roman"/>
          <w:sz w:val="24"/>
          <w:szCs w:val="24"/>
        </w:rPr>
        <w:t xml:space="preserve"> области документы, материалы, необходимые для осуществления работы комиссии.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2) Контролировать исполнение принятых решений комиссии.</w:t>
      </w:r>
    </w:p>
    <w:p w:rsidR="00603AB3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 xml:space="preserve">3) Осуществлять подготовку рекомендаций главе </w:t>
      </w:r>
      <w:r w:rsidR="00603AB3">
        <w:rPr>
          <w:rFonts w:ascii="Times New Roman" w:hAnsi="Times New Roman" w:cs="Times New Roman"/>
          <w:sz w:val="24"/>
          <w:szCs w:val="24"/>
        </w:rPr>
        <w:t>Тунгусовского сельского поселения</w:t>
      </w:r>
      <w:r w:rsidR="00603AB3" w:rsidRPr="00554A98">
        <w:rPr>
          <w:rFonts w:ascii="Times New Roman" w:hAnsi="Times New Roman" w:cs="Times New Roman"/>
          <w:sz w:val="24"/>
          <w:szCs w:val="24"/>
        </w:rPr>
        <w:t>;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 xml:space="preserve"> по вопросам, связанным с деятельностью комиссии.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4) Осуществлять иные права, связанные с деятельностью Комиссии, в соответствии с действующим законодательством Российской Федерации.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98" w:rsidRPr="00554A98" w:rsidRDefault="00554A98" w:rsidP="00603AB3">
      <w:pPr>
        <w:spacing w:after="0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4. Организация и порядок деятельности Комиссии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4.1. Комиссия осуществляет свою деятельность в форме заседаний.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4.2. Члены Комиссии уведомляются о месте, дате и времени проведения заседания Комиссии секретарем Комиссии.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4.3. Заседания Комиссии ведет председатель Комиссии. В случае отсутствия председателя Комиссии заседание ведет заместитель председателя Комиссии. Протокол заседания Комиссии ведет секретарь Комиссии.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4.4. Заседание Комиссии считается правомочным, если в нем принимают участие более половины ее членов.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4.5. Периодичность проведения заседаний Комиссии определяется рабочей необходимостью.</w:t>
      </w:r>
    </w:p>
    <w:p w:rsidR="00682BDD" w:rsidRPr="00554A98" w:rsidRDefault="00554A98" w:rsidP="00682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4.6. Комиссия обеспечивает организацию и проведение общественных о</w:t>
      </w:r>
      <w:r w:rsidR="00682BDD">
        <w:rPr>
          <w:rFonts w:ascii="Times New Roman" w:hAnsi="Times New Roman" w:cs="Times New Roman"/>
          <w:sz w:val="24"/>
          <w:szCs w:val="24"/>
        </w:rPr>
        <w:t>бсуждений или публичных слушаниях Совета депутатов</w:t>
      </w:r>
      <w:r w:rsidRPr="00554A98">
        <w:rPr>
          <w:rFonts w:ascii="Times New Roman" w:hAnsi="Times New Roman" w:cs="Times New Roman"/>
          <w:sz w:val="24"/>
          <w:szCs w:val="24"/>
        </w:rPr>
        <w:t xml:space="preserve"> </w:t>
      </w:r>
      <w:r w:rsidR="00682BDD">
        <w:rPr>
          <w:rFonts w:ascii="Times New Roman" w:hAnsi="Times New Roman" w:cs="Times New Roman"/>
          <w:sz w:val="24"/>
          <w:szCs w:val="24"/>
        </w:rPr>
        <w:t>Тунгусовского сельского поселения</w:t>
      </w:r>
      <w:r w:rsidR="00682BDD" w:rsidRPr="00554A98">
        <w:rPr>
          <w:rFonts w:ascii="Times New Roman" w:hAnsi="Times New Roman" w:cs="Times New Roman"/>
          <w:sz w:val="24"/>
          <w:szCs w:val="24"/>
        </w:rPr>
        <w:t>;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Федерации.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98" w:rsidRPr="00554A98" w:rsidRDefault="00554A98" w:rsidP="00603AB3">
      <w:pPr>
        <w:spacing w:after="0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5. Принятие решений Комиссией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5.1. Решения Комиссии принимаются путем открытого голосования, простым большинством голосов. Решение считается принятым, если за него проголосовало более половины членов Комиссии, принявших участие в заседании Комиссии. При равенстве голосов решающим является голос председательствующего на заседании Комиссии.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5.2. При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5.3. По итогам заседания Комиссии в течение 5 рабочих дней оформляется протокол, который в течение 2 рабочих дней подписывают председательствующий на заседании Комиссии и секретарь Комиссии. К протоколу заседания Комиссии прилагаются копии материалов, связанных с темой заседания.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5.4. На основании протокола общественных обсуждений или публичных слушаний организатор общественных обсуждений или публичных слушаний в течение 5 рабочих дней после утверждения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682BDD" w:rsidRPr="00554A98" w:rsidRDefault="00554A98" w:rsidP="00682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 xml:space="preserve">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 </w:t>
      </w:r>
      <w:r w:rsidR="00682BDD">
        <w:rPr>
          <w:rFonts w:ascii="Times New Roman" w:hAnsi="Times New Roman" w:cs="Times New Roman"/>
          <w:sz w:val="24"/>
          <w:szCs w:val="24"/>
        </w:rPr>
        <w:t>Тунгусовского сельского поселения</w:t>
      </w:r>
      <w:r w:rsidR="00682BDD" w:rsidRPr="00682BDD">
        <w:rPr>
          <w:rFonts w:ascii="Times New Roman" w:hAnsi="Times New Roman" w:cs="Times New Roman"/>
          <w:sz w:val="24"/>
          <w:szCs w:val="24"/>
        </w:rPr>
        <w:t xml:space="preserve"> </w:t>
      </w:r>
      <w:r w:rsidR="00682BDD" w:rsidRPr="00554A98">
        <w:rPr>
          <w:rFonts w:ascii="Times New Roman" w:hAnsi="Times New Roman" w:cs="Times New Roman"/>
          <w:sz w:val="24"/>
          <w:szCs w:val="24"/>
        </w:rPr>
        <w:t xml:space="preserve">, иной официальной информации, и размещается на официальном сайте администрации </w:t>
      </w:r>
      <w:r w:rsidR="00682BDD">
        <w:rPr>
          <w:rFonts w:ascii="Times New Roman" w:hAnsi="Times New Roman" w:cs="Times New Roman"/>
          <w:sz w:val="24"/>
          <w:szCs w:val="24"/>
        </w:rPr>
        <w:t>Тунгусовского сельского поселения</w:t>
      </w:r>
      <w:r w:rsidR="00682BDD" w:rsidRPr="00554A98">
        <w:rPr>
          <w:rFonts w:ascii="Times New Roman" w:hAnsi="Times New Roman" w:cs="Times New Roman"/>
          <w:sz w:val="24"/>
          <w:szCs w:val="24"/>
        </w:rPr>
        <w:t xml:space="preserve"> и (или) в информационных системах.</w:t>
      </w:r>
    </w:p>
    <w:p w:rsidR="00682BDD" w:rsidRPr="00554A98" w:rsidRDefault="00682BDD" w:rsidP="00682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 xml:space="preserve">5.5. Проект решения, рекомендации, принятые Комиссией по вопросам, входящим в ее компетенцию, направляются главе </w:t>
      </w:r>
      <w:r>
        <w:rPr>
          <w:rFonts w:ascii="Times New Roman" w:hAnsi="Times New Roman" w:cs="Times New Roman"/>
          <w:sz w:val="24"/>
          <w:szCs w:val="24"/>
        </w:rPr>
        <w:t>Тунгусовского сельского поселения</w:t>
      </w:r>
      <w:r w:rsidRPr="00554A98">
        <w:rPr>
          <w:rFonts w:ascii="Times New Roman" w:hAnsi="Times New Roman" w:cs="Times New Roman"/>
          <w:sz w:val="24"/>
          <w:szCs w:val="24"/>
        </w:rPr>
        <w:t xml:space="preserve"> для принятия соответствующих решений.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98" w:rsidRPr="00554A98" w:rsidRDefault="00554A98" w:rsidP="009A23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Подп. и дата</w:t>
      </w:r>
    </w:p>
    <w:p w:rsidR="00554A98" w:rsidRPr="00554A98" w:rsidRDefault="00554A98" w:rsidP="009A23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Инв. N подл.</w:t>
      </w:r>
    </w:p>
    <w:p w:rsidR="00554A98" w:rsidRPr="00554A98" w:rsidRDefault="00554A98" w:rsidP="009A23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Взам. инв. N</w:t>
      </w:r>
    </w:p>
    <w:p w:rsidR="00554A98" w:rsidRPr="00554A98" w:rsidRDefault="00554A98" w:rsidP="00682B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4A98" w:rsidRPr="00554A98" w:rsidRDefault="00554A98" w:rsidP="00603AB3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54A98" w:rsidRPr="00554A98" w:rsidRDefault="00554A98" w:rsidP="00603AB3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82BDD" w:rsidRDefault="00682BDD" w:rsidP="00603AB3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Тунгусовского сельского поселения</w:t>
      </w:r>
      <w:r w:rsidRPr="00554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A98" w:rsidRPr="00554A98" w:rsidRDefault="009A23C6" w:rsidP="00603AB3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01.03.2022</w:t>
      </w:r>
      <w:r w:rsidR="0064115F">
        <w:rPr>
          <w:rFonts w:ascii="Times New Roman" w:hAnsi="Times New Roman" w:cs="Times New Roman"/>
          <w:sz w:val="24"/>
          <w:szCs w:val="24"/>
        </w:rPr>
        <w:t xml:space="preserve"> года N</w:t>
      </w:r>
      <w:r>
        <w:rPr>
          <w:rFonts w:ascii="Times New Roman" w:hAnsi="Times New Roman" w:cs="Times New Roman"/>
          <w:sz w:val="24"/>
          <w:szCs w:val="24"/>
        </w:rPr>
        <w:t>16</w:t>
      </w:r>
      <w:r w:rsidR="0064115F">
        <w:rPr>
          <w:rFonts w:ascii="Times New Roman" w:hAnsi="Times New Roman" w:cs="Times New Roman"/>
          <w:sz w:val="24"/>
          <w:szCs w:val="24"/>
        </w:rPr>
        <w:t> 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98" w:rsidRDefault="00554A98" w:rsidP="00682BDD">
      <w:pPr>
        <w:spacing w:after="0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554A98">
        <w:rPr>
          <w:rFonts w:ascii="Times New Roman" w:hAnsi="Times New Roman" w:cs="Times New Roman"/>
          <w:sz w:val="24"/>
          <w:szCs w:val="24"/>
        </w:rPr>
        <w:t>СОСТАВ</w:t>
      </w:r>
      <w:r w:rsidRPr="00554A98">
        <w:rPr>
          <w:rFonts w:ascii="Times New Roman" w:hAnsi="Times New Roman" w:cs="Times New Roman"/>
          <w:sz w:val="24"/>
          <w:szCs w:val="24"/>
        </w:rPr>
        <w:br/>
        <w:t xml:space="preserve">комиссии по подготовке проектов правил землепользования и застройки </w:t>
      </w:r>
      <w:r w:rsidR="00682BDD">
        <w:rPr>
          <w:rFonts w:ascii="Times New Roman" w:hAnsi="Times New Roman" w:cs="Times New Roman"/>
          <w:sz w:val="24"/>
          <w:szCs w:val="24"/>
        </w:rPr>
        <w:t>Тунгусовского сельского поселения Молчановского района Томской области</w:t>
      </w:r>
    </w:p>
    <w:p w:rsidR="00682BDD" w:rsidRPr="00554A98" w:rsidRDefault="00682BDD" w:rsidP="00682BDD">
      <w:pPr>
        <w:spacing w:after="0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554A98" w:rsidRPr="00554A98" w:rsidRDefault="00682BDD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Короткевич В.В.</w:t>
      </w:r>
      <w:r w:rsidR="00554A98" w:rsidRPr="00554A9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глава Тунгусовского сельского поселения</w:t>
      </w:r>
      <w:r w:rsidR="00554A98" w:rsidRPr="00554A98">
        <w:rPr>
          <w:rFonts w:ascii="Times New Roman" w:hAnsi="Times New Roman" w:cs="Times New Roman"/>
          <w:sz w:val="24"/>
          <w:szCs w:val="24"/>
        </w:rPr>
        <w:t xml:space="preserve"> - председатель комиссии;</w:t>
      </w:r>
    </w:p>
    <w:p w:rsidR="00554A98" w:rsidRPr="00554A98" w:rsidRDefault="00682BDD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Саплина М.А </w:t>
      </w:r>
      <w:r w:rsidR="00554A98" w:rsidRPr="00554A98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 xml:space="preserve">управляющий делами администрации Тунгусовского сельского поселения </w:t>
      </w:r>
      <w:r w:rsidR="00554A98" w:rsidRPr="00554A98">
        <w:rPr>
          <w:rFonts w:ascii="Times New Roman" w:hAnsi="Times New Roman" w:cs="Times New Roman"/>
          <w:sz w:val="24"/>
          <w:szCs w:val="24"/>
        </w:rPr>
        <w:t>- заместитель председателя комиссии;</w:t>
      </w:r>
    </w:p>
    <w:p w:rsidR="00554A98" w:rsidRPr="00554A98" w:rsidRDefault="00682BDD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Саськова Н.Б.</w:t>
      </w:r>
      <w:r w:rsidR="00554A98" w:rsidRPr="00554A9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бухгалтер-кассир поселения </w:t>
      </w:r>
      <w:r w:rsidR="00554A98" w:rsidRPr="00554A98">
        <w:rPr>
          <w:rFonts w:ascii="Times New Roman" w:hAnsi="Times New Roman" w:cs="Times New Roman"/>
          <w:sz w:val="24"/>
          <w:szCs w:val="24"/>
        </w:rPr>
        <w:t>- секретарь комиссии;</w:t>
      </w:r>
    </w:p>
    <w:p w:rsidR="0064115F" w:rsidRDefault="00682BDD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Зарянова И.И</w:t>
      </w:r>
      <w:r w:rsidR="00554A98" w:rsidRPr="00554A98">
        <w:rPr>
          <w:rFonts w:ascii="Times New Roman" w:hAnsi="Times New Roman" w:cs="Times New Roman"/>
          <w:sz w:val="24"/>
          <w:szCs w:val="24"/>
        </w:rPr>
        <w:t xml:space="preserve">. - </w:t>
      </w:r>
      <w:r w:rsidR="0064115F">
        <w:rPr>
          <w:rFonts w:ascii="Times New Roman" w:hAnsi="Times New Roman" w:cs="Times New Roman"/>
          <w:sz w:val="24"/>
          <w:szCs w:val="24"/>
        </w:rPr>
        <w:t>экономи</w:t>
      </w:r>
      <w:r w:rsidR="009A23C6">
        <w:rPr>
          <w:rFonts w:ascii="Times New Roman" w:hAnsi="Times New Roman" w:cs="Times New Roman"/>
          <w:sz w:val="24"/>
          <w:szCs w:val="24"/>
        </w:rPr>
        <w:t>с</w:t>
      </w:r>
      <w:r w:rsidR="0064115F">
        <w:rPr>
          <w:rFonts w:ascii="Times New Roman" w:hAnsi="Times New Roman" w:cs="Times New Roman"/>
          <w:sz w:val="24"/>
          <w:szCs w:val="24"/>
        </w:rPr>
        <w:t>т поселения;</w:t>
      </w:r>
    </w:p>
    <w:p w:rsidR="00554A98" w:rsidRPr="00554A98" w:rsidRDefault="0064115F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 М.М</w:t>
      </w:r>
      <w:r w:rsidR="00554A98" w:rsidRPr="00554A98">
        <w:rPr>
          <w:rFonts w:ascii="Times New Roman" w:hAnsi="Times New Roman" w:cs="Times New Roman"/>
          <w:sz w:val="24"/>
          <w:szCs w:val="24"/>
        </w:rPr>
        <w:t>. -</w:t>
      </w:r>
      <w:r>
        <w:rPr>
          <w:rFonts w:ascii="Times New Roman" w:hAnsi="Times New Roman" w:cs="Times New Roman"/>
          <w:sz w:val="24"/>
          <w:szCs w:val="24"/>
        </w:rPr>
        <w:t xml:space="preserve"> специалист по управлению муниципальным имуществом поселения</w:t>
      </w:r>
      <w:r w:rsidR="00554A98" w:rsidRPr="00554A98">
        <w:rPr>
          <w:rFonts w:ascii="Times New Roman" w:hAnsi="Times New Roman" w:cs="Times New Roman"/>
          <w:sz w:val="24"/>
          <w:szCs w:val="24"/>
        </w:rPr>
        <w:t>;</w:t>
      </w:r>
    </w:p>
    <w:p w:rsidR="00554A98" w:rsidRPr="00554A98" w:rsidRDefault="0064115F" w:rsidP="00603A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</w:t>
      </w:r>
      <w:r w:rsidR="00554A98" w:rsidRPr="00554A98">
        <w:rPr>
          <w:rFonts w:ascii="Times New Roman" w:hAnsi="Times New Roman" w:cs="Times New Roman"/>
          <w:sz w:val="24"/>
          <w:szCs w:val="24"/>
        </w:rPr>
        <w:t xml:space="preserve"> </w:t>
      </w:r>
      <w:r w:rsidRPr="00554A98">
        <w:rPr>
          <w:rFonts w:ascii="Times New Roman" w:hAnsi="Times New Roman" w:cs="Times New Roman"/>
          <w:sz w:val="24"/>
          <w:szCs w:val="24"/>
        </w:rPr>
        <w:t>органов госуд</w:t>
      </w:r>
      <w:r>
        <w:rPr>
          <w:rFonts w:ascii="Times New Roman" w:hAnsi="Times New Roman" w:cs="Times New Roman"/>
          <w:sz w:val="24"/>
          <w:szCs w:val="24"/>
        </w:rPr>
        <w:t>арственного контроля,</w:t>
      </w:r>
      <w:r w:rsidRPr="0064115F">
        <w:rPr>
          <w:rFonts w:ascii="Times New Roman" w:hAnsi="Times New Roman" w:cs="Times New Roman"/>
          <w:sz w:val="24"/>
          <w:szCs w:val="24"/>
        </w:rPr>
        <w:t xml:space="preserve"> </w:t>
      </w:r>
      <w:r w:rsidRPr="00554A98">
        <w:rPr>
          <w:rFonts w:ascii="Times New Roman" w:hAnsi="Times New Roman" w:cs="Times New Roman"/>
          <w:sz w:val="24"/>
          <w:szCs w:val="24"/>
        </w:rPr>
        <w:t xml:space="preserve">органа исполнительной власти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554A98">
        <w:rPr>
          <w:rFonts w:ascii="Times New Roman" w:hAnsi="Times New Roman" w:cs="Times New Roman"/>
          <w:sz w:val="24"/>
          <w:szCs w:val="24"/>
        </w:rPr>
        <w:t>уполномоченного в сфере архитектуры и градостроительства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115F">
        <w:rPr>
          <w:rFonts w:ascii="Times New Roman" w:hAnsi="Times New Roman" w:cs="Times New Roman"/>
          <w:sz w:val="24"/>
          <w:szCs w:val="24"/>
        </w:rPr>
        <w:t xml:space="preserve"> </w:t>
      </w:r>
      <w:r w:rsidRPr="00554A98">
        <w:rPr>
          <w:rFonts w:ascii="Times New Roman" w:hAnsi="Times New Roman" w:cs="Times New Roman"/>
          <w:sz w:val="24"/>
          <w:szCs w:val="24"/>
        </w:rPr>
        <w:t>организаций и индивидуальных предпринимателей, основным видом деятельности которых является строительство или деятельность в области архитектуры</w:t>
      </w:r>
      <w:r>
        <w:rPr>
          <w:rFonts w:ascii="Times New Roman" w:hAnsi="Times New Roman" w:cs="Times New Roman"/>
          <w:sz w:val="24"/>
          <w:szCs w:val="24"/>
        </w:rPr>
        <w:t>, другие заинтересованные лица</w:t>
      </w:r>
      <w:r w:rsidRPr="00554A98">
        <w:rPr>
          <w:rFonts w:ascii="Times New Roman" w:hAnsi="Times New Roman" w:cs="Times New Roman"/>
          <w:sz w:val="24"/>
          <w:szCs w:val="24"/>
        </w:rPr>
        <w:t xml:space="preserve"> </w:t>
      </w:r>
      <w:r w:rsidR="00554A98" w:rsidRPr="00554A98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554A98" w:rsidRPr="00554A98" w:rsidRDefault="00554A98" w:rsidP="00603A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BD4" w:rsidRDefault="00D55BD4" w:rsidP="00603AB3">
      <w:pPr>
        <w:spacing w:after="0"/>
      </w:pPr>
    </w:p>
    <w:sectPr w:rsidR="00D55BD4" w:rsidSect="00F40B4D">
      <w:headerReference w:type="default" r:id="rId6"/>
      <w:footerReference w:type="default" r:id="rId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E39" w:rsidRDefault="00223E39" w:rsidP="00F40B4D">
      <w:pPr>
        <w:spacing w:after="0" w:line="240" w:lineRule="auto"/>
      </w:pPr>
      <w:r>
        <w:separator/>
      </w:r>
    </w:p>
  </w:endnote>
  <w:endnote w:type="continuationSeparator" w:id="1">
    <w:p w:rsidR="00223E39" w:rsidRDefault="00223E39" w:rsidP="00F4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23E3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E39" w:rsidRDefault="00223E39" w:rsidP="00F40B4D">
      <w:pPr>
        <w:spacing w:after="0" w:line="240" w:lineRule="auto"/>
      </w:pPr>
      <w:r>
        <w:separator/>
      </w:r>
    </w:p>
  </w:footnote>
  <w:footnote w:type="continuationSeparator" w:id="1">
    <w:p w:rsidR="00223E39" w:rsidRDefault="00223E39" w:rsidP="00F40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D54" w:rsidRDefault="00223E39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A98"/>
    <w:rsid w:val="00223E39"/>
    <w:rsid w:val="0047536F"/>
    <w:rsid w:val="00554A98"/>
    <w:rsid w:val="00603AB3"/>
    <w:rsid w:val="0064115F"/>
    <w:rsid w:val="00682BDD"/>
    <w:rsid w:val="009A23C6"/>
    <w:rsid w:val="00D55BD4"/>
    <w:rsid w:val="00F4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4D"/>
  </w:style>
  <w:style w:type="paragraph" w:styleId="1">
    <w:name w:val="heading 1"/>
    <w:basedOn w:val="a"/>
    <w:next w:val="a"/>
    <w:link w:val="10"/>
    <w:uiPriority w:val="99"/>
    <w:qFormat/>
    <w:rsid w:val="00554A9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4A9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554A98"/>
    <w:rPr>
      <w:b w:val="0"/>
      <w:bCs w:val="0"/>
      <w:color w:val="106BBE"/>
    </w:rPr>
  </w:style>
  <w:style w:type="paragraph" w:customStyle="1" w:styleId="a4">
    <w:name w:val="Прижатый влево"/>
    <w:basedOn w:val="a"/>
    <w:next w:val="a"/>
    <w:uiPriority w:val="99"/>
    <w:rsid w:val="00554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Аксиненко Н А</cp:lastModifiedBy>
  <cp:revision>4</cp:revision>
  <cp:lastPrinted>2022-03-23T04:57:00Z</cp:lastPrinted>
  <dcterms:created xsi:type="dcterms:W3CDTF">2022-03-23T03:58:00Z</dcterms:created>
  <dcterms:modified xsi:type="dcterms:W3CDTF">2022-03-23T04:58:00Z</dcterms:modified>
</cp:coreProperties>
</file>