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="00FF034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ТУНГУСОВСКОГО</w:t>
            </w: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C4458A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7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E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E213A" w:rsidRPr="009E213A" w:rsidRDefault="009E213A" w:rsidP="00F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tbl>
      <w:tblPr>
        <w:tblW w:w="9740" w:type="dxa"/>
        <w:shd w:val="clear" w:color="auto" w:fill="FFFFFF"/>
        <w:tblLook w:val="01E0"/>
      </w:tblPr>
      <w:tblGrid>
        <w:gridCol w:w="5824"/>
        <w:gridCol w:w="3916"/>
      </w:tblGrid>
      <w:tr w:rsidR="00C843B1" w:rsidRPr="00C843B1" w:rsidTr="00C843B1">
        <w:trPr>
          <w:gridAfter w:val="1"/>
          <w:wAfter w:w="3916" w:type="dxa"/>
          <w:trHeight w:val="1812"/>
        </w:trPr>
        <w:tc>
          <w:tcPr>
            <w:tcW w:w="5824" w:type="dxa"/>
            <w:shd w:val="clear" w:color="auto" w:fill="FFFFFF"/>
          </w:tcPr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расходных обязательств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Тунгусовское</w:t>
            </w: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обеспечение условий для развития физической культуры и массового спорта</w:t>
            </w:r>
          </w:p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A077D5" w:rsidRDefault="00A077D5" w:rsidP="00C4458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86 Бюджетного кодекса Российской Федерации, Законом Томской области  от 28.12.20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21 № 13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>6-ОЗ «Об областном бюджете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годов», Законом Томской области от 28.12.2010 №336-ОЗ «О предоставлении межбюджетных трансфертов», Законом Томской области от 13.12.2016 № 314-ОЗ «О предоставлении субсидий местным бюджетам на обеспечение условий для развития физической культуры и массового спорта», решением Думы </w:t>
            </w:r>
            <w:proofErr w:type="spellStart"/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Молчановского</w:t>
            </w:r>
            <w:proofErr w:type="spellEnd"/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от </w:t>
            </w:r>
            <w:r w:rsidR="00C445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C445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0A07D3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C445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бюджета муниципального образования «</w:t>
            </w:r>
            <w:proofErr w:type="spellStart"/>
            <w:r w:rsidRPr="00A077D5">
              <w:rPr>
                <w:rFonts w:ascii="Times New Roman" w:hAnsi="Times New Roman" w:cs="Times New Roman"/>
                <w:sz w:val="28"/>
                <w:szCs w:val="28"/>
              </w:rPr>
              <w:t>Молчановский</w:t>
            </w:r>
            <w:proofErr w:type="spellEnd"/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</w:t>
            </w:r>
            <w:r w:rsidR="00977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»,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C843B1" w:rsidRDefault="00C843B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</w:tc>
      </w:tr>
    </w:tbl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1. Установить расходные обязательства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2. Расходные обязательства, указанные в п. 1 настоящего постановления, исполняются за счет и в пределах средств иных межбюджетных трансфертов, предоставляемых из бюджета Молчановского района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размере 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243500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Двести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сорок три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тысяч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пятьсот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00 копеек, а также средств софинансирования из бюджета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Тунгусовского</w:t>
      </w:r>
      <w:proofErr w:type="spellEnd"/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размере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12700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 xml:space="preserve">Двенадцать 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 xml:space="preserve"> тысяч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семьсот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>к.</w:t>
      </w:r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3. Определить, что Администрация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</w:t>
      </w:r>
      <w:r>
        <w:rPr>
          <w:rFonts w:ascii="Times New Roman" w:hAnsi="Times New Roman" w:cs="Times New Roman"/>
          <w:sz w:val="28"/>
          <w:szCs w:val="28"/>
        </w:rPr>
        <w:t>тв муниципального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4. Инструктору по спорту 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 (</w:t>
      </w:r>
      <w:r w:rsidR="00C4458A">
        <w:rPr>
          <w:rFonts w:ascii="Times New Roman" w:hAnsi="Times New Roman" w:cs="Times New Roman"/>
          <w:sz w:val="28"/>
          <w:szCs w:val="28"/>
        </w:rPr>
        <w:t>Короткевич В.В.</w:t>
      </w:r>
      <w:r w:rsidRPr="00C843B1">
        <w:rPr>
          <w:rFonts w:ascii="Times New Roman" w:hAnsi="Times New Roman" w:cs="Times New Roman"/>
          <w:sz w:val="28"/>
          <w:szCs w:val="28"/>
        </w:rPr>
        <w:t xml:space="preserve">) осуществлять контроль за исполнением </w:t>
      </w:r>
      <w:r w:rsidRPr="00C843B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обеспечение условий для развития физической культуры и массового спорта. </w:t>
      </w:r>
    </w:p>
    <w:p w:rsidR="00936E60" w:rsidRPr="00C843B1" w:rsidRDefault="00C843B1" w:rsidP="0093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43B1">
        <w:rPr>
          <w:rFonts w:ascii="Times New Roman" w:hAnsi="Times New Roman" w:cs="Times New Roman"/>
          <w:sz w:val="28"/>
          <w:szCs w:val="28"/>
        </w:rPr>
        <w:t>пециалисту по финансовому планированию, налоговому контролю и бухгалтерскому учету</w:t>
      </w:r>
      <w:r>
        <w:rPr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C843B1">
        <w:rPr>
          <w:rFonts w:ascii="Times New Roman" w:hAnsi="Times New Roman" w:cs="Times New Roman"/>
          <w:sz w:val="28"/>
          <w:szCs w:val="28"/>
        </w:rPr>
        <w:t>) использовать средства на исполнение расходных обязательств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 в срок до 31.12.20</w:t>
      </w:r>
      <w:r w:rsidR="00A077D5">
        <w:rPr>
          <w:rFonts w:ascii="Times New Roman" w:hAnsi="Times New Roman" w:cs="Times New Roman"/>
          <w:sz w:val="28"/>
          <w:szCs w:val="28"/>
        </w:rPr>
        <w:t>2</w:t>
      </w:r>
      <w:r w:rsidR="00C4458A">
        <w:rPr>
          <w:rFonts w:ascii="Times New Roman" w:hAnsi="Times New Roman" w:cs="Times New Roman"/>
          <w:sz w:val="28"/>
          <w:szCs w:val="28"/>
        </w:rPr>
        <w:t>3</w:t>
      </w:r>
      <w:r w:rsidR="00A077D5">
        <w:rPr>
          <w:rFonts w:ascii="Times New Roman" w:hAnsi="Times New Roman" w:cs="Times New Roman"/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г, и обеспечить софинансирование за счет средств местного бюджета в размере в размере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12700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Двенадцать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 xml:space="preserve"> тысяч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семьсот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</w:t>
      </w:r>
      <w:r w:rsidR="00C4458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>к.</w:t>
      </w:r>
    </w:p>
    <w:p w:rsidR="00C843B1" w:rsidRPr="00C843B1" w:rsidRDefault="00C843B1" w:rsidP="00C0473B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6.Установить, что настоящее постановление вступает в силу со дня его официального опубликования и распространяется на правоотношения, возникшие с  01.01.20</w:t>
      </w:r>
      <w:r w:rsidR="004C6CCD">
        <w:rPr>
          <w:rFonts w:ascii="Times New Roman" w:hAnsi="Times New Roman" w:cs="Times New Roman"/>
          <w:sz w:val="28"/>
          <w:szCs w:val="28"/>
        </w:rPr>
        <w:t>2</w:t>
      </w:r>
      <w:r w:rsidR="00C4458A">
        <w:rPr>
          <w:rFonts w:ascii="Times New Roman" w:hAnsi="Times New Roman" w:cs="Times New Roman"/>
          <w:sz w:val="28"/>
          <w:szCs w:val="28"/>
        </w:rPr>
        <w:t>3</w:t>
      </w:r>
      <w:r w:rsidRPr="00C843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43B1" w:rsidRPr="00C843B1" w:rsidRDefault="00C843B1" w:rsidP="00C84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    </w:t>
      </w:r>
      <w:r w:rsidR="00C0473B">
        <w:rPr>
          <w:rFonts w:ascii="Times New Roman" w:hAnsi="Times New Roman" w:cs="Times New Roman"/>
          <w:sz w:val="28"/>
          <w:szCs w:val="28"/>
        </w:rPr>
        <w:t xml:space="preserve">   </w:t>
      </w:r>
      <w:r w:rsidRPr="00C843B1">
        <w:rPr>
          <w:rFonts w:ascii="Times New Roman" w:hAnsi="Times New Roman" w:cs="Times New Roman"/>
          <w:sz w:val="28"/>
          <w:szCs w:val="28"/>
        </w:rPr>
        <w:t xml:space="preserve">  7. Контроль за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B96BD7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</w:t>
      </w:r>
      <w:r w:rsidR="00B96BD7">
        <w:rPr>
          <w:rFonts w:ascii="Times New Roman" w:hAnsi="Times New Roman"/>
          <w:bCs/>
          <w:sz w:val="28"/>
          <w:szCs w:val="28"/>
        </w:rPr>
        <w:t xml:space="preserve">  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8560EB">
        <w:rPr>
          <w:rFonts w:ascii="Times New Roman" w:hAnsi="Times New Roman"/>
          <w:bCs/>
          <w:sz w:val="28"/>
          <w:szCs w:val="28"/>
        </w:rPr>
        <w:t xml:space="preserve">      </w:t>
      </w:r>
      <w:r w:rsidR="00C4458A">
        <w:rPr>
          <w:rFonts w:ascii="Times New Roman" w:hAnsi="Times New Roman"/>
          <w:bCs/>
          <w:sz w:val="28"/>
          <w:szCs w:val="28"/>
        </w:rPr>
        <w:t>А.А.Мищенко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213A"/>
    <w:rsid w:val="00046E39"/>
    <w:rsid w:val="000A07D3"/>
    <w:rsid w:val="001F7C53"/>
    <w:rsid w:val="00222D56"/>
    <w:rsid w:val="00347214"/>
    <w:rsid w:val="003D0270"/>
    <w:rsid w:val="0045600A"/>
    <w:rsid w:val="004A5C57"/>
    <w:rsid w:val="004C6CCD"/>
    <w:rsid w:val="005B3F73"/>
    <w:rsid w:val="006D045E"/>
    <w:rsid w:val="0074022B"/>
    <w:rsid w:val="008560EB"/>
    <w:rsid w:val="00936E60"/>
    <w:rsid w:val="009732C3"/>
    <w:rsid w:val="00977C8B"/>
    <w:rsid w:val="009D6568"/>
    <w:rsid w:val="009E213A"/>
    <w:rsid w:val="009E5DA5"/>
    <w:rsid w:val="00A077D5"/>
    <w:rsid w:val="00A15A25"/>
    <w:rsid w:val="00A23A0B"/>
    <w:rsid w:val="00A77CD5"/>
    <w:rsid w:val="00AD44A7"/>
    <w:rsid w:val="00B96BD7"/>
    <w:rsid w:val="00C01268"/>
    <w:rsid w:val="00C0473B"/>
    <w:rsid w:val="00C13996"/>
    <w:rsid w:val="00C17EBA"/>
    <w:rsid w:val="00C3589D"/>
    <w:rsid w:val="00C4458A"/>
    <w:rsid w:val="00C843B1"/>
    <w:rsid w:val="00CA77C6"/>
    <w:rsid w:val="00D72B2D"/>
    <w:rsid w:val="00DC6B6C"/>
    <w:rsid w:val="00E2436C"/>
    <w:rsid w:val="00FB3301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60E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Тунгусово</cp:lastModifiedBy>
  <cp:revision>4</cp:revision>
  <cp:lastPrinted>2023-03-15T04:25:00Z</cp:lastPrinted>
  <dcterms:created xsi:type="dcterms:W3CDTF">2022-02-09T05:26:00Z</dcterms:created>
  <dcterms:modified xsi:type="dcterms:W3CDTF">2023-03-15T04:26:00Z</dcterms:modified>
</cp:coreProperties>
</file>