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04" w:rsidRPr="00C92883" w:rsidRDefault="00A60804" w:rsidP="00A60804">
      <w:pPr>
        <w:ind w:firstLine="709"/>
        <w:jc w:val="center"/>
        <w:rPr>
          <w:sz w:val="28"/>
          <w:szCs w:val="28"/>
        </w:rPr>
      </w:pPr>
      <w:r w:rsidRPr="00C92883">
        <w:rPr>
          <w:sz w:val="28"/>
          <w:szCs w:val="28"/>
        </w:rPr>
        <w:t>АДМИНИСТРАЦИЯ ТУНГУСОВСКОГО СЕЛЬСКОГО ПОСЕЛЕНИЯ</w:t>
      </w:r>
    </w:p>
    <w:p w:rsidR="00A60804" w:rsidRPr="00C92883" w:rsidRDefault="00A60804" w:rsidP="00A60804">
      <w:pPr>
        <w:ind w:firstLine="709"/>
        <w:jc w:val="center"/>
        <w:rPr>
          <w:sz w:val="28"/>
          <w:szCs w:val="28"/>
        </w:rPr>
      </w:pPr>
      <w:r w:rsidRPr="00C92883">
        <w:rPr>
          <w:sz w:val="28"/>
          <w:szCs w:val="28"/>
        </w:rPr>
        <w:t>МОЛЧАНОВСКОГО РАЙОНА ТОМСКОЙ ОБЛАСТИ</w:t>
      </w:r>
    </w:p>
    <w:p w:rsidR="00A60804" w:rsidRPr="00C92883" w:rsidRDefault="00A60804" w:rsidP="00A60804">
      <w:pPr>
        <w:ind w:firstLine="709"/>
        <w:jc w:val="center"/>
        <w:rPr>
          <w:sz w:val="28"/>
          <w:szCs w:val="28"/>
        </w:rPr>
      </w:pPr>
    </w:p>
    <w:p w:rsidR="00A60804" w:rsidRPr="00C92883" w:rsidRDefault="00A60804" w:rsidP="00A60804">
      <w:pPr>
        <w:ind w:firstLine="709"/>
        <w:jc w:val="center"/>
        <w:rPr>
          <w:sz w:val="28"/>
          <w:szCs w:val="28"/>
        </w:rPr>
      </w:pPr>
      <w:r w:rsidRPr="00C92883">
        <w:rPr>
          <w:sz w:val="28"/>
          <w:szCs w:val="28"/>
        </w:rPr>
        <w:t>ПОСТАНОВЛЕНИЕ</w:t>
      </w:r>
    </w:p>
    <w:p w:rsidR="00A60804" w:rsidRPr="00C92883" w:rsidRDefault="00A60804" w:rsidP="00A60804">
      <w:pPr>
        <w:ind w:firstLine="709"/>
        <w:jc w:val="both"/>
        <w:rPr>
          <w:sz w:val="28"/>
          <w:szCs w:val="28"/>
        </w:rPr>
      </w:pPr>
    </w:p>
    <w:p w:rsidR="00A60804" w:rsidRPr="00C92883" w:rsidRDefault="00A60804" w:rsidP="00A60804">
      <w:pPr>
        <w:tabs>
          <w:tab w:val="left" w:pos="8928"/>
        </w:tabs>
        <w:ind w:firstLine="709"/>
        <w:jc w:val="both"/>
        <w:rPr>
          <w:sz w:val="28"/>
          <w:szCs w:val="28"/>
        </w:rPr>
      </w:pPr>
      <w:r w:rsidRPr="00C92883">
        <w:rPr>
          <w:sz w:val="28"/>
          <w:szCs w:val="28"/>
        </w:rPr>
        <w:t>10.03.2023                                                                                                № 13</w:t>
      </w:r>
    </w:p>
    <w:p w:rsidR="00A60804" w:rsidRPr="00C92883" w:rsidRDefault="00AE6F7C" w:rsidP="00A60804">
      <w:pPr>
        <w:tabs>
          <w:tab w:val="left" w:pos="8928"/>
        </w:tabs>
        <w:ind w:firstLine="709"/>
        <w:jc w:val="center"/>
        <w:rPr>
          <w:sz w:val="28"/>
          <w:szCs w:val="28"/>
        </w:rPr>
      </w:pPr>
      <w:r>
        <w:rPr>
          <w:sz w:val="28"/>
          <w:szCs w:val="28"/>
        </w:rPr>
        <w:t xml:space="preserve">с. </w:t>
      </w:r>
      <w:r w:rsidR="00A60804" w:rsidRPr="00C92883">
        <w:rPr>
          <w:sz w:val="28"/>
          <w:szCs w:val="28"/>
        </w:rPr>
        <w:t>Тунгусово</w:t>
      </w:r>
    </w:p>
    <w:p w:rsidR="00A60804" w:rsidRPr="00C92883" w:rsidRDefault="00A60804" w:rsidP="00A60804">
      <w:pPr>
        <w:ind w:firstLine="709"/>
        <w:jc w:val="both"/>
        <w:rPr>
          <w:sz w:val="28"/>
          <w:szCs w:val="28"/>
        </w:rPr>
      </w:pPr>
    </w:p>
    <w:p w:rsidR="00E433D2" w:rsidRPr="00C92883" w:rsidRDefault="00A60804" w:rsidP="00E433D2">
      <w:pPr>
        <w:widowControl w:val="0"/>
        <w:autoSpaceDE w:val="0"/>
        <w:autoSpaceDN w:val="0"/>
        <w:adjustRightInd w:val="0"/>
        <w:ind w:firstLine="851"/>
        <w:jc w:val="center"/>
        <w:rPr>
          <w:color w:val="000000" w:themeColor="text1"/>
          <w:sz w:val="28"/>
          <w:szCs w:val="28"/>
        </w:rPr>
      </w:pPr>
      <w:r w:rsidRPr="00C92883">
        <w:rPr>
          <w:sz w:val="28"/>
          <w:szCs w:val="28"/>
        </w:rPr>
        <w:t xml:space="preserve">Об утверждении административного регламента </w:t>
      </w:r>
      <w:r w:rsidR="00E433D2" w:rsidRPr="00C92883">
        <w:rPr>
          <w:color w:val="000000" w:themeColor="text1"/>
          <w:sz w:val="28"/>
          <w:szCs w:val="28"/>
        </w:rPr>
        <w:t xml:space="preserve">предоставления муниципальной услуги </w:t>
      </w:r>
      <w:r w:rsidR="00E433D2" w:rsidRPr="00C92883">
        <w:rPr>
          <w:bCs/>
          <w:i/>
          <w:iCs/>
          <w:color w:val="000000" w:themeColor="text1"/>
          <w:sz w:val="28"/>
          <w:szCs w:val="28"/>
        </w:rPr>
        <w:t>"</w:t>
      </w:r>
      <w:r w:rsidR="00E433D2" w:rsidRPr="00C92883">
        <w:rPr>
          <w:bCs/>
          <w:color w:val="000000" w:themeColor="text1"/>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E433D2" w:rsidRPr="00C92883" w:rsidRDefault="00E433D2" w:rsidP="00E433D2">
      <w:pPr>
        <w:widowControl w:val="0"/>
        <w:autoSpaceDE w:val="0"/>
        <w:autoSpaceDN w:val="0"/>
        <w:adjustRightInd w:val="0"/>
        <w:ind w:firstLine="851"/>
        <w:jc w:val="center"/>
        <w:rPr>
          <w:bCs/>
          <w:color w:val="000000" w:themeColor="text1"/>
          <w:sz w:val="28"/>
          <w:szCs w:val="28"/>
        </w:rPr>
      </w:pPr>
      <w:r w:rsidRPr="00C92883">
        <w:rPr>
          <w:bCs/>
          <w:color w:val="000000" w:themeColor="text1"/>
          <w:sz w:val="28"/>
          <w:szCs w:val="28"/>
        </w:rPr>
        <w:t>на территории муниципального образования</w:t>
      </w:r>
    </w:p>
    <w:p w:rsidR="00E433D2" w:rsidRPr="00C92883" w:rsidRDefault="00E433D2" w:rsidP="00E433D2">
      <w:pPr>
        <w:widowControl w:val="0"/>
        <w:autoSpaceDE w:val="0"/>
        <w:autoSpaceDN w:val="0"/>
        <w:adjustRightInd w:val="0"/>
        <w:ind w:firstLine="851"/>
        <w:jc w:val="center"/>
        <w:rPr>
          <w:bCs/>
          <w:color w:val="000000" w:themeColor="text1"/>
          <w:sz w:val="28"/>
          <w:szCs w:val="28"/>
        </w:rPr>
      </w:pPr>
      <w:r w:rsidRPr="00C92883">
        <w:rPr>
          <w:bCs/>
          <w:color w:val="000000" w:themeColor="text1"/>
          <w:sz w:val="28"/>
          <w:szCs w:val="28"/>
        </w:rPr>
        <w:t>Тунгусовское сельское поселение"</w:t>
      </w:r>
    </w:p>
    <w:p w:rsidR="00E433D2" w:rsidRPr="00C92883" w:rsidRDefault="00E433D2" w:rsidP="00E433D2">
      <w:pPr>
        <w:widowControl w:val="0"/>
        <w:autoSpaceDE w:val="0"/>
        <w:autoSpaceDN w:val="0"/>
        <w:adjustRightInd w:val="0"/>
        <w:ind w:firstLine="851"/>
        <w:jc w:val="center"/>
        <w:rPr>
          <w:bCs/>
          <w:color w:val="000000" w:themeColor="text1"/>
          <w:sz w:val="28"/>
          <w:szCs w:val="28"/>
        </w:rPr>
      </w:pPr>
    </w:p>
    <w:p w:rsidR="00A60804" w:rsidRPr="00C92883" w:rsidRDefault="00A60804" w:rsidP="00E433D2">
      <w:pPr>
        <w:pStyle w:val="ConsPlusTitle"/>
        <w:ind w:firstLine="709"/>
        <w:jc w:val="both"/>
        <w:rPr>
          <w:rFonts w:ascii="Times New Roman" w:hAnsi="Times New Roman" w:cs="Times New Roman"/>
          <w:b w:val="0"/>
          <w:color w:val="000000"/>
          <w:sz w:val="28"/>
          <w:szCs w:val="28"/>
        </w:rPr>
      </w:pPr>
      <w:r w:rsidRPr="00C92883">
        <w:rPr>
          <w:rFonts w:ascii="Times New Roman" w:hAnsi="Times New Roman" w:cs="Times New Roman"/>
          <w:b w:val="0"/>
          <w:color w:val="000000"/>
          <w:sz w:val="28"/>
          <w:szCs w:val="28"/>
        </w:rPr>
        <w:t>В целях повышения качества предоставления муниципальной услуги «Выдача градостроительного плана земельного участка» на территории Тунгусовского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p>
    <w:p w:rsidR="00E433D2" w:rsidRPr="00C92883" w:rsidRDefault="00E433D2" w:rsidP="00E433D2">
      <w:pPr>
        <w:pStyle w:val="ConsPlusTitle"/>
        <w:ind w:firstLine="709"/>
        <w:jc w:val="both"/>
        <w:rPr>
          <w:rFonts w:ascii="Times New Roman" w:hAnsi="Times New Roman" w:cs="Times New Roman"/>
          <w:b w:val="0"/>
          <w:sz w:val="28"/>
          <w:szCs w:val="28"/>
        </w:rPr>
      </w:pPr>
    </w:p>
    <w:p w:rsidR="00A60804" w:rsidRPr="00C92883" w:rsidRDefault="00A60804" w:rsidP="00A60804">
      <w:pPr>
        <w:pStyle w:val="ConsPlusNormal0"/>
        <w:spacing w:before="120" w:after="120"/>
        <w:ind w:firstLine="709"/>
        <w:jc w:val="both"/>
        <w:rPr>
          <w:rFonts w:ascii="Times New Roman" w:hAnsi="Times New Roman" w:cs="Times New Roman"/>
        </w:rPr>
      </w:pPr>
      <w:r w:rsidRPr="00C92883">
        <w:rPr>
          <w:rFonts w:ascii="Times New Roman" w:hAnsi="Times New Roman" w:cs="Times New Roman"/>
        </w:rPr>
        <w:t>ПОСТАНОВЛЯЮ:</w:t>
      </w:r>
    </w:p>
    <w:p w:rsidR="00E433D2" w:rsidRPr="00C92883" w:rsidRDefault="00E433D2" w:rsidP="00A60804">
      <w:pPr>
        <w:pStyle w:val="ConsPlusNormal0"/>
        <w:spacing w:before="120" w:after="120"/>
        <w:ind w:firstLine="709"/>
        <w:jc w:val="both"/>
        <w:rPr>
          <w:rFonts w:ascii="Times New Roman" w:hAnsi="Times New Roman" w:cs="Times New Roman"/>
        </w:rPr>
      </w:pPr>
    </w:p>
    <w:p w:rsidR="00A60804" w:rsidRPr="00C92883" w:rsidRDefault="00A60804" w:rsidP="00E433D2">
      <w:pPr>
        <w:widowControl w:val="0"/>
        <w:autoSpaceDE w:val="0"/>
        <w:autoSpaceDN w:val="0"/>
        <w:adjustRightInd w:val="0"/>
        <w:ind w:firstLine="851"/>
        <w:jc w:val="both"/>
        <w:rPr>
          <w:sz w:val="28"/>
          <w:szCs w:val="28"/>
        </w:rPr>
      </w:pPr>
      <w:r w:rsidRPr="00C92883">
        <w:rPr>
          <w:sz w:val="28"/>
          <w:szCs w:val="28"/>
        </w:rPr>
        <w:t>1. Утвердить административный регламент</w:t>
      </w:r>
      <w:r w:rsidRPr="00C92883">
        <w:rPr>
          <w:b/>
          <w:sz w:val="28"/>
          <w:szCs w:val="28"/>
        </w:rPr>
        <w:t xml:space="preserve"> </w:t>
      </w:r>
      <w:r w:rsidR="00E433D2" w:rsidRPr="00C92883">
        <w:rPr>
          <w:color w:val="000000" w:themeColor="text1"/>
          <w:sz w:val="28"/>
          <w:szCs w:val="28"/>
        </w:rPr>
        <w:t xml:space="preserve">предоставления муниципальной услуги </w:t>
      </w:r>
      <w:r w:rsidR="00E433D2" w:rsidRPr="00C92883">
        <w:rPr>
          <w:bCs/>
          <w:i/>
          <w:iCs/>
          <w:color w:val="000000" w:themeColor="text1"/>
          <w:sz w:val="28"/>
          <w:szCs w:val="28"/>
        </w:rPr>
        <w:t>"</w:t>
      </w:r>
      <w:r w:rsidR="00E433D2" w:rsidRPr="00C92883">
        <w:rPr>
          <w:bCs/>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Тунгусовское сельское поселение"</w:t>
      </w:r>
      <w:r w:rsidRPr="00C92883">
        <w:rPr>
          <w:b/>
          <w:sz w:val="28"/>
          <w:szCs w:val="28"/>
        </w:rPr>
        <w:t xml:space="preserve">, </w:t>
      </w:r>
      <w:r w:rsidRPr="00C92883">
        <w:rPr>
          <w:sz w:val="28"/>
          <w:szCs w:val="28"/>
        </w:rPr>
        <w:t>согласно Приложению.</w:t>
      </w:r>
    </w:p>
    <w:p w:rsidR="00A60804" w:rsidRPr="00C92883" w:rsidRDefault="00E433D2" w:rsidP="00A60804">
      <w:pPr>
        <w:pStyle w:val="ConsPlusNormal0"/>
        <w:ind w:firstLine="709"/>
        <w:jc w:val="both"/>
        <w:rPr>
          <w:rFonts w:ascii="Times New Roman" w:hAnsi="Times New Roman" w:cs="Times New Roman"/>
        </w:rPr>
      </w:pPr>
      <w:r w:rsidRPr="00C92883">
        <w:rPr>
          <w:rFonts w:ascii="Times New Roman" w:hAnsi="Times New Roman" w:cs="Times New Roman"/>
        </w:rPr>
        <w:t>2</w:t>
      </w:r>
      <w:r w:rsidR="00A60804" w:rsidRPr="00C92883">
        <w:rPr>
          <w:rFonts w:ascii="Times New Roman" w:hAnsi="Times New Roman" w:cs="Times New Roman"/>
        </w:rPr>
        <w:t>. Настоящее Постановление опубликовать в Информационном бюллетене и разместить на официальном сайте Тунгусовского сельского поселения.</w:t>
      </w:r>
    </w:p>
    <w:p w:rsidR="00A60804" w:rsidRPr="00C92883" w:rsidRDefault="00E433D2" w:rsidP="00A60804">
      <w:pPr>
        <w:ind w:firstLine="709"/>
        <w:jc w:val="both"/>
        <w:rPr>
          <w:sz w:val="28"/>
          <w:szCs w:val="28"/>
        </w:rPr>
      </w:pPr>
      <w:r w:rsidRPr="00C92883">
        <w:rPr>
          <w:sz w:val="28"/>
          <w:szCs w:val="28"/>
        </w:rPr>
        <w:t>3</w:t>
      </w:r>
      <w:r w:rsidR="00A60804" w:rsidRPr="00C92883">
        <w:rPr>
          <w:sz w:val="28"/>
          <w:szCs w:val="28"/>
        </w:rPr>
        <w:t xml:space="preserve">. </w:t>
      </w:r>
      <w:proofErr w:type="gramStart"/>
      <w:r w:rsidR="00A60804" w:rsidRPr="00C92883">
        <w:rPr>
          <w:sz w:val="28"/>
          <w:szCs w:val="28"/>
        </w:rPr>
        <w:t>Контроль за</w:t>
      </w:r>
      <w:proofErr w:type="gramEnd"/>
      <w:r w:rsidR="00A60804" w:rsidRPr="00C92883">
        <w:rPr>
          <w:sz w:val="28"/>
          <w:szCs w:val="28"/>
        </w:rPr>
        <w:t xml:space="preserve"> исполнением настоящего постановления оставляю за собой.</w:t>
      </w:r>
    </w:p>
    <w:p w:rsidR="00A60804" w:rsidRPr="00C92883" w:rsidRDefault="00A60804" w:rsidP="00A60804">
      <w:pPr>
        <w:ind w:firstLine="709"/>
        <w:jc w:val="both"/>
        <w:rPr>
          <w:sz w:val="28"/>
          <w:szCs w:val="28"/>
        </w:rPr>
      </w:pPr>
    </w:p>
    <w:p w:rsidR="00A60804" w:rsidRPr="00C92883" w:rsidRDefault="00A60804" w:rsidP="00A60804">
      <w:pPr>
        <w:ind w:firstLine="709"/>
        <w:jc w:val="both"/>
        <w:rPr>
          <w:sz w:val="28"/>
          <w:szCs w:val="28"/>
        </w:rPr>
      </w:pPr>
    </w:p>
    <w:p w:rsidR="00A60804" w:rsidRPr="00C92883" w:rsidRDefault="00A60804" w:rsidP="00A60804">
      <w:pPr>
        <w:ind w:firstLine="709"/>
        <w:jc w:val="both"/>
        <w:rPr>
          <w:sz w:val="28"/>
          <w:szCs w:val="28"/>
        </w:rPr>
      </w:pPr>
      <w:r w:rsidRPr="00C92883">
        <w:rPr>
          <w:sz w:val="28"/>
          <w:szCs w:val="28"/>
        </w:rPr>
        <w:t xml:space="preserve">Глава Тунгусовского сельского поселения        </w:t>
      </w:r>
      <w:r w:rsidRPr="00C92883">
        <w:rPr>
          <w:sz w:val="28"/>
          <w:szCs w:val="28"/>
        </w:rPr>
        <w:tab/>
      </w:r>
      <w:r w:rsidRPr="00C92883">
        <w:rPr>
          <w:sz w:val="28"/>
          <w:szCs w:val="28"/>
        </w:rPr>
        <w:tab/>
        <w:t xml:space="preserve">       А.А. Мищенко</w:t>
      </w:r>
    </w:p>
    <w:p w:rsidR="003E2D75" w:rsidRPr="00C92883" w:rsidRDefault="003E2D75">
      <w:pPr>
        <w:rPr>
          <w:sz w:val="28"/>
          <w:szCs w:val="28"/>
        </w:rPr>
      </w:pPr>
    </w:p>
    <w:p w:rsidR="00A60804" w:rsidRPr="00C92883" w:rsidRDefault="00A60804">
      <w:pPr>
        <w:rPr>
          <w:sz w:val="28"/>
          <w:szCs w:val="28"/>
        </w:rPr>
      </w:pPr>
    </w:p>
    <w:p w:rsidR="00A60804" w:rsidRPr="00C92883" w:rsidRDefault="00A60804" w:rsidP="00A60804">
      <w:pPr>
        <w:jc w:val="right"/>
        <w:rPr>
          <w:color w:val="C5000B"/>
          <w:sz w:val="28"/>
          <w:szCs w:val="28"/>
        </w:rPr>
      </w:pPr>
      <w:bookmarkStart w:id="0" w:name="_GoBack"/>
      <w:bookmarkEnd w:id="0"/>
    </w:p>
    <w:p w:rsidR="00A60804" w:rsidRPr="00C92883" w:rsidRDefault="00A60804" w:rsidP="00A60804">
      <w:pPr>
        <w:spacing w:line="100" w:lineRule="atLeast"/>
        <w:jc w:val="both"/>
        <w:rPr>
          <w:rFonts w:eastAsia="SimSun"/>
          <w:sz w:val="28"/>
          <w:szCs w:val="28"/>
        </w:rPr>
      </w:pPr>
      <w:r w:rsidRPr="00C92883">
        <w:rPr>
          <w:color w:val="C5000B"/>
          <w:sz w:val="28"/>
          <w:szCs w:val="28"/>
        </w:rPr>
        <w:lastRenderedPageBreak/>
        <w:t xml:space="preserve">                                                                                                                     </w:t>
      </w:r>
    </w:p>
    <w:p w:rsidR="00A60804" w:rsidRPr="00C92883" w:rsidRDefault="00A60804" w:rsidP="00A60804">
      <w:pPr>
        <w:spacing w:line="100" w:lineRule="atLeast"/>
        <w:ind w:left="5103"/>
        <w:jc w:val="right"/>
        <w:rPr>
          <w:sz w:val="28"/>
          <w:szCs w:val="28"/>
        </w:rPr>
      </w:pPr>
      <w:r w:rsidRPr="00C92883">
        <w:rPr>
          <w:sz w:val="28"/>
          <w:szCs w:val="28"/>
        </w:rPr>
        <w:t>УТВЕРЖДЕН</w:t>
      </w:r>
    </w:p>
    <w:p w:rsidR="00A60804" w:rsidRPr="00C92883" w:rsidRDefault="00A60804" w:rsidP="00A60804">
      <w:pPr>
        <w:spacing w:line="100" w:lineRule="atLeast"/>
        <w:ind w:left="5103"/>
        <w:jc w:val="right"/>
        <w:rPr>
          <w:bCs/>
          <w:sz w:val="28"/>
          <w:szCs w:val="28"/>
        </w:rPr>
      </w:pPr>
      <w:r w:rsidRPr="00C92883">
        <w:rPr>
          <w:sz w:val="28"/>
          <w:szCs w:val="28"/>
        </w:rPr>
        <w:t>постановлением администрации Тунгусовского</w:t>
      </w:r>
      <w:r w:rsidRPr="00C92883">
        <w:rPr>
          <w:bCs/>
          <w:sz w:val="28"/>
          <w:szCs w:val="28"/>
        </w:rPr>
        <w:t xml:space="preserve"> сельского поселения Молчановского района</w:t>
      </w:r>
    </w:p>
    <w:p w:rsidR="00A60804" w:rsidRPr="00C92883" w:rsidRDefault="00A60804" w:rsidP="00A60804">
      <w:pPr>
        <w:spacing w:line="100" w:lineRule="atLeast"/>
        <w:ind w:left="5103"/>
        <w:jc w:val="right"/>
        <w:rPr>
          <w:sz w:val="28"/>
          <w:szCs w:val="28"/>
        </w:rPr>
      </w:pPr>
      <w:r w:rsidRPr="00C92883">
        <w:rPr>
          <w:bCs/>
          <w:sz w:val="28"/>
          <w:szCs w:val="28"/>
        </w:rPr>
        <w:t xml:space="preserve"> Томской области</w:t>
      </w:r>
    </w:p>
    <w:p w:rsidR="00A60804" w:rsidRPr="00C92883" w:rsidRDefault="00A60804" w:rsidP="00A60804">
      <w:pPr>
        <w:spacing w:line="100" w:lineRule="atLeast"/>
        <w:ind w:left="5103"/>
        <w:jc w:val="right"/>
        <w:rPr>
          <w:rFonts w:eastAsia="SimSun"/>
          <w:sz w:val="28"/>
          <w:szCs w:val="28"/>
        </w:rPr>
      </w:pPr>
      <w:r w:rsidRPr="00C92883">
        <w:rPr>
          <w:sz w:val="28"/>
          <w:szCs w:val="28"/>
        </w:rPr>
        <w:t xml:space="preserve"> от «</w:t>
      </w:r>
      <w:r w:rsidR="00E433D2" w:rsidRPr="00C92883">
        <w:rPr>
          <w:sz w:val="28"/>
          <w:szCs w:val="28"/>
        </w:rPr>
        <w:t>10</w:t>
      </w:r>
      <w:r w:rsidRPr="00C92883">
        <w:rPr>
          <w:sz w:val="28"/>
          <w:szCs w:val="28"/>
        </w:rPr>
        <w:t xml:space="preserve">» </w:t>
      </w:r>
      <w:r w:rsidR="00E433D2" w:rsidRPr="00C92883">
        <w:rPr>
          <w:sz w:val="28"/>
          <w:szCs w:val="28"/>
        </w:rPr>
        <w:t>марта 2023</w:t>
      </w:r>
      <w:r w:rsidRPr="00C92883">
        <w:rPr>
          <w:sz w:val="28"/>
          <w:szCs w:val="28"/>
        </w:rPr>
        <w:t xml:space="preserve">г.  № </w:t>
      </w:r>
      <w:r w:rsidR="00E433D2" w:rsidRPr="00C92883">
        <w:rPr>
          <w:sz w:val="28"/>
          <w:szCs w:val="28"/>
        </w:rPr>
        <w:t>13</w:t>
      </w:r>
    </w:p>
    <w:p w:rsidR="00A60804" w:rsidRPr="00C92883" w:rsidRDefault="00A60804" w:rsidP="00A60804">
      <w:pPr>
        <w:tabs>
          <w:tab w:val="left" w:pos="7425"/>
        </w:tabs>
        <w:ind w:left="142" w:firstLine="567"/>
        <w:jc w:val="right"/>
        <w:rPr>
          <w:bCs/>
          <w:color w:val="FFFFFF" w:themeColor="background1"/>
          <w:sz w:val="28"/>
          <w:szCs w:val="28"/>
        </w:rPr>
      </w:pPr>
      <w:r w:rsidRPr="00C92883">
        <w:rPr>
          <w:bCs/>
          <w:color w:val="FFFFFF" w:themeColor="background1"/>
          <w:sz w:val="28"/>
          <w:szCs w:val="28"/>
        </w:rPr>
        <w:t xml:space="preserve">ОЕКТ </w:t>
      </w:r>
    </w:p>
    <w:p w:rsidR="00A60804" w:rsidRPr="00C92883" w:rsidRDefault="00A60804" w:rsidP="00A60804">
      <w:pPr>
        <w:widowControl w:val="0"/>
        <w:autoSpaceDE w:val="0"/>
        <w:autoSpaceDN w:val="0"/>
        <w:adjustRightInd w:val="0"/>
        <w:ind w:firstLine="851"/>
        <w:jc w:val="center"/>
        <w:rPr>
          <w:b/>
          <w:color w:val="000000" w:themeColor="text1"/>
          <w:sz w:val="28"/>
          <w:szCs w:val="28"/>
        </w:rPr>
      </w:pPr>
    </w:p>
    <w:p w:rsidR="00A60804" w:rsidRPr="00C92883" w:rsidRDefault="00A60804" w:rsidP="00E433D2">
      <w:pPr>
        <w:widowControl w:val="0"/>
        <w:autoSpaceDE w:val="0"/>
        <w:autoSpaceDN w:val="0"/>
        <w:adjustRightInd w:val="0"/>
        <w:ind w:firstLine="851"/>
        <w:jc w:val="center"/>
        <w:rPr>
          <w:b/>
          <w:color w:val="000000" w:themeColor="text1"/>
          <w:sz w:val="28"/>
          <w:szCs w:val="28"/>
        </w:rPr>
      </w:pPr>
      <w:r w:rsidRPr="00C92883">
        <w:rPr>
          <w:b/>
          <w:color w:val="000000" w:themeColor="text1"/>
          <w:sz w:val="28"/>
          <w:szCs w:val="28"/>
        </w:rPr>
        <w:t>Административный регламент</w:t>
      </w:r>
    </w:p>
    <w:p w:rsidR="00A60804" w:rsidRPr="00C92883" w:rsidRDefault="00A60804" w:rsidP="00E433D2">
      <w:pPr>
        <w:widowControl w:val="0"/>
        <w:autoSpaceDE w:val="0"/>
        <w:autoSpaceDN w:val="0"/>
        <w:adjustRightInd w:val="0"/>
        <w:ind w:firstLine="851"/>
        <w:jc w:val="center"/>
        <w:rPr>
          <w:b/>
          <w:color w:val="000000" w:themeColor="text1"/>
          <w:sz w:val="28"/>
          <w:szCs w:val="28"/>
        </w:rPr>
      </w:pPr>
      <w:r w:rsidRPr="00C92883">
        <w:rPr>
          <w:b/>
          <w:color w:val="000000" w:themeColor="text1"/>
          <w:sz w:val="28"/>
          <w:szCs w:val="28"/>
        </w:rPr>
        <w:t>предоставления муниципальной услуги</w:t>
      </w:r>
      <w:proofErr w:type="gramStart"/>
      <w:r w:rsidRPr="00C92883">
        <w:rPr>
          <w:b/>
          <w:bCs/>
          <w:i/>
          <w:iCs/>
          <w:color w:val="000000" w:themeColor="text1"/>
          <w:sz w:val="28"/>
          <w:szCs w:val="28"/>
        </w:rPr>
        <w:t>"</w:t>
      </w:r>
      <w:r w:rsidRPr="00C92883">
        <w:rPr>
          <w:b/>
          <w:bCs/>
          <w:color w:val="000000" w:themeColor="text1"/>
          <w:sz w:val="28"/>
          <w:szCs w:val="28"/>
        </w:rPr>
        <w:t>В</w:t>
      </w:r>
      <w:proofErr w:type="gramEnd"/>
      <w:r w:rsidRPr="00C92883">
        <w:rPr>
          <w:b/>
          <w:bCs/>
          <w:color w:val="000000" w:themeColor="text1"/>
          <w:sz w:val="28"/>
          <w:szCs w:val="28"/>
        </w:rPr>
        <w:t>ыдача разрешения на строительство</w:t>
      </w:r>
      <w:r w:rsidR="00C64F64" w:rsidRPr="00C92883">
        <w:rPr>
          <w:b/>
          <w:bCs/>
          <w:color w:val="000000" w:themeColor="text1"/>
          <w:sz w:val="28"/>
          <w:szCs w:val="28"/>
        </w:rPr>
        <w:t xml:space="preserve"> объекта капитального строительства</w:t>
      </w:r>
      <w:r w:rsidRPr="00C92883">
        <w:rPr>
          <w:b/>
          <w:bCs/>
          <w:color w:val="000000" w:themeColor="text1"/>
          <w:sz w:val="28"/>
          <w:szCs w:val="28"/>
        </w:rPr>
        <w:t xml:space="preserve"> </w:t>
      </w:r>
      <w:r w:rsidR="00C64F64" w:rsidRPr="00C92883">
        <w:rPr>
          <w:b/>
          <w:bCs/>
          <w:color w:val="000000" w:themeColor="text1"/>
          <w:sz w:val="28"/>
          <w:szCs w:val="28"/>
        </w:rPr>
        <w:t xml:space="preserve">(в том числе </w:t>
      </w:r>
      <w:r w:rsidRPr="00C92883">
        <w:rPr>
          <w:b/>
          <w:bCs/>
          <w:color w:val="000000" w:themeColor="text1"/>
          <w:sz w:val="28"/>
          <w:szCs w:val="28"/>
        </w:rPr>
        <w:t>внесение изменений в разрешение на строительство</w:t>
      </w:r>
      <w:r w:rsidR="00C64F64" w:rsidRPr="00C92883">
        <w:rPr>
          <w:b/>
          <w:bCs/>
          <w:color w:val="000000" w:themeColor="text1"/>
          <w:sz w:val="28"/>
          <w:szCs w:val="28"/>
        </w:rPr>
        <w:t xml:space="preserve"> объекта капитального строительства и внесение изменений в разрешение на строительство объекта капитального строительства</w:t>
      </w:r>
      <w:r w:rsidRPr="00C92883">
        <w:rPr>
          <w:b/>
          <w:bCs/>
          <w:color w:val="000000" w:themeColor="text1"/>
          <w:sz w:val="28"/>
          <w:szCs w:val="28"/>
        </w:rPr>
        <w:t xml:space="preserve"> в связи с продлени</w:t>
      </w:r>
      <w:r w:rsidR="00C64F64" w:rsidRPr="00C92883">
        <w:rPr>
          <w:b/>
          <w:bCs/>
          <w:color w:val="000000" w:themeColor="text1"/>
          <w:sz w:val="28"/>
          <w:szCs w:val="28"/>
        </w:rPr>
        <w:t>ем</w:t>
      </w:r>
      <w:r w:rsidRPr="00C92883">
        <w:rPr>
          <w:b/>
          <w:bCs/>
          <w:color w:val="000000" w:themeColor="text1"/>
          <w:sz w:val="28"/>
          <w:szCs w:val="28"/>
        </w:rPr>
        <w:t xml:space="preserve"> срока действия </w:t>
      </w:r>
      <w:r w:rsidR="00C64F64" w:rsidRPr="00C92883">
        <w:rPr>
          <w:b/>
          <w:bCs/>
          <w:color w:val="000000" w:themeColor="text1"/>
          <w:sz w:val="28"/>
          <w:szCs w:val="28"/>
        </w:rPr>
        <w:t xml:space="preserve">такого </w:t>
      </w:r>
      <w:r w:rsidRPr="00C92883">
        <w:rPr>
          <w:b/>
          <w:bCs/>
          <w:color w:val="000000" w:themeColor="text1"/>
          <w:sz w:val="28"/>
          <w:szCs w:val="28"/>
        </w:rPr>
        <w:t>разрешения</w:t>
      </w:r>
      <w:r w:rsidR="00E433D2" w:rsidRPr="00C92883">
        <w:rPr>
          <w:b/>
          <w:bCs/>
          <w:color w:val="000000" w:themeColor="text1"/>
          <w:sz w:val="28"/>
          <w:szCs w:val="28"/>
        </w:rPr>
        <w:t xml:space="preserve">) </w:t>
      </w:r>
      <w:r w:rsidRPr="00C92883">
        <w:rPr>
          <w:b/>
          <w:bCs/>
          <w:iCs/>
          <w:color w:val="000000" w:themeColor="text1"/>
          <w:sz w:val="28"/>
          <w:szCs w:val="28"/>
        </w:rPr>
        <w:t>"</w:t>
      </w:r>
    </w:p>
    <w:p w:rsidR="00A60804" w:rsidRPr="00C92883" w:rsidRDefault="00A60804" w:rsidP="00E433D2">
      <w:pPr>
        <w:widowControl w:val="0"/>
        <w:autoSpaceDE w:val="0"/>
        <w:autoSpaceDN w:val="0"/>
        <w:adjustRightInd w:val="0"/>
        <w:ind w:firstLine="851"/>
        <w:jc w:val="center"/>
        <w:rPr>
          <w:b/>
          <w:bCs/>
          <w:color w:val="000000" w:themeColor="text1"/>
          <w:sz w:val="28"/>
          <w:szCs w:val="28"/>
        </w:rPr>
      </w:pPr>
      <w:r w:rsidRPr="00C92883">
        <w:rPr>
          <w:b/>
          <w:bCs/>
          <w:color w:val="000000" w:themeColor="text1"/>
          <w:sz w:val="28"/>
          <w:szCs w:val="28"/>
        </w:rPr>
        <w:t>на территории муниципального образования</w:t>
      </w:r>
    </w:p>
    <w:p w:rsidR="00A60804" w:rsidRPr="00C92883" w:rsidRDefault="00A60804" w:rsidP="00E433D2">
      <w:pPr>
        <w:widowControl w:val="0"/>
        <w:autoSpaceDE w:val="0"/>
        <w:autoSpaceDN w:val="0"/>
        <w:adjustRightInd w:val="0"/>
        <w:ind w:firstLine="851"/>
        <w:jc w:val="center"/>
        <w:rPr>
          <w:b/>
          <w:bCs/>
          <w:color w:val="000000" w:themeColor="text1"/>
          <w:sz w:val="28"/>
          <w:szCs w:val="28"/>
        </w:rPr>
      </w:pPr>
      <w:r w:rsidRPr="00C92883">
        <w:rPr>
          <w:b/>
          <w:bCs/>
          <w:color w:val="000000" w:themeColor="text1"/>
          <w:sz w:val="28"/>
          <w:szCs w:val="28"/>
        </w:rPr>
        <w:t xml:space="preserve"> Тунгусовско</w:t>
      </w:r>
      <w:r w:rsidR="00C92883" w:rsidRPr="00C92883">
        <w:rPr>
          <w:b/>
          <w:bCs/>
          <w:color w:val="000000" w:themeColor="text1"/>
          <w:sz w:val="28"/>
          <w:szCs w:val="28"/>
        </w:rPr>
        <w:t>е</w:t>
      </w:r>
      <w:r w:rsidRPr="00C92883">
        <w:rPr>
          <w:b/>
          <w:bCs/>
          <w:color w:val="000000" w:themeColor="text1"/>
          <w:sz w:val="28"/>
          <w:szCs w:val="28"/>
        </w:rPr>
        <w:t xml:space="preserve"> сельс</w:t>
      </w:r>
      <w:r w:rsidR="00E433D2" w:rsidRPr="00C92883">
        <w:rPr>
          <w:b/>
          <w:bCs/>
          <w:color w:val="000000" w:themeColor="text1"/>
          <w:sz w:val="28"/>
          <w:szCs w:val="28"/>
        </w:rPr>
        <w:t>к</w:t>
      </w:r>
      <w:r w:rsidRPr="00C92883">
        <w:rPr>
          <w:b/>
          <w:bCs/>
          <w:color w:val="000000" w:themeColor="text1"/>
          <w:sz w:val="28"/>
          <w:szCs w:val="28"/>
        </w:rPr>
        <w:t>о</w:t>
      </w:r>
      <w:r w:rsidR="00C92883" w:rsidRPr="00C92883">
        <w:rPr>
          <w:b/>
          <w:bCs/>
          <w:color w:val="000000" w:themeColor="text1"/>
          <w:sz w:val="28"/>
          <w:szCs w:val="28"/>
        </w:rPr>
        <w:t>е</w:t>
      </w:r>
      <w:r w:rsidRPr="00C92883">
        <w:rPr>
          <w:b/>
          <w:bCs/>
          <w:color w:val="000000" w:themeColor="text1"/>
          <w:sz w:val="28"/>
          <w:szCs w:val="28"/>
        </w:rPr>
        <w:t xml:space="preserve"> поселени</w:t>
      </w:r>
      <w:r w:rsidR="00C92883" w:rsidRPr="00C92883">
        <w:rPr>
          <w:b/>
          <w:bCs/>
          <w:color w:val="000000" w:themeColor="text1"/>
          <w:sz w:val="28"/>
          <w:szCs w:val="28"/>
        </w:rPr>
        <w:t>е</w:t>
      </w:r>
      <w:r w:rsidRPr="00C92883">
        <w:rPr>
          <w:b/>
          <w:bCs/>
          <w:color w:val="000000" w:themeColor="text1"/>
          <w:sz w:val="28"/>
          <w:szCs w:val="28"/>
        </w:rPr>
        <w:t>"</w:t>
      </w:r>
    </w:p>
    <w:p w:rsidR="00A60804" w:rsidRPr="00C92883" w:rsidRDefault="00A60804" w:rsidP="00A60804">
      <w:pPr>
        <w:widowControl w:val="0"/>
        <w:tabs>
          <w:tab w:val="left" w:pos="567"/>
        </w:tabs>
        <w:contextualSpacing/>
        <w:jc w:val="both"/>
        <w:rPr>
          <w:i/>
          <w:iCs/>
          <w:color w:val="000000" w:themeColor="text1"/>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2"/>
        <w:gridCol w:w="929"/>
      </w:tblGrid>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Оглавление</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rFonts w:eastAsia="Calibri"/>
                <w:iCs/>
                <w:color w:val="000000" w:themeColor="text1"/>
                <w:sz w:val="28"/>
                <w:szCs w:val="28"/>
              </w:rPr>
              <w:t xml:space="preserve">Раздел </w:t>
            </w:r>
            <w:r w:rsidRPr="00C92883">
              <w:rPr>
                <w:rFonts w:eastAsia="Calibri"/>
                <w:iCs/>
                <w:color w:val="000000" w:themeColor="text1"/>
                <w:sz w:val="28"/>
                <w:szCs w:val="28"/>
                <w:lang w:val="en-US"/>
              </w:rPr>
              <w:t>I</w:t>
            </w:r>
            <w:r w:rsidRPr="00C92883">
              <w:rPr>
                <w:rFonts w:eastAsia="Calibri"/>
                <w:iCs/>
                <w:color w:val="000000" w:themeColor="text1"/>
                <w:sz w:val="28"/>
                <w:szCs w:val="28"/>
              </w:rPr>
              <w:t xml:space="preserve">. Общие положения </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3</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rFonts w:eastAsia="Calibri"/>
                <w:iCs/>
                <w:color w:val="000000" w:themeColor="text1"/>
                <w:sz w:val="28"/>
                <w:szCs w:val="28"/>
              </w:rPr>
              <w:t>Раздел </w:t>
            </w:r>
            <w:r w:rsidRPr="00C92883">
              <w:rPr>
                <w:rFonts w:eastAsia="Calibri"/>
                <w:iCs/>
                <w:color w:val="000000" w:themeColor="text1"/>
                <w:sz w:val="28"/>
                <w:szCs w:val="28"/>
                <w:lang w:val="en-US"/>
              </w:rPr>
              <w:t>II</w:t>
            </w:r>
            <w:r w:rsidRPr="00C92883">
              <w:rPr>
                <w:rFonts w:eastAsia="Calibri"/>
                <w:iCs/>
                <w:color w:val="000000" w:themeColor="text1"/>
                <w:sz w:val="28"/>
                <w:szCs w:val="28"/>
              </w:rPr>
              <w:t xml:space="preserve">. Стандарт предоставления </w:t>
            </w:r>
            <w:r w:rsidR="00E433D2" w:rsidRPr="00C92883">
              <w:rPr>
                <w:bCs/>
                <w:color w:val="000000" w:themeColor="text1"/>
                <w:sz w:val="28"/>
                <w:szCs w:val="28"/>
              </w:rPr>
              <w:t xml:space="preserve"> муниципальной</w:t>
            </w:r>
            <w:r w:rsidRPr="00C92883">
              <w:rPr>
                <w:bCs/>
                <w:color w:val="000000" w:themeColor="text1"/>
                <w:sz w:val="28"/>
                <w:szCs w:val="28"/>
              </w:rPr>
              <w:t xml:space="preserve"> </w:t>
            </w:r>
            <w:r w:rsidRPr="00C92883">
              <w:rPr>
                <w:rFonts w:eastAsia="Calibri"/>
                <w:iCs/>
                <w:color w:val="000000" w:themeColor="text1"/>
                <w:sz w:val="28"/>
                <w:szCs w:val="28"/>
              </w:rPr>
              <w:t>услуги</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5</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rFonts w:eastAsia="Calibri"/>
                <w:iCs/>
                <w:color w:val="000000"/>
                <w:sz w:val="28"/>
                <w:szCs w:val="28"/>
              </w:rPr>
              <w:t>Раздел</w:t>
            </w:r>
            <w:r w:rsidRPr="00C92883">
              <w:rPr>
                <w:rFonts w:eastAsia="Calibri"/>
                <w:iCs/>
                <w:color w:val="000000"/>
                <w:sz w:val="28"/>
                <w:szCs w:val="28"/>
                <w:lang w:val="en-US"/>
              </w:rPr>
              <w:t> III</w:t>
            </w:r>
            <w:r w:rsidRPr="00C92883">
              <w:rPr>
                <w:rFonts w:eastAsia="Calibri"/>
                <w:iCs/>
                <w:color w:val="000000"/>
                <w:sz w:val="28"/>
                <w:szCs w:val="28"/>
              </w:rPr>
              <w:t>.</w:t>
            </w:r>
            <w:r w:rsidRPr="00C92883">
              <w:rPr>
                <w:rFonts w:eastAsia="Calibri"/>
                <w:iCs/>
                <w:color w:val="000000"/>
                <w:sz w:val="28"/>
                <w:szCs w:val="28"/>
                <w:lang w:val="en-US"/>
              </w:rPr>
              <w:t> </w:t>
            </w:r>
            <w:r w:rsidRPr="00C92883">
              <w:rPr>
                <w:rFonts w:eastAsia="Calibri"/>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39</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rFonts w:eastAsia="Calibri"/>
                <w:iCs/>
                <w:color w:val="000000" w:themeColor="text1"/>
                <w:sz w:val="28"/>
                <w:szCs w:val="28"/>
              </w:rPr>
              <w:t>Раздел </w:t>
            </w:r>
            <w:r w:rsidRPr="00C92883">
              <w:rPr>
                <w:rFonts w:eastAsia="Calibri"/>
                <w:iCs/>
                <w:color w:val="000000" w:themeColor="text1"/>
                <w:sz w:val="28"/>
                <w:szCs w:val="28"/>
                <w:lang w:val="en-US"/>
              </w:rPr>
              <w:t>IV</w:t>
            </w:r>
            <w:r w:rsidRPr="00C92883">
              <w:rPr>
                <w:rFonts w:eastAsia="Calibri"/>
                <w:iCs/>
                <w:color w:val="000000" w:themeColor="text1"/>
                <w:sz w:val="28"/>
                <w:szCs w:val="28"/>
              </w:rPr>
              <w:t xml:space="preserve">. Формы </w:t>
            </w:r>
            <w:proofErr w:type="gramStart"/>
            <w:r w:rsidRPr="00C92883">
              <w:rPr>
                <w:rFonts w:eastAsia="Calibri"/>
                <w:iCs/>
                <w:color w:val="000000" w:themeColor="text1"/>
                <w:sz w:val="28"/>
                <w:szCs w:val="28"/>
              </w:rPr>
              <w:t>контроля за</w:t>
            </w:r>
            <w:proofErr w:type="gramEnd"/>
            <w:r w:rsidRPr="00C92883">
              <w:rPr>
                <w:rFonts w:eastAsia="Calibri"/>
                <w:iCs/>
                <w:color w:val="000000" w:themeColor="text1"/>
                <w:sz w:val="28"/>
                <w:szCs w:val="28"/>
              </w:rPr>
              <w:t xml:space="preserve"> исполнением административного регламента</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83</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rFonts w:eastAsia="Calibri"/>
                <w:iCs/>
                <w:color w:val="000000" w:themeColor="text1"/>
                <w:sz w:val="28"/>
                <w:szCs w:val="28"/>
              </w:rPr>
              <w:t>Раздел </w:t>
            </w:r>
            <w:r w:rsidRPr="00C92883">
              <w:rPr>
                <w:rFonts w:eastAsia="Calibri"/>
                <w:iCs/>
                <w:color w:val="000000" w:themeColor="text1"/>
                <w:sz w:val="28"/>
                <w:szCs w:val="28"/>
                <w:lang w:val="en-US"/>
              </w:rPr>
              <w:t>V</w:t>
            </w:r>
            <w:r w:rsidRPr="00C92883">
              <w:rPr>
                <w:rFonts w:eastAsia="Calibri"/>
                <w:iCs/>
                <w:color w:val="000000" w:themeColor="text1"/>
                <w:sz w:val="28"/>
                <w:szCs w:val="28"/>
              </w:rPr>
              <w:t>. </w:t>
            </w:r>
            <w:proofErr w:type="gramStart"/>
            <w:r w:rsidRPr="00C92883">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Pr="00C92883">
              <w:rPr>
                <w:color w:val="000000" w:themeColor="text1"/>
                <w:sz w:val="28"/>
                <w:szCs w:val="28"/>
                <w:vertAlign w:val="superscript"/>
              </w:rPr>
              <w:t>1</w:t>
            </w:r>
            <w:r w:rsidRPr="00C92883">
              <w:rPr>
                <w:color w:val="000000" w:themeColor="text1"/>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86</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rFonts w:eastAsia="Calibri"/>
                <w:iCs/>
                <w:color w:val="000000" w:themeColor="text1"/>
                <w:sz w:val="28"/>
                <w:szCs w:val="28"/>
              </w:rPr>
            </w:pPr>
            <w:r w:rsidRPr="00C92883">
              <w:rPr>
                <w:iCs/>
                <w:color w:val="000000" w:themeColor="text1"/>
                <w:sz w:val="28"/>
                <w:szCs w:val="28"/>
              </w:rPr>
              <w:t>Приложение № 1. Перечень</w:t>
            </w:r>
            <w:r w:rsidR="00AE6F7C">
              <w:rPr>
                <w:iCs/>
                <w:color w:val="000000" w:themeColor="text1"/>
                <w:sz w:val="28"/>
                <w:szCs w:val="28"/>
              </w:rPr>
              <w:t xml:space="preserve"> </w:t>
            </w:r>
            <w:r w:rsidRPr="00C92883">
              <w:rPr>
                <w:iCs/>
                <w:color w:val="000000" w:themeColor="text1"/>
                <w:sz w:val="28"/>
                <w:szCs w:val="28"/>
              </w:rPr>
              <w:t>признаков заявителей, а также комбинации значений признаков,</w:t>
            </w:r>
            <w:r w:rsidR="00AE6F7C">
              <w:rPr>
                <w:iCs/>
                <w:color w:val="000000" w:themeColor="text1"/>
                <w:sz w:val="28"/>
                <w:szCs w:val="28"/>
              </w:rPr>
              <w:t xml:space="preserve"> </w:t>
            </w:r>
            <w:r w:rsidRPr="00C92883">
              <w:rPr>
                <w:iCs/>
                <w:color w:val="000000" w:themeColor="text1"/>
                <w:sz w:val="28"/>
                <w:szCs w:val="28"/>
              </w:rPr>
              <w:t>каждая из которых соответствует одному варианту</w:t>
            </w:r>
            <w:r w:rsidR="00AE6F7C">
              <w:rPr>
                <w:iCs/>
                <w:color w:val="000000" w:themeColor="text1"/>
                <w:sz w:val="28"/>
                <w:szCs w:val="28"/>
              </w:rPr>
              <w:t xml:space="preserve"> </w:t>
            </w:r>
            <w:r w:rsidRPr="00C92883">
              <w:rPr>
                <w:iCs/>
                <w:color w:val="000000" w:themeColor="text1"/>
                <w:sz w:val="28"/>
                <w:szCs w:val="28"/>
              </w:rPr>
              <w:t>предоставления услуги </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88</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Приложение № 2. Форма заявления</w:t>
            </w:r>
            <w:r w:rsidR="00AE6F7C">
              <w:rPr>
                <w:iCs/>
                <w:color w:val="000000" w:themeColor="text1"/>
                <w:sz w:val="28"/>
                <w:szCs w:val="28"/>
              </w:rPr>
              <w:t xml:space="preserve"> </w:t>
            </w:r>
            <w:r w:rsidRPr="00C92883">
              <w:rPr>
                <w:iCs/>
                <w:color w:val="000000" w:themeColor="text1"/>
                <w:sz w:val="28"/>
                <w:szCs w:val="28"/>
              </w:rPr>
              <w:t xml:space="preserve">о выдаче разрешения на строительство </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89</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 xml:space="preserve">Приложение № 3. Форма уведомления </w:t>
            </w:r>
            <w:r w:rsidRPr="00C92883">
              <w:rPr>
                <w:color w:val="000000" w:themeColor="text1"/>
                <w:sz w:val="28"/>
                <w:szCs w:val="28"/>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w:t>
            </w:r>
            <w:proofErr w:type="gramStart"/>
            <w:r w:rsidRPr="00C92883">
              <w:rPr>
                <w:color w:val="000000" w:themeColor="text1"/>
                <w:sz w:val="28"/>
                <w:szCs w:val="28"/>
              </w:rPr>
              <w:t>на</w:t>
            </w:r>
            <w:proofErr w:type="gramEnd"/>
            <w:r w:rsidRPr="00C92883">
              <w:rPr>
                <w:color w:val="000000" w:themeColor="text1"/>
                <w:sz w:val="28"/>
                <w:szCs w:val="28"/>
              </w:rPr>
              <w:t xml:space="preserve"> </w:t>
            </w:r>
            <w:r w:rsidRPr="00C92883">
              <w:rPr>
                <w:color w:val="000000" w:themeColor="text1"/>
                <w:sz w:val="28"/>
                <w:szCs w:val="28"/>
              </w:rPr>
              <w:lastRenderedPageBreak/>
              <w:t>строительств</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lastRenderedPageBreak/>
              <w:t>94</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lastRenderedPageBreak/>
              <w:t xml:space="preserve">Приложение № 4. Форма заявления </w:t>
            </w:r>
            <w:proofErr w:type="gramStart"/>
            <w:r w:rsidRPr="00C92883">
              <w:rPr>
                <w:bCs/>
                <w:color w:val="000000" w:themeColor="text1"/>
                <w:sz w:val="28"/>
                <w:szCs w:val="28"/>
              </w:rPr>
              <w:t>о внесении изменений в разрешение на строительство</w:t>
            </w:r>
            <w:r w:rsidR="00AE6F7C">
              <w:rPr>
                <w:bCs/>
                <w:color w:val="000000" w:themeColor="text1"/>
                <w:sz w:val="28"/>
                <w:szCs w:val="28"/>
              </w:rPr>
              <w:t xml:space="preserve"> </w:t>
            </w:r>
            <w:r w:rsidRPr="00C92883">
              <w:rPr>
                <w:bCs/>
                <w:color w:val="000000" w:themeColor="text1"/>
                <w:sz w:val="28"/>
                <w:szCs w:val="28"/>
              </w:rPr>
              <w:t>в связи с необходимостью</w:t>
            </w:r>
            <w:proofErr w:type="gramEnd"/>
            <w:r w:rsidRPr="00C92883">
              <w:rPr>
                <w:bCs/>
                <w:color w:val="000000" w:themeColor="text1"/>
                <w:sz w:val="28"/>
                <w:szCs w:val="28"/>
              </w:rPr>
              <w:t xml:space="preserve"> продления срока действия разрешения на строительство</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98</w:t>
            </w:r>
          </w:p>
        </w:tc>
      </w:tr>
      <w:tr w:rsidR="00A60804" w:rsidRPr="00C92883" w:rsidTr="00A60804">
        <w:tc>
          <w:tcPr>
            <w:tcW w:w="8926" w:type="dxa"/>
          </w:tcPr>
          <w:p w:rsidR="00A60804" w:rsidRPr="00C92883" w:rsidRDefault="00A60804" w:rsidP="00A60804">
            <w:pPr>
              <w:ind w:firstLine="604"/>
              <w:jc w:val="both"/>
              <w:rPr>
                <w:color w:val="000000" w:themeColor="text1"/>
                <w:sz w:val="28"/>
                <w:szCs w:val="28"/>
              </w:rPr>
            </w:pPr>
            <w:r w:rsidRPr="00C92883">
              <w:rPr>
                <w:iCs/>
                <w:color w:val="000000" w:themeColor="text1"/>
                <w:sz w:val="28"/>
                <w:szCs w:val="28"/>
              </w:rPr>
              <w:t xml:space="preserve">Приложение № 5. Форма заявления </w:t>
            </w:r>
            <w:r w:rsidRPr="00C92883">
              <w:rPr>
                <w:color w:val="000000" w:themeColor="text1"/>
                <w:sz w:val="28"/>
                <w:szCs w:val="28"/>
              </w:rPr>
              <w:t>о внесении изменений в разрешение на строительство</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101</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 xml:space="preserve">Приложение № 6. Форма решения </w:t>
            </w:r>
            <w:r w:rsidRPr="00C92883">
              <w:rPr>
                <w:color w:val="000000" w:themeColor="text1"/>
                <w:sz w:val="28"/>
                <w:szCs w:val="28"/>
              </w:rPr>
              <w:t>об отказе в приеме документов</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106</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 xml:space="preserve">Приложение № 7. Форма решения </w:t>
            </w:r>
            <w:r w:rsidRPr="00C92883">
              <w:rPr>
                <w:color w:val="000000" w:themeColor="text1"/>
                <w:sz w:val="28"/>
                <w:szCs w:val="28"/>
              </w:rPr>
              <w:t>об отказе в выдаче разрешения на строительство</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109</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 xml:space="preserve">Приложение № 8. Форма решения </w:t>
            </w:r>
            <w:r w:rsidRPr="00C92883">
              <w:rPr>
                <w:color w:val="000000" w:themeColor="text1"/>
                <w:sz w:val="28"/>
                <w:szCs w:val="28"/>
              </w:rPr>
              <w:t>об отказе во внесении изменений в разрешение на строительство</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113</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Приложение № 9. Форма заявления об исправлении допущенных опечаток и ошибок</w:t>
            </w:r>
            <w:r w:rsidR="00AE6F7C">
              <w:rPr>
                <w:iCs/>
                <w:color w:val="000000" w:themeColor="text1"/>
                <w:sz w:val="28"/>
                <w:szCs w:val="28"/>
              </w:rPr>
              <w:t xml:space="preserve"> </w:t>
            </w:r>
            <w:r w:rsidRPr="00C92883">
              <w:rPr>
                <w:iCs/>
                <w:color w:val="000000" w:themeColor="text1"/>
                <w:sz w:val="28"/>
                <w:szCs w:val="28"/>
              </w:rPr>
              <w:t>в разрешении на строительство</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119</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 xml:space="preserve">Приложение № 10. Форма решения </w:t>
            </w:r>
            <w:r w:rsidRPr="00C92883">
              <w:rPr>
                <w:color w:val="000000" w:themeColor="text1"/>
                <w:sz w:val="28"/>
                <w:szCs w:val="28"/>
              </w:rPr>
              <w:t>об отказе во внесении исправлений в разрешение на строительство</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122</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Приложение № 11. Форма заявления о выдаче дубликата разрешения на строительство</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124</w:t>
            </w:r>
          </w:p>
        </w:tc>
      </w:tr>
      <w:tr w:rsidR="00A60804" w:rsidRPr="00C92883" w:rsidTr="00A60804">
        <w:tc>
          <w:tcPr>
            <w:tcW w:w="8926" w:type="dxa"/>
          </w:tcPr>
          <w:p w:rsidR="00A60804" w:rsidRPr="00C92883" w:rsidRDefault="00A60804" w:rsidP="00A60804">
            <w:pPr>
              <w:widowControl w:val="0"/>
              <w:tabs>
                <w:tab w:val="left" w:pos="567"/>
              </w:tabs>
              <w:ind w:firstLine="604"/>
              <w:contextualSpacing/>
              <w:jc w:val="both"/>
              <w:rPr>
                <w:iCs/>
                <w:color w:val="000000" w:themeColor="text1"/>
                <w:sz w:val="28"/>
                <w:szCs w:val="28"/>
              </w:rPr>
            </w:pPr>
            <w:r w:rsidRPr="00C92883">
              <w:rPr>
                <w:iCs/>
                <w:color w:val="000000" w:themeColor="text1"/>
                <w:sz w:val="28"/>
                <w:szCs w:val="28"/>
              </w:rPr>
              <w:t xml:space="preserve">Приложение № 12. Форма решения </w:t>
            </w:r>
            <w:r w:rsidRPr="00C92883">
              <w:rPr>
                <w:bCs/>
                <w:color w:val="000000" w:themeColor="text1"/>
                <w:sz w:val="28"/>
                <w:szCs w:val="28"/>
              </w:rPr>
              <w:t>об отказе в выдаче дубликата разрешения на строительство</w:t>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127</w:t>
            </w:r>
          </w:p>
        </w:tc>
      </w:tr>
      <w:tr w:rsidR="00A60804" w:rsidRPr="00C92883" w:rsidTr="00A60804">
        <w:tc>
          <w:tcPr>
            <w:tcW w:w="8926" w:type="dxa"/>
          </w:tcPr>
          <w:p w:rsidR="00A60804" w:rsidRPr="00C92883" w:rsidRDefault="00A60804" w:rsidP="00A60804">
            <w:pPr>
              <w:ind w:firstLine="604"/>
              <w:jc w:val="both"/>
              <w:rPr>
                <w:bCs/>
                <w:color w:val="000000" w:themeColor="text1"/>
                <w:sz w:val="28"/>
                <w:szCs w:val="28"/>
              </w:rPr>
            </w:pPr>
            <w:r w:rsidRPr="00C92883">
              <w:rPr>
                <w:iCs/>
                <w:color w:val="000000" w:themeColor="text1"/>
                <w:sz w:val="28"/>
                <w:szCs w:val="28"/>
              </w:rPr>
              <w:t xml:space="preserve">Приложение № 13. </w:t>
            </w:r>
            <w:proofErr w:type="gramStart"/>
            <w:r w:rsidRPr="00C92883">
              <w:rPr>
                <w:iCs/>
                <w:color w:val="000000" w:themeColor="text1"/>
                <w:sz w:val="28"/>
                <w:szCs w:val="28"/>
              </w:rPr>
              <w:t xml:space="preserve">Форма заявления </w:t>
            </w:r>
            <w:r w:rsidRPr="00C92883">
              <w:rPr>
                <w:bCs/>
                <w:color w:val="000000" w:themeColor="text1"/>
                <w:sz w:val="28"/>
                <w:szCs w:val="28"/>
              </w:rPr>
              <w:t xml:space="preserve">об оставлении заявления о выдаче разрешения на строительство, </w:t>
            </w:r>
            <w:r w:rsidRPr="00C92883">
              <w:rPr>
                <w:color w:val="000000" w:themeColor="text1"/>
                <w:sz w:val="28"/>
                <w:szCs w:val="28"/>
              </w:rPr>
              <w:t xml:space="preserve">заявления о внесении изменений в разрешение на строительство, </w:t>
            </w:r>
            <w:r w:rsidRPr="00C92883">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C92883">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C92883">
              <w:rPr>
                <w:bCs/>
                <w:color w:val="000000" w:themeColor="text1"/>
                <w:sz w:val="28"/>
                <w:szCs w:val="28"/>
              </w:rPr>
              <w:t xml:space="preserve"> без рассмотрения</w:t>
            </w:r>
            <w:proofErr w:type="gramEnd"/>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129</w:t>
            </w:r>
          </w:p>
        </w:tc>
      </w:tr>
      <w:tr w:rsidR="00A60804" w:rsidRPr="00C92883" w:rsidTr="00A60804">
        <w:tc>
          <w:tcPr>
            <w:tcW w:w="8926" w:type="dxa"/>
          </w:tcPr>
          <w:p w:rsidR="00A60804" w:rsidRPr="00C92883" w:rsidRDefault="00A60804" w:rsidP="00A60804">
            <w:pPr>
              <w:ind w:firstLine="604"/>
              <w:jc w:val="both"/>
              <w:rPr>
                <w:bCs/>
                <w:color w:val="000000" w:themeColor="text1"/>
                <w:sz w:val="28"/>
                <w:szCs w:val="28"/>
              </w:rPr>
            </w:pPr>
            <w:r w:rsidRPr="00C92883">
              <w:rPr>
                <w:iCs/>
                <w:color w:val="000000" w:themeColor="text1"/>
                <w:sz w:val="28"/>
                <w:szCs w:val="28"/>
              </w:rPr>
              <w:t xml:space="preserve">Приложение № 14. </w:t>
            </w:r>
            <w:proofErr w:type="gramStart"/>
            <w:r w:rsidRPr="00C92883">
              <w:rPr>
                <w:iCs/>
                <w:color w:val="000000" w:themeColor="text1"/>
                <w:sz w:val="28"/>
                <w:szCs w:val="28"/>
              </w:rPr>
              <w:t xml:space="preserve">Форма решения </w:t>
            </w:r>
            <w:r w:rsidRPr="00C92883">
              <w:rPr>
                <w:color w:val="000000" w:themeColor="text1"/>
                <w:sz w:val="28"/>
                <w:szCs w:val="28"/>
              </w:rPr>
              <w:t xml:space="preserve">об оставлении </w:t>
            </w:r>
            <w:r w:rsidRPr="00C92883">
              <w:rPr>
                <w:bCs/>
                <w:color w:val="000000" w:themeColor="text1"/>
                <w:sz w:val="28"/>
                <w:szCs w:val="28"/>
              </w:rPr>
              <w:t xml:space="preserve">заявления о выдаче разрешения на строительство,  </w:t>
            </w:r>
            <w:r w:rsidRPr="00C92883">
              <w:rPr>
                <w:color w:val="000000" w:themeColor="text1"/>
                <w:sz w:val="28"/>
                <w:szCs w:val="28"/>
              </w:rPr>
              <w:t xml:space="preserve">заявления о внесении изменений в разрешение на строительство, </w:t>
            </w:r>
            <w:r w:rsidRPr="00C92883">
              <w:rPr>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C92883">
              <w:rPr>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C92883">
              <w:rPr>
                <w:bCs/>
                <w:color w:val="000000" w:themeColor="text1"/>
                <w:sz w:val="28"/>
                <w:szCs w:val="28"/>
              </w:rPr>
              <w:t xml:space="preserve"> без рассмотрения</w:t>
            </w:r>
            <w:proofErr w:type="gramEnd"/>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p>
          <w:p w:rsidR="00A60804" w:rsidRPr="00C92883" w:rsidRDefault="00A60804" w:rsidP="00A60804">
            <w:pPr>
              <w:widowControl w:val="0"/>
              <w:tabs>
                <w:tab w:val="left" w:pos="567"/>
              </w:tabs>
              <w:contextualSpacing/>
              <w:jc w:val="right"/>
              <w:rPr>
                <w:iCs/>
                <w:color w:val="000000" w:themeColor="text1"/>
                <w:sz w:val="28"/>
                <w:szCs w:val="28"/>
              </w:rPr>
            </w:pPr>
            <w:r w:rsidRPr="00C92883">
              <w:rPr>
                <w:iCs/>
                <w:color w:val="000000" w:themeColor="text1"/>
                <w:sz w:val="28"/>
                <w:szCs w:val="28"/>
              </w:rPr>
              <w:t>132</w:t>
            </w:r>
          </w:p>
        </w:tc>
      </w:tr>
      <w:tr w:rsidR="00A60804" w:rsidRPr="00C92883" w:rsidTr="00A60804">
        <w:tc>
          <w:tcPr>
            <w:tcW w:w="8926" w:type="dxa"/>
          </w:tcPr>
          <w:p w:rsidR="00A60804" w:rsidRPr="00C92883" w:rsidRDefault="00A60804" w:rsidP="00A60804">
            <w:pPr>
              <w:tabs>
                <w:tab w:val="left" w:pos="6945"/>
              </w:tabs>
              <w:ind w:firstLine="604"/>
              <w:jc w:val="both"/>
              <w:rPr>
                <w:iCs/>
                <w:color w:val="000000" w:themeColor="text1"/>
                <w:sz w:val="28"/>
                <w:szCs w:val="28"/>
              </w:rPr>
            </w:pPr>
            <w:r w:rsidRPr="00C92883">
              <w:rPr>
                <w:iCs/>
                <w:color w:val="000000" w:themeColor="text1"/>
                <w:sz w:val="28"/>
                <w:szCs w:val="28"/>
              </w:rPr>
              <w:tab/>
            </w:r>
          </w:p>
        </w:tc>
        <w:tc>
          <w:tcPr>
            <w:tcW w:w="985" w:type="dxa"/>
          </w:tcPr>
          <w:p w:rsidR="00A60804" w:rsidRPr="00C92883" w:rsidRDefault="00A60804" w:rsidP="00A60804">
            <w:pPr>
              <w:widowControl w:val="0"/>
              <w:tabs>
                <w:tab w:val="left" w:pos="567"/>
              </w:tabs>
              <w:contextualSpacing/>
              <w:jc w:val="right"/>
              <w:rPr>
                <w:iCs/>
                <w:color w:val="000000" w:themeColor="text1"/>
                <w:sz w:val="28"/>
                <w:szCs w:val="28"/>
              </w:rPr>
            </w:pPr>
          </w:p>
        </w:tc>
      </w:tr>
    </w:tbl>
    <w:p w:rsidR="00A60804" w:rsidRPr="00C92883" w:rsidRDefault="00A60804" w:rsidP="00A60804">
      <w:pPr>
        <w:widowControl w:val="0"/>
        <w:tabs>
          <w:tab w:val="left" w:pos="567"/>
        </w:tabs>
        <w:contextualSpacing/>
        <w:jc w:val="both"/>
        <w:rPr>
          <w:i/>
          <w:iCs/>
          <w:color w:val="000000" w:themeColor="text1"/>
          <w:sz w:val="28"/>
          <w:szCs w:val="28"/>
        </w:rPr>
      </w:pPr>
    </w:p>
    <w:p w:rsidR="00A60804" w:rsidRPr="00C92883" w:rsidRDefault="00A60804" w:rsidP="00A60804">
      <w:pPr>
        <w:rPr>
          <w:i/>
          <w:iCs/>
          <w:color w:val="000000" w:themeColor="text1"/>
          <w:sz w:val="28"/>
          <w:szCs w:val="28"/>
        </w:rPr>
      </w:pPr>
      <w:r w:rsidRPr="00C92883">
        <w:rPr>
          <w:i/>
          <w:iCs/>
          <w:color w:val="000000" w:themeColor="text1"/>
          <w:sz w:val="28"/>
          <w:szCs w:val="28"/>
        </w:rPr>
        <w:br w:type="page"/>
      </w:r>
    </w:p>
    <w:p w:rsidR="00A60804" w:rsidRPr="00C92883" w:rsidRDefault="00A60804" w:rsidP="00A60804">
      <w:pPr>
        <w:widowControl w:val="0"/>
        <w:tabs>
          <w:tab w:val="left" w:pos="567"/>
        </w:tabs>
        <w:contextualSpacing/>
        <w:jc w:val="both"/>
        <w:rPr>
          <w:i/>
          <w:iCs/>
          <w:color w:val="000000" w:themeColor="text1"/>
          <w:sz w:val="28"/>
          <w:szCs w:val="28"/>
        </w:rPr>
      </w:pPr>
    </w:p>
    <w:p w:rsidR="00A60804" w:rsidRPr="00C92883" w:rsidRDefault="00DE7651" w:rsidP="00A60804">
      <w:pPr>
        <w:widowControl w:val="0"/>
        <w:tabs>
          <w:tab w:val="left" w:pos="567"/>
        </w:tabs>
        <w:ind w:left="1287"/>
        <w:contextualSpacing/>
        <w:jc w:val="center"/>
        <w:rPr>
          <w:b/>
          <w:color w:val="000000" w:themeColor="text1"/>
          <w:sz w:val="28"/>
          <w:szCs w:val="28"/>
        </w:rPr>
      </w:pPr>
      <w:r>
        <w:rPr>
          <w:b/>
          <w:color w:val="000000" w:themeColor="text1"/>
          <w:sz w:val="28"/>
          <w:szCs w:val="28"/>
        </w:rPr>
        <w:t xml:space="preserve"> </w:t>
      </w:r>
      <w:r w:rsidR="00A60804" w:rsidRPr="00C92883">
        <w:rPr>
          <w:b/>
          <w:color w:val="000000" w:themeColor="text1"/>
          <w:sz w:val="28"/>
          <w:szCs w:val="28"/>
        </w:rPr>
        <w:t xml:space="preserve">Раздел </w:t>
      </w:r>
      <w:r w:rsidR="00A60804" w:rsidRPr="00C92883">
        <w:rPr>
          <w:b/>
          <w:color w:val="000000" w:themeColor="text1"/>
          <w:sz w:val="28"/>
          <w:szCs w:val="28"/>
          <w:lang w:val="en-US"/>
        </w:rPr>
        <w:t>I</w:t>
      </w:r>
      <w:r w:rsidR="00A60804" w:rsidRPr="00C92883">
        <w:rPr>
          <w:b/>
          <w:color w:val="000000" w:themeColor="text1"/>
          <w:sz w:val="28"/>
          <w:szCs w:val="28"/>
        </w:rPr>
        <w:t>.Общие положения</w:t>
      </w:r>
    </w:p>
    <w:p w:rsidR="00A60804" w:rsidRPr="00C92883" w:rsidRDefault="00A60804" w:rsidP="00A60804">
      <w:pPr>
        <w:widowControl w:val="0"/>
        <w:tabs>
          <w:tab w:val="left" w:pos="567"/>
        </w:tabs>
        <w:ind w:left="1287"/>
        <w:contextualSpacing/>
        <w:jc w:val="center"/>
        <w:rPr>
          <w:b/>
          <w:color w:val="000000" w:themeColor="text1"/>
          <w:sz w:val="28"/>
          <w:szCs w:val="28"/>
        </w:rPr>
      </w:pPr>
    </w:p>
    <w:p w:rsidR="00A60804" w:rsidRPr="00C92883" w:rsidRDefault="00A60804" w:rsidP="00A60804">
      <w:pPr>
        <w:widowControl w:val="0"/>
        <w:tabs>
          <w:tab w:val="left" w:pos="567"/>
        </w:tabs>
        <w:ind w:left="1287"/>
        <w:contextualSpacing/>
        <w:jc w:val="center"/>
        <w:rPr>
          <w:b/>
          <w:color w:val="000000" w:themeColor="text1"/>
          <w:sz w:val="28"/>
          <w:szCs w:val="28"/>
        </w:rPr>
      </w:pPr>
      <w:r w:rsidRPr="00C92883">
        <w:rPr>
          <w:b/>
          <w:color w:val="000000" w:themeColor="text1"/>
          <w:sz w:val="28"/>
          <w:szCs w:val="28"/>
        </w:rPr>
        <w:t>Предмет регулирования Административного регламента</w:t>
      </w:r>
    </w:p>
    <w:p w:rsidR="00A60804" w:rsidRPr="00C92883" w:rsidRDefault="00A60804" w:rsidP="00A60804">
      <w:pPr>
        <w:widowControl w:val="0"/>
        <w:tabs>
          <w:tab w:val="left" w:pos="1287"/>
        </w:tabs>
        <w:ind w:left="1287"/>
        <w:contextualSpacing/>
        <w:jc w:val="center"/>
        <w:rPr>
          <w:b/>
          <w:color w:val="000000" w:themeColor="text1"/>
          <w:sz w:val="28"/>
          <w:szCs w:val="28"/>
        </w:rPr>
      </w:pPr>
    </w:p>
    <w:p w:rsidR="00A60804" w:rsidRPr="00C92883" w:rsidRDefault="00A60804" w:rsidP="00A60804">
      <w:pPr>
        <w:autoSpaceDE w:val="0"/>
        <w:autoSpaceDN w:val="0"/>
        <w:adjustRightInd w:val="0"/>
        <w:ind w:firstLine="708"/>
        <w:jc w:val="both"/>
        <w:rPr>
          <w:color w:val="000000" w:themeColor="text1"/>
          <w:sz w:val="28"/>
          <w:szCs w:val="28"/>
        </w:rPr>
      </w:pPr>
      <w:r w:rsidRPr="00C92883">
        <w:rPr>
          <w:color w:val="000000" w:themeColor="text1"/>
          <w:sz w:val="28"/>
          <w:szCs w:val="28"/>
        </w:rPr>
        <w:t xml:space="preserve">1.1. </w:t>
      </w:r>
      <w:proofErr w:type="gramStart"/>
      <w:r w:rsidRPr="00C92883">
        <w:rPr>
          <w:color w:val="000000" w:themeColor="text1"/>
          <w:sz w:val="28"/>
          <w:szCs w:val="28"/>
        </w:rPr>
        <w:t xml:space="preserve">Административный регламент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w:t>
      </w:r>
      <w:r w:rsidRPr="00C92883">
        <w:rPr>
          <w:bCs/>
          <w:color w:val="000000" w:themeColor="text1"/>
          <w:sz w:val="28"/>
          <w:szCs w:val="28"/>
        </w:rPr>
        <w:t>"</w:t>
      </w:r>
      <w:r w:rsidR="00C92883" w:rsidRPr="00C92883">
        <w:rPr>
          <w:bCs/>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2883" w:rsidRPr="00C92883">
        <w:rPr>
          <w:b/>
          <w:bCs/>
          <w:color w:val="000000" w:themeColor="text1"/>
          <w:sz w:val="28"/>
          <w:szCs w:val="28"/>
        </w:rPr>
        <w:t xml:space="preserve">» </w:t>
      </w:r>
      <w:r w:rsidR="00E433D2" w:rsidRPr="00C92883">
        <w:rPr>
          <w:bCs/>
          <w:color w:val="000000" w:themeColor="text1"/>
          <w:sz w:val="28"/>
          <w:szCs w:val="28"/>
        </w:rPr>
        <w:t>в</w:t>
      </w:r>
      <w:r w:rsidR="00C92883" w:rsidRPr="00C92883">
        <w:rPr>
          <w:bCs/>
          <w:color w:val="000000" w:themeColor="text1"/>
          <w:sz w:val="28"/>
          <w:szCs w:val="28"/>
        </w:rPr>
        <w:t xml:space="preserve"> </w:t>
      </w:r>
      <w:r w:rsidRPr="00C92883">
        <w:rPr>
          <w:color w:val="000000" w:themeColor="text1"/>
          <w:sz w:val="28"/>
          <w:szCs w:val="28"/>
        </w:rPr>
        <w:t>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w:t>
      </w:r>
      <w:proofErr w:type="gramEnd"/>
      <w:r w:rsidRPr="00C92883">
        <w:rPr>
          <w:color w:val="000000" w:themeColor="text1"/>
          <w:sz w:val="28"/>
          <w:szCs w:val="28"/>
        </w:rPr>
        <w:t xml:space="preserve"> действий (административных процедур) при осуществлении </w:t>
      </w:r>
      <w:r w:rsidRPr="00C92883">
        <w:rPr>
          <w:bCs/>
          <w:color w:val="000000" w:themeColor="text1"/>
          <w:sz w:val="28"/>
          <w:szCs w:val="28"/>
        </w:rPr>
        <w:t>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C92883">
        <w:rPr>
          <w:bCs/>
          <w:color w:val="000000" w:themeColor="text1"/>
          <w:sz w:val="28"/>
          <w:szCs w:val="28"/>
        </w:rPr>
        <w:t>Росатом</w:t>
      </w:r>
      <w:proofErr w:type="spellEnd"/>
      <w:r w:rsidRPr="00C92883">
        <w:rPr>
          <w:bCs/>
          <w:color w:val="000000" w:themeColor="text1"/>
          <w:sz w:val="28"/>
          <w:szCs w:val="28"/>
        </w:rPr>
        <w:t>", Государственной корпорацией по космической деятельности "</w:t>
      </w:r>
      <w:proofErr w:type="spellStart"/>
      <w:r w:rsidRPr="00C92883">
        <w:rPr>
          <w:bCs/>
          <w:color w:val="000000" w:themeColor="text1"/>
          <w:sz w:val="28"/>
          <w:szCs w:val="28"/>
        </w:rPr>
        <w:t>Роскосмос</w:t>
      </w:r>
      <w:proofErr w:type="spellEnd"/>
      <w:proofErr w:type="gramStart"/>
      <w:r w:rsidRPr="00C92883">
        <w:rPr>
          <w:bCs/>
          <w:color w:val="000000" w:themeColor="text1"/>
          <w:sz w:val="28"/>
          <w:szCs w:val="28"/>
        </w:rPr>
        <w:t>"(</w:t>
      </w:r>
      <w:proofErr w:type="gramEnd"/>
      <w:r w:rsidRPr="00C92883">
        <w:rPr>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Pr="00C92883">
        <w:rPr>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C92883">
        <w:rPr>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00C92883" w:rsidRPr="00C92883">
        <w:rPr>
          <w:bCs/>
          <w:color w:val="000000" w:themeColor="text1"/>
          <w:sz w:val="28"/>
          <w:szCs w:val="28"/>
        </w:rPr>
        <w:t xml:space="preserve"> </w:t>
      </w:r>
      <w:r w:rsidRPr="00C92883">
        <w:rPr>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Pr="00C92883">
        <w:rPr>
          <w:bCs/>
          <w:color w:val="000000" w:themeColor="text1"/>
          <w:sz w:val="28"/>
          <w:szCs w:val="28"/>
        </w:rPr>
        <w:t>"Выдача разрешения на строительство</w:t>
      </w:r>
      <w:r w:rsidR="00C92883" w:rsidRPr="00C92883">
        <w:rPr>
          <w:bCs/>
          <w:color w:val="000000" w:themeColor="text1"/>
          <w:sz w:val="28"/>
          <w:szCs w:val="28"/>
        </w:rPr>
        <w:t xml:space="preserve"> </w:t>
      </w:r>
      <w:r w:rsidR="00E433D2" w:rsidRPr="00C92883">
        <w:rPr>
          <w:bCs/>
          <w:color w:val="000000" w:themeColor="text1"/>
          <w:sz w:val="28"/>
          <w:szCs w:val="28"/>
        </w:rPr>
        <w:t xml:space="preserve">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w:t>
      </w:r>
      <w:proofErr w:type="gramStart"/>
      <w:r w:rsidR="00E433D2" w:rsidRPr="00C92883">
        <w:rPr>
          <w:bCs/>
          <w:color w:val="000000" w:themeColor="text1"/>
          <w:sz w:val="28"/>
          <w:szCs w:val="28"/>
        </w:rPr>
        <w:t>в</w:t>
      </w:r>
      <w:r w:rsidRPr="00C92883">
        <w:rPr>
          <w:color w:val="000000" w:themeColor="text1"/>
          <w:sz w:val="28"/>
          <w:szCs w:val="28"/>
        </w:rPr>
        <w:t>(</w:t>
      </w:r>
      <w:proofErr w:type="gramEnd"/>
      <w:r w:rsidRPr="00C92883">
        <w:rPr>
          <w:color w:val="000000" w:themeColor="text1"/>
          <w:sz w:val="28"/>
          <w:szCs w:val="28"/>
        </w:rPr>
        <w:t>далее – услуга) в соответствии со статьей 51 Градостроительного кодекса Российской Федерации.</w:t>
      </w:r>
    </w:p>
    <w:p w:rsidR="00A60804" w:rsidRPr="00C92883" w:rsidRDefault="00A60804" w:rsidP="00A60804">
      <w:pPr>
        <w:pStyle w:val="a4"/>
        <w:autoSpaceDE w:val="0"/>
        <w:autoSpaceDN w:val="0"/>
        <w:adjustRightInd w:val="0"/>
        <w:spacing w:after="0" w:line="240" w:lineRule="auto"/>
        <w:ind w:left="420"/>
        <w:jc w:val="center"/>
        <w:rPr>
          <w:rFonts w:ascii="Times New Roman" w:hAnsi="Times New Roman"/>
          <w:b/>
          <w:iCs/>
          <w:color w:val="000000" w:themeColor="text1"/>
          <w:sz w:val="28"/>
          <w:szCs w:val="28"/>
        </w:rPr>
      </w:pPr>
    </w:p>
    <w:p w:rsidR="00A60804" w:rsidRPr="00C92883" w:rsidRDefault="00A60804" w:rsidP="00A60804">
      <w:pPr>
        <w:pStyle w:val="a4"/>
        <w:autoSpaceDE w:val="0"/>
        <w:autoSpaceDN w:val="0"/>
        <w:adjustRightInd w:val="0"/>
        <w:spacing w:after="0" w:line="240" w:lineRule="auto"/>
        <w:ind w:left="420"/>
        <w:jc w:val="center"/>
        <w:rPr>
          <w:rFonts w:ascii="Times New Roman" w:hAnsi="Times New Roman"/>
          <w:b/>
          <w:iCs/>
          <w:color w:val="000000" w:themeColor="text1"/>
          <w:sz w:val="28"/>
          <w:szCs w:val="28"/>
        </w:rPr>
      </w:pPr>
      <w:r w:rsidRPr="00C92883">
        <w:rPr>
          <w:rFonts w:ascii="Times New Roman" w:hAnsi="Times New Roman"/>
          <w:b/>
          <w:iCs/>
          <w:color w:val="000000" w:themeColor="text1"/>
          <w:sz w:val="28"/>
          <w:szCs w:val="28"/>
        </w:rPr>
        <w:t>Круг заявителей</w:t>
      </w:r>
    </w:p>
    <w:p w:rsidR="00A60804" w:rsidRPr="00C92883" w:rsidRDefault="00A60804" w:rsidP="00A60804">
      <w:pPr>
        <w:autoSpaceDE w:val="0"/>
        <w:autoSpaceDN w:val="0"/>
        <w:adjustRightInd w:val="0"/>
        <w:ind w:firstLine="709"/>
        <w:jc w:val="both"/>
        <w:rPr>
          <w:b/>
          <w:iCs/>
          <w:color w:val="000000" w:themeColor="text1"/>
          <w:sz w:val="28"/>
          <w:szCs w:val="28"/>
        </w:rPr>
      </w:pP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1.2. Заявителями на получение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r w:rsidR="00DE7651">
        <w:rPr>
          <w:color w:val="000000" w:themeColor="text1"/>
          <w:sz w:val="28"/>
          <w:szCs w:val="28"/>
        </w:rPr>
        <w:t xml:space="preserve"> </w:t>
      </w:r>
      <w:r w:rsidRPr="00C92883">
        <w:rPr>
          <w:color w:val="000000" w:themeColor="text1"/>
          <w:sz w:val="28"/>
          <w:szCs w:val="28"/>
        </w:rPr>
        <w:t>(далее – заявитель).</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60804" w:rsidRPr="00C92883" w:rsidRDefault="00A60804" w:rsidP="00A60804">
      <w:pPr>
        <w:autoSpaceDE w:val="0"/>
        <w:autoSpaceDN w:val="0"/>
        <w:adjustRightInd w:val="0"/>
        <w:jc w:val="both"/>
        <w:rPr>
          <w:color w:val="000000" w:themeColor="text1"/>
          <w:sz w:val="28"/>
          <w:szCs w:val="28"/>
        </w:rPr>
      </w:pPr>
    </w:p>
    <w:p w:rsidR="00A60804" w:rsidRPr="00C92883" w:rsidRDefault="00A60804" w:rsidP="00A60804">
      <w:pPr>
        <w:pStyle w:val="a4"/>
        <w:autoSpaceDE w:val="0"/>
        <w:autoSpaceDN w:val="0"/>
        <w:adjustRightInd w:val="0"/>
        <w:spacing w:after="0" w:line="240" w:lineRule="auto"/>
        <w:ind w:left="420"/>
        <w:jc w:val="center"/>
        <w:rPr>
          <w:rFonts w:ascii="Times New Roman" w:hAnsi="Times New Roman"/>
          <w:b/>
          <w:iCs/>
          <w:color w:val="000000" w:themeColor="text1"/>
          <w:sz w:val="28"/>
          <w:szCs w:val="28"/>
        </w:rPr>
      </w:pPr>
      <w:r w:rsidRPr="00C92883">
        <w:rPr>
          <w:rFonts w:ascii="Times New Roman" w:hAnsi="Times New Roman"/>
          <w:b/>
          <w:iCs/>
          <w:color w:val="000000" w:themeColor="text1"/>
          <w:sz w:val="28"/>
          <w:szCs w:val="28"/>
        </w:rPr>
        <w:t xml:space="preserve">Требование предоставления заявителю </w:t>
      </w:r>
      <w:r w:rsidR="00E433D2" w:rsidRPr="00C92883">
        <w:rPr>
          <w:rFonts w:ascii="Times New Roman" w:hAnsi="Times New Roman"/>
          <w:b/>
          <w:iCs/>
          <w:color w:val="000000" w:themeColor="text1"/>
          <w:sz w:val="28"/>
          <w:szCs w:val="28"/>
        </w:rPr>
        <w:t xml:space="preserve"> муниципальной</w:t>
      </w:r>
      <w:r w:rsidRPr="00C92883">
        <w:rPr>
          <w:rFonts w:ascii="Times New Roman" w:hAnsi="Times New Roman"/>
          <w:b/>
          <w:iCs/>
          <w:color w:val="000000" w:themeColor="text1"/>
          <w:sz w:val="28"/>
          <w:szCs w:val="28"/>
        </w:rPr>
        <w:t xml:space="preserve"> услуги в соответствии с вариантом предоставления </w:t>
      </w:r>
      <w:r w:rsidR="00E433D2" w:rsidRPr="00C92883">
        <w:rPr>
          <w:rFonts w:ascii="Times New Roman" w:hAnsi="Times New Roman"/>
          <w:b/>
          <w:iCs/>
          <w:color w:val="000000" w:themeColor="text1"/>
          <w:sz w:val="28"/>
          <w:szCs w:val="28"/>
        </w:rPr>
        <w:t xml:space="preserve"> муниципальной</w:t>
      </w:r>
      <w:r w:rsidRPr="00C92883">
        <w:rPr>
          <w:rFonts w:ascii="Times New Roman" w:hAnsi="Times New Roman"/>
          <w:b/>
          <w:iCs/>
          <w:color w:val="000000" w:themeColor="text1"/>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A60804" w:rsidRPr="00C92883" w:rsidRDefault="00A60804" w:rsidP="00A60804">
      <w:pPr>
        <w:pStyle w:val="a4"/>
        <w:autoSpaceDE w:val="0"/>
        <w:autoSpaceDN w:val="0"/>
        <w:adjustRightInd w:val="0"/>
        <w:spacing w:after="0" w:line="240" w:lineRule="auto"/>
        <w:ind w:left="420"/>
        <w:jc w:val="center"/>
        <w:rPr>
          <w:rFonts w:ascii="Times New Roman" w:hAnsi="Times New Roman"/>
          <w:b/>
          <w:iCs/>
          <w:color w:val="000000" w:themeColor="text1"/>
          <w:sz w:val="28"/>
          <w:szCs w:val="28"/>
        </w:rPr>
      </w:pPr>
      <w:r w:rsidRPr="00C92883">
        <w:rPr>
          <w:rFonts w:ascii="Times New Roman" w:hAnsi="Times New Roman"/>
          <w:b/>
          <w:iCs/>
          <w:color w:val="000000" w:themeColor="text1"/>
          <w:sz w:val="28"/>
          <w:szCs w:val="28"/>
        </w:rPr>
        <w:t xml:space="preserve">а также результата, за предоставлением которого </w:t>
      </w:r>
    </w:p>
    <w:p w:rsidR="00A60804" w:rsidRPr="00C92883" w:rsidRDefault="00A60804" w:rsidP="00A60804">
      <w:pPr>
        <w:pStyle w:val="a4"/>
        <w:autoSpaceDE w:val="0"/>
        <w:autoSpaceDN w:val="0"/>
        <w:adjustRightInd w:val="0"/>
        <w:spacing w:after="0" w:line="240" w:lineRule="auto"/>
        <w:ind w:left="420"/>
        <w:jc w:val="center"/>
        <w:rPr>
          <w:rFonts w:ascii="Times New Roman" w:hAnsi="Times New Roman"/>
          <w:b/>
          <w:iCs/>
          <w:color w:val="000000" w:themeColor="text1"/>
          <w:sz w:val="28"/>
          <w:szCs w:val="28"/>
        </w:rPr>
      </w:pPr>
      <w:r w:rsidRPr="00C92883">
        <w:rPr>
          <w:rFonts w:ascii="Times New Roman" w:hAnsi="Times New Roman"/>
          <w:b/>
          <w:iCs/>
          <w:color w:val="000000" w:themeColor="text1"/>
          <w:sz w:val="28"/>
          <w:szCs w:val="28"/>
        </w:rPr>
        <w:t xml:space="preserve">обратился заявитель </w:t>
      </w:r>
    </w:p>
    <w:p w:rsidR="00A60804" w:rsidRPr="00C92883" w:rsidRDefault="00A60804" w:rsidP="00A60804">
      <w:pPr>
        <w:autoSpaceDE w:val="0"/>
        <w:autoSpaceDN w:val="0"/>
        <w:adjustRightInd w:val="0"/>
        <w:jc w:val="both"/>
        <w:rPr>
          <w:color w:val="000000" w:themeColor="text1"/>
          <w:sz w:val="28"/>
          <w:szCs w:val="28"/>
        </w:rPr>
      </w:pPr>
    </w:p>
    <w:p w:rsidR="00A60804" w:rsidRPr="00C92883" w:rsidRDefault="00C92883" w:rsidP="00A60804">
      <w:pPr>
        <w:numPr>
          <w:ilvl w:val="1"/>
          <w:numId w:val="25"/>
        </w:numPr>
        <w:autoSpaceDE w:val="0"/>
        <w:autoSpaceDN w:val="0"/>
        <w:adjustRightInd w:val="0"/>
        <w:ind w:left="0" w:firstLine="709"/>
        <w:jc w:val="both"/>
        <w:rPr>
          <w:color w:val="000000" w:themeColor="text1"/>
          <w:sz w:val="28"/>
          <w:szCs w:val="28"/>
        </w:rPr>
      </w:pPr>
      <w:r w:rsidRPr="00C92883">
        <w:rPr>
          <w:color w:val="000000" w:themeColor="text1"/>
          <w:sz w:val="28"/>
          <w:szCs w:val="28"/>
        </w:rPr>
        <w:t>М</w:t>
      </w:r>
      <w:r w:rsidR="00A60804" w:rsidRPr="00C92883">
        <w:rPr>
          <w:color w:val="000000" w:themeColor="text1"/>
          <w:sz w:val="28"/>
          <w:szCs w:val="28"/>
        </w:rPr>
        <w:t>униципальная</w:t>
      </w:r>
      <w:r w:rsidRPr="00C92883">
        <w:rPr>
          <w:color w:val="000000" w:themeColor="text1"/>
          <w:sz w:val="28"/>
          <w:szCs w:val="28"/>
        </w:rPr>
        <w:t xml:space="preserve"> </w:t>
      </w:r>
      <w:r w:rsidR="00A60804" w:rsidRPr="00C92883">
        <w:rPr>
          <w:color w:val="000000" w:themeColor="text1"/>
          <w:sz w:val="28"/>
          <w:szCs w:val="28"/>
        </w:rPr>
        <w:t xml:space="preserve">услуга предоставляется заявителю в соответствии с вариантом предоставления </w:t>
      </w:r>
      <w:r w:rsidRPr="00C92883">
        <w:rPr>
          <w:color w:val="000000" w:themeColor="text1"/>
          <w:sz w:val="28"/>
          <w:szCs w:val="28"/>
        </w:rPr>
        <w:t>муниципальной</w:t>
      </w:r>
      <w:r w:rsidR="00A60804" w:rsidRPr="00C92883">
        <w:rPr>
          <w:color w:val="000000" w:themeColor="text1"/>
          <w:sz w:val="28"/>
          <w:szCs w:val="28"/>
        </w:rPr>
        <w:t xml:space="preserve"> услуги. </w:t>
      </w:r>
    </w:p>
    <w:p w:rsidR="00A60804" w:rsidRPr="00C92883" w:rsidRDefault="00A60804" w:rsidP="00A60804">
      <w:pPr>
        <w:pStyle w:val="a4"/>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92883">
        <w:rPr>
          <w:rFonts w:ascii="Times New Roman" w:hAnsi="Times New Roman"/>
          <w:color w:val="000000" w:themeColor="text1"/>
          <w:sz w:val="28"/>
          <w:szCs w:val="28"/>
        </w:rPr>
        <w:t xml:space="preserve"> Вариант предоставления </w:t>
      </w:r>
      <w:r w:rsidR="00E433D2" w:rsidRPr="00C92883">
        <w:rPr>
          <w:rFonts w:ascii="Times New Roman" w:hAnsi="Times New Roman"/>
          <w:color w:val="000000" w:themeColor="text1"/>
          <w:sz w:val="28"/>
          <w:szCs w:val="28"/>
        </w:rPr>
        <w:t xml:space="preserve"> муниципальной</w:t>
      </w:r>
      <w:r w:rsidRPr="00C92883">
        <w:rPr>
          <w:rFonts w:ascii="Times New Roman" w:hAnsi="Times New Roman"/>
          <w:color w:val="000000" w:themeColor="text1"/>
          <w:sz w:val="28"/>
          <w:szCs w:val="28"/>
        </w:rPr>
        <w:t xml:space="preserve">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A60804" w:rsidRPr="00C92883" w:rsidRDefault="00A60804" w:rsidP="00A60804">
      <w:pPr>
        <w:rPr>
          <w:color w:val="000000" w:themeColor="text1"/>
          <w:sz w:val="28"/>
          <w:szCs w:val="28"/>
        </w:rPr>
      </w:pPr>
      <w:r w:rsidRPr="00C92883">
        <w:rPr>
          <w:color w:val="000000" w:themeColor="text1"/>
          <w:sz w:val="28"/>
          <w:szCs w:val="28"/>
        </w:rPr>
        <w:br w:type="page"/>
      </w:r>
    </w:p>
    <w:p w:rsidR="00A60804" w:rsidRPr="00C92883" w:rsidRDefault="00A60804" w:rsidP="00A60804">
      <w:pPr>
        <w:autoSpaceDE w:val="0"/>
        <w:autoSpaceDN w:val="0"/>
        <w:adjustRightInd w:val="0"/>
        <w:ind w:left="567"/>
        <w:jc w:val="center"/>
        <w:rPr>
          <w:rFonts w:eastAsia="Calibri"/>
          <w:b/>
          <w:iCs/>
          <w:color w:val="000000" w:themeColor="text1"/>
          <w:sz w:val="28"/>
          <w:szCs w:val="28"/>
        </w:rPr>
      </w:pPr>
      <w:r w:rsidRPr="00C92883">
        <w:rPr>
          <w:rFonts w:eastAsia="Calibri"/>
          <w:b/>
          <w:iCs/>
          <w:color w:val="000000" w:themeColor="text1"/>
          <w:sz w:val="28"/>
          <w:szCs w:val="28"/>
        </w:rPr>
        <w:lastRenderedPageBreak/>
        <w:t xml:space="preserve">Раздел </w:t>
      </w:r>
      <w:r w:rsidRPr="00C92883">
        <w:rPr>
          <w:rFonts w:eastAsia="Calibri"/>
          <w:b/>
          <w:iCs/>
          <w:color w:val="000000" w:themeColor="text1"/>
          <w:sz w:val="28"/>
          <w:szCs w:val="28"/>
          <w:lang w:val="en-US"/>
        </w:rPr>
        <w:t>II</w:t>
      </w:r>
      <w:r w:rsidRPr="00C92883">
        <w:rPr>
          <w:rFonts w:eastAsia="Calibri"/>
          <w:b/>
          <w:iCs/>
          <w:color w:val="000000" w:themeColor="text1"/>
          <w:sz w:val="28"/>
          <w:szCs w:val="28"/>
        </w:rPr>
        <w:t xml:space="preserve">. Стандарт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w:t>
      </w:r>
      <w:r w:rsidRPr="00C92883">
        <w:rPr>
          <w:rFonts w:eastAsia="Calibri"/>
          <w:b/>
          <w:iCs/>
          <w:color w:val="000000" w:themeColor="text1"/>
          <w:sz w:val="28"/>
          <w:szCs w:val="28"/>
        </w:rPr>
        <w:t>услуги</w:t>
      </w:r>
    </w:p>
    <w:p w:rsidR="00A60804" w:rsidRPr="00C92883" w:rsidRDefault="00A60804" w:rsidP="00A60804">
      <w:pPr>
        <w:autoSpaceDE w:val="0"/>
        <w:autoSpaceDN w:val="0"/>
        <w:adjustRightInd w:val="0"/>
        <w:jc w:val="center"/>
        <w:rPr>
          <w:b/>
          <w:color w:val="000000" w:themeColor="text1"/>
          <w:sz w:val="28"/>
          <w:szCs w:val="28"/>
        </w:rPr>
      </w:pPr>
    </w:p>
    <w:p w:rsidR="00A60804" w:rsidRPr="00C92883" w:rsidRDefault="00A60804" w:rsidP="00A60804">
      <w:pPr>
        <w:autoSpaceDE w:val="0"/>
        <w:autoSpaceDN w:val="0"/>
        <w:adjustRightInd w:val="0"/>
        <w:ind w:firstLine="709"/>
        <w:jc w:val="center"/>
        <w:rPr>
          <w:b/>
          <w:bCs/>
          <w:color w:val="000000" w:themeColor="text1"/>
          <w:sz w:val="28"/>
          <w:szCs w:val="28"/>
        </w:rPr>
      </w:pPr>
      <w:r w:rsidRPr="00C92883">
        <w:rPr>
          <w:b/>
          <w:bCs/>
          <w:color w:val="000000" w:themeColor="text1"/>
          <w:sz w:val="28"/>
          <w:szCs w:val="28"/>
        </w:rPr>
        <w:t xml:space="preserve">Наименование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autoSpaceDE w:val="0"/>
        <w:autoSpaceDN w:val="0"/>
        <w:adjustRightInd w:val="0"/>
        <w:ind w:firstLine="709"/>
        <w:jc w:val="center"/>
        <w:rPr>
          <w:b/>
          <w:bCs/>
          <w:color w:val="000000" w:themeColor="text1"/>
          <w:sz w:val="28"/>
          <w:szCs w:val="28"/>
        </w:rPr>
      </w:pP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2.1.</w:t>
      </w:r>
      <w:r w:rsidRPr="00C92883">
        <w:rPr>
          <w:color w:val="000000" w:themeColor="text1"/>
          <w:sz w:val="28"/>
          <w:szCs w:val="28"/>
        </w:rPr>
        <w:tab/>
        <w:t xml:space="preserve">Наименование государственной и муниципальной услуги </w:t>
      </w:r>
      <w:proofErr w:type="gramStart"/>
      <w:r w:rsidRPr="00C92883">
        <w:rPr>
          <w:color w:val="000000" w:themeColor="text1"/>
          <w:sz w:val="28"/>
          <w:szCs w:val="28"/>
        </w:rPr>
        <w:t>-"</w:t>
      </w:r>
      <w:proofErr w:type="gramEnd"/>
      <w:r w:rsidRPr="00C92883">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0804" w:rsidRPr="00C92883" w:rsidRDefault="00A60804" w:rsidP="00A60804">
      <w:pPr>
        <w:autoSpaceDE w:val="0"/>
        <w:autoSpaceDN w:val="0"/>
        <w:adjustRightInd w:val="0"/>
        <w:ind w:firstLine="709"/>
        <w:jc w:val="both"/>
        <w:rPr>
          <w:color w:val="000000" w:themeColor="text1"/>
          <w:sz w:val="28"/>
          <w:szCs w:val="28"/>
        </w:rPr>
      </w:pPr>
    </w:p>
    <w:p w:rsidR="00A60804" w:rsidRPr="00C92883" w:rsidRDefault="00A60804" w:rsidP="00A60804">
      <w:pPr>
        <w:autoSpaceDE w:val="0"/>
        <w:autoSpaceDN w:val="0"/>
        <w:adjustRightInd w:val="0"/>
        <w:ind w:firstLine="709"/>
        <w:jc w:val="center"/>
        <w:rPr>
          <w:b/>
          <w:bCs/>
          <w:color w:val="000000" w:themeColor="text1"/>
          <w:sz w:val="28"/>
          <w:szCs w:val="28"/>
        </w:rPr>
      </w:pPr>
      <w:r w:rsidRPr="00C92883">
        <w:rPr>
          <w:b/>
          <w:bCs/>
          <w:color w:val="000000" w:themeColor="text1"/>
          <w:sz w:val="28"/>
          <w:szCs w:val="28"/>
        </w:rPr>
        <w:t>Наименование органа государственной власти, органа местного самоуправления, организации, предоставляющей государственную (муниципальную) услугу</w:t>
      </w:r>
    </w:p>
    <w:p w:rsidR="00A60804" w:rsidRPr="00C92883" w:rsidRDefault="00A60804" w:rsidP="00A60804">
      <w:pPr>
        <w:autoSpaceDE w:val="0"/>
        <w:autoSpaceDN w:val="0"/>
        <w:adjustRightInd w:val="0"/>
        <w:ind w:firstLine="709"/>
        <w:jc w:val="center"/>
        <w:rPr>
          <w:b/>
          <w:bCs/>
          <w:color w:val="000000" w:themeColor="text1"/>
          <w:sz w:val="28"/>
          <w:szCs w:val="28"/>
        </w:rPr>
      </w:pPr>
    </w:p>
    <w:p w:rsidR="00A60804" w:rsidRPr="00C92883" w:rsidRDefault="00A60804" w:rsidP="00A60804">
      <w:pPr>
        <w:widowControl w:val="0"/>
        <w:autoSpaceDE w:val="0"/>
        <w:autoSpaceDN w:val="0"/>
        <w:adjustRightInd w:val="0"/>
        <w:ind w:firstLine="851"/>
        <w:rPr>
          <w:bCs/>
          <w:color w:val="000000" w:themeColor="text1"/>
          <w:sz w:val="28"/>
          <w:szCs w:val="28"/>
        </w:rPr>
      </w:pPr>
      <w:r w:rsidRPr="00C92883">
        <w:rPr>
          <w:bCs/>
          <w:color w:val="000000" w:themeColor="text1"/>
          <w:sz w:val="28"/>
          <w:szCs w:val="28"/>
        </w:rPr>
        <w:t>2.2. Государственная (муниципальная) услуга предоставляется муниципальное образование "Администрация Тунгусовского сельского поселения"</w:t>
      </w:r>
    </w:p>
    <w:p w:rsidR="00A60804" w:rsidRPr="00C92883" w:rsidRDefault="00A60804" w:rsidP="00A60804">
      <w:pPr>
        <w:autoSpaceDE w:val="0"/>
        <w:autoSpaceDN w:val="0"/>
        <w:adjustRightInd w:val="0"/>
        <w:ind w:firstLine="709"/>
        <w:jc w:val="both"/>
        <w:rPr>
          <w:bCs/>
          <w:color w:val="000000" w:themeColor="text1"/>
          <w:sz w:val="28"/>
          <w:szCs w:val="28"/>
        </w:rPr>
      </w:pPr>
      <w:proofErr w:type="gramStart"/>
      <w:r w:rsidRPr="00C92883">
        <w:rPr>
          <w:bCs/>
          <w:color w:val="000000" w:themeColor="text1"/>
          <w:sz w:val="28"/>
          <w:szCs w:val="28"/>
        </w:rPr>
        <w:t>Многофункциональный центр</w:t>
      </w:r>
      <w:r w:rsidR="00C92883" w:rsidRPr="00C92883">
        <w:rPr>
          <w:bCs/>
          <w:color w:val="000000" w:themeColor="text1"/>
          <w:sz w:val="28"/>
          <w:szCs w:val="28"/>
        </w:rPr>
        <w:t xml:space="preserve"> </w:t>
      </w:r>
      <w:r w:rsidRPr="00C92883">
        <w:rPr>
          <w:bCs/>
          <w:color w:val="000000" w:themeColor="text1"/>
          <w:sz w:val="28"/>
          <w:szCs w:val="28"/>
        </w:rPr>
        <w:t>предоставления государственных и муниципальных услуг (далее – многофункциональный центр)</w:t>
      </w:r>
      <w:r w:rsidR="00C92883" w:rsidRPr="00C92883">
        <w:rPr>
          <w:bCs/>
          <w:color w:val="000000" w:themeColor="text1"/>
          <w:sz w:val="28"/>
          <w:szCs w:val="28"/>
        </w:rPr>
        <w:t xml:space="preserve"> </w:t>
      </w:r>
      <w:r w:rsidRPr="00C92883">
        <w:rPr>
          <w:bCs/>
          <w:i/>
          <w:color w:val="000000" w:themeColor="text1"/>
          <w:sz w:val="28"/>
          <w:szCs w:val="28"/>
        </w:rPr>
        <w:t>вправе принять</w:t>
      </w:r>
      <w:r w:rsidR="00C92883" w:rsidRPr="00C92883">
        <w:rPr>
          <w:bCs/>
          <w:i/>
          <w:color w:val="000000" w:themeColor="text1"/>
          <w:sz w:val="28"/>
          <w:szCs w:val="28"/>
        </w:rPr>
        <w:t xml:space="preserve"> </w:t>
      </w:r>
      <w:r w:rsidRPr="00C92883">
        <w:rPr>
          <w:bCs/>
          <w:color w:val="000000" w:themeColor="text1"/>
          <w:sz w:val="28"/>
          <w:szCs w:val="28"/>
        </w:rPr>
        <w:t>решение об отказе в приеме заявления о выдаче разрешения на строительство</w:t>
      </w:r>
      <w:r w:rsidR="00C92883" w:rsidRPr="00C92883">
        <w:rPr>
          <w:bCs/>
          <w:color w:val="000000" w:themeColor="text1"/>
          <w:sz w:val="28"/>
          <w:szCs w:val="28"/>
        </w:rPr>
        <w:t xml:space="preserve"> </w:t>
      </w:r>
      <w:r w:rsidRPr="00C92883">
        <w:rPr>
          <w:rFonts w:eastAsia="Calibri"/>
          <w:bCs/>
          <w:color w:val="000000" w:themeColor="text1"/>
          <w:sz w:val="28"/>
          <w:szCs w:val="28"/>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C92883">
        <w:rPr>
          <w:bCs/>
          <w:color w:val="000000" w:themeColor="text1"/>
          <w:sz w:val="28"/>
          <w:szCs w:val="28"/>
        </w:rPr>
        <w:t>, заявления о внесении изменений</w:t>
      </w:r>
      <w:r w:rsidR="00C92883" w:rsidRPr="00C92883">
        <w:rPr>
          <w:bCs/>
          <w:color w:val="000000" w:themeColor="text1"/>
          <w:sz w:val="28"/>
          <w:szCs w:val="28"/>
        </w:rPr>
        <w:t xml:space="preserve"> </w:t>
      </w:r>
      <w:r w:rsidRPr="00C92883">
        <w:rPr>
          <w:rFonts w:eastAsia="Calibri"/>
          <w:bCs/>
          <w:color w:val="000000" w:themeColor="text1"/>
          <w:sz w:val="28"/>
          <w:szCs w:val="28"/>
        </w:rPr>
        <w:t>в разрешение на строительство, в том числе в связи</w:t>
      </w:r>
      <w:proofErr w:type="gramEnd"/>
      <w:r w:rsidRPr="00C92883">
        <w:rPr>
          <w:rFonts w:eastAsia="Calibri"/>
          <w:bCs/>
          <w:color w:val="000000" w:themeColor="text1"/>
          <w:sz w:val="28"/>
          <w:szCs w:val="28"/>
        </w:rPr>
        <w:t xml:space="preserve"> с необходимостью продления срока действия разрешения на строительство (далее – заявление о внесении изменений)</w:t>
      </w:r>
      <w:r w:rsidRPr="00C92883">
        <w:rPr>
          <w:bCs/>
          <w:color w:val="000000" w:themeColor="text1"/>
          <w:sz w:val="28"/>
          <w:szCs w:val="28"/>
        </w:rPr>
        <w:t xml:space="preserve">, уведомления </w:t>
      </w:r>
      <w:r w:rsidRPr="00C92883">
        <w:rPr>
          <w:rFonts w:eastAsia="Calibri"/>
          <w:color w:val="000000" w:themeColor="text1"/>
          <w:sz w:val="28"/>
          <w:szCs w:val="28"/>
        </w:rPr>
        <w:t>о переходе прав на земельный участок, права пользования недрами, об образовании земельного участка</w:t>
      </w:r>
      <w:r w:rsidRPr="00C92883">
        <w:rPr>
          <w:rFonts w:eastAsia="Calibri"/>
          <w:bCs/>
          <w:color w:val="000000" w:themeColor="text1"/>
          <w:sz w:val="28"/>
          <w:szCs w:val="28"/>
        </w:rPr>
        <w:t>, предусмотренного частью 21</w:t>
      </w:r>
      <w:r w:rsidRPr="00C92883">
        <w:rPr>
          <w:rFonts w:eastAsia="Calibri"/>
          <w:bCs/>
          <w:color w:val="000000" w:themeColor="text1"/>
          <w:sz w:val="28"/>
          <w:szCs w:val="28"/>
          <w:vertAlign w:val="superscript"/>
        </w:rPr>
        <w:t>10</w:t>
      </w:r>
      <w:r w:rsidRPr="00C92883">
        <w:rPr>
          <w:rFonts w:eastAsia="Calibri"/>
          <w:bCs/>
          <w:color w:val="000000" w:themeColor="text1"/>
          <w:sz w:val="28"/>
          <w:szCs w:val="28"/>
        </w:rPr>
        <w:t xml:space="preserve"> статьи 51 Градостроительного кодекса Российской Федерации (далее – уведомление</w:t>
      </w:r>
      <w:proofErr w:type="gramStart"/>
      <w:r w:rsidRPr="00C92883">
        <w:rPr>
          <w:rFonts w:eastAsia="Calibri"/>
          <w:bCs/>
          <w:color w:val="000000" w:themeColor="text1"/>
          <w:sz w:val="28"/>
          <w:szCs w:val="28"/>
        </w:rPr>
        <w:t>)</w:t>
      </w:r>
      <w:r w:rsidRPr="00C92883">
        <w:rPr>
          <w:bCs/>
          <w:color w:val="000000" w:themeColor="text1"/>
          <w:sz w:val="28"/>
          <w:szCs w:val="28"/>
        </w:rPr>
        <w:t>и</w:t>
      </w:r>
      <w:proofErr w:type="gramEnd"/>
      <w:r w:rsidRPr="00C92883">
        <w:rPr>
          <w:bCs/>
          <w:color w:val="000000" w:themeColor="text1"/>
          <w:sz w:val="28"/>
          <w:szCs w:val="28"/>
        </w:rPr>
        <w:t xml:space="preserve"> прилагаемых к ним документов в случае, если такое заявление, уведомление подано в многофункциональный центр. </w:t>
      </w:r>
    </w:p>
    <w:p w:rsidR="00A60804" w:rsidRPr="00C92883" w:rsidRDefault="00A60804" w:rsidP="00A60804">
      <w:pPr>
        <w:autoSpaceDE w:val="0"/>
        <w:autoSpaceDN w:val="0"/>
        <w:adjustRightInd w:val="0"/>
        <w:ind w:firstLine="709"/>
        <w:jc w:val="both"/>
        <w:rPr>
          <w:bCs/>
          <w:color w:val="000000" w:themeColor="text1"/>
          <w:sz w:val="28"/>
          <w:szCs w:val="28"/>
        </w:rPr>
      </w:pPr>
    </w:p>
    <w:p w:rsidR="00A60804" w:rsidRPr="00C92883" w:rsidRDefault="00A60804" w:rsidP="00A60804">
      <w:pPr>
        <w:widowControl w:val="0"/>
        <w:autoSpaceDE w:val="0"/>
        <w:autoSpaceDN w:val="0"/>
        <w:adjustRightInd w:val="0"/>
        <w:ind w:firstLine="567"/>
        <w:jc w:val="center"/>
        <w:rPr>
          <w:b/>
          <w:bCs/>
          <w:color w:val="000000" w:themeColor="text1"/>
          <w:sz w:val="28"/>
          <w:szCs w:val="28"/>
        </w:rPr>
      </w:pPr>
      <w:r w:rsidRPr="00C92883">
        <w:rPr>
          <w:b/>
          <w:bCs/>
          <w:color w:val="000000" w:themeColor="text1"/>
          <w:sz w:val="28"/>
          <w:szCs w:val="28"/>
        </w:rPr>
        <w:t xml:space="preserve">Правовые основания для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widowControl w:val="0"/>
        <w:autoSpaceDE w:val="0"/>
        <w:autoSpaceDN w:val="0"/>
        <w:adjustRightInd w:val="0"/>
        <w:ind w:firstLine="567"/>
        <w:jc w:val="center"/>
        <w:rPr>
          <w:b/>
          <w:bCs/>
          <w:color w:val="000000" w:themeColor="text1"/>
          <w:sz w:val="28"/>
          <w:szCs w:val="28"/>
        </w:rPr>
      </w:pP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bCs/>
          <w:color w:val="000000" w:themeColor="text1"/>
        </w:rPr>
        <w:t>2.3</w:t>
      </w:r>
      <w:r w:rsidRPr="00C92883">
        <w:rPr>
          <w:rFonts w:ascii="Times New Roman" w:hAnsi="Times New Roman" w:cs="Times New Roman"/>
          <w:color w:val="000000" w:themeColor="text1"/>
        </w:rPr>
        <w:t xml:space="preserve">. Перечень нормативных правовых актов, регулирующих предоставление </w:t>
      </w:r>
      <w:r w:rsidR="00E433D2" w:rsidRPr="00C92883">
        <w:rPr>
          <w:rFonts w:ascii="Times New Roman" w:hAnsi="Times New Roman" w:cs="Times New Roman"/>
          <w:color w:val="000000" w:themeColor="text1"/>
        </w:rPr>
        <w:t xml:space="preserve"> муниципальной</w:t>
      </w:r>
      <w:r w:rsidRPr="00C92883">
        <w:rPr>
          <w:rFonts w:ascii="Times New Roman" w:hAnsi="Times New Roman" w:cs="Times New Roman"/>
          <w:color w:val="000000" w:themeColor="text1"/>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C92883">
        <w:rPr>
          <w:rFonts w:ascii="Times New Roman" w:hAnsi="Times New Roman" w:cs="Times New Roman"/>
          <w:bCs/>
          <w:color w:val="000000" w:themeColor="text1"/>
        </w:rPr>
        <w:t>"</w:t>
      </w:r>
      <w:r w:rsidRPr="00C92883">
        <w:rPr>
          <w:rFonts w:ascii="Times New Roman" w:hAnsi="Times New Roman" w:cs="Times New Roman"/>
          <w:color w:val="000000" w:themeColor="text1"/>
        </w:rPr>
        <w:t>Федеральный реестр государственных и муниципальных услуг (функций)</w:t>
      </w:r>
      <w:r w:rsidRPr="00C92883">
        <w:rPr>
          <w:rFonts w:ascii="Times New Roman" w:hAnsi="Times New Roman" w:cs="Times New Roman"/>
          <w:bCs/>
          <w:color w:val="000000" w:themeColor="text1"/>
        </w:rPr>
        <w:t>"</w:t>
      </w:r>
      <w:r w:rsidRPr="00C92883">
        <w:rPr>
          <w:rFonts w:ascii="Times New Roman" w:hAnsi="Times New Roman" w:cs="Times New Roman"/>
          <w:color w:val="000000" w:themeColor="text1"/>
        </w:rPr>
        <w:t>.</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t xml:space="preserve">Нормативные правовые акты, регулирующие предоставление </w:t>
      </w:r>
      <w:r w:rsidR="00E433D2" w:rsidRPr="00C92883">
        <w:rPr>
          <w:rFonts w:ascii="Times New Roman" w:hAnsi="Times New Roman" w:cs="Times New Roman"/>
          <w:color w:val="000000" w:themeColor="text1"/>
        </w:rPr>
        <w:t xml:space="preserve"> муниципальной</w:t>
      </w:r>
      <w:r w:rsidRPr="00C92883">
        <w:rPr>
          <w:rFonts w:ascii="Times New Roman" w:hAnsi="Times New Roman" w:cs="Times New Roman"/>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w:t>
      </w:r>
      <w:proofErr w:type="gramStart"/>
      <w:r w:rsidRPr="00C92883">
        <w:rPr>
          <w:rFonts w:ascii="Times New Roman" w:hAnsi="Times New Roman" w:cs="Times New Roman"/>
          <w:color w:val="000000" w:themeColor="text1"/>
        </w:rPr>
        <w:t>.</w:t>
      </w:r>
      <w:proofErr w:type="gramEnd"/>
      <w:r w:rsidRPr="00C92883">
        <w:rPr>
          <w:rFonts w:ascii="Times New Roman" w:hAnsi="Times New Roman" w:cs="Times New Roman"/>
          <w:color w:val="000000" w:themeColor="text1"/>
        </w:rPr>
        <w:t xml:space="preserve"> </w:t>
      </w:r>
      <w:proofErr w:type="gramStart"/>
      <w:r w:rsidRPr="00C92883">
        <w:rPr>
          <w:rFonts w:ascii="Times New Roman" w:hAnsi="Times New Roman" w:cs="Times New Roman"/>
          <w:color w:val="000000" w:themeColor="text1"/>
        </w:rPr>
        <w:t>о</w:t>
      </w:r>
      <w:proofErr w:type="gramEnd"/>
      <w:r w:rsidRPr="00C92883">
        <w:rPr>
          <w:rFonts w:ascii="Times New Roman" w:hAnsi="Times New Roman" w:cs="Times New Roman"/>
          <w:color w:val="000000" w:themeColor="text1"/>
        </w:rPr>
        <w:t xml:space="preserve">ргана </w:t>
      </w:r>
      <w:r w:rsidRPr="00C92883">
        <w:rPr>
          <w:rFonts w:ascii="Times New Roman" w:hAnsi="Times New Roman" w:cs="Times New Roman"/>
          <w:color w:val="000000" w:themeColor="text1"/>
        </w:rPr>
        <w:lastRenderedPageBreak/>
        <w:t>местного управления, организации в информационно-телекоммуникационной сети "Интернет"</w:t>
      </w:r>
      <w:r w:rsidR="00EE7100">
        <w:rPr>
          <w:rFonts w:ascii="Times New Roman" w:hAnsi="Times New Roman" w:cs="Times New Roman"/>
          <w:color w:val="000000" w:themeColor="text1"/>
        </w:rPr>
        <w:t xml:space="preserve">, </w:t>
      </w:r>
      <w:r w:rsidRPr="00C92883">
        <w:rPr>
          <w:rFonts w:ascii="Times New Roman" w:hAnsi="Times New Roman" w:cs="Times New Roman"/>
          <w:color w:val="000000" w:themeColor="text1"/>
        </w:rPr>
        <w:t xml:space="preserve">а также в федеральной государственной информационной системе "Единый портал государственных и муниципальных услуг (функций)"(https://www.gosuslugi.ru/)(далее – Единый портал), на региональном портале </w:t>
      </w:r>
      <w:r w:rsidRPr="00C92883">
        <w:rPr>
          <w:rFonts w:ascii="Times New Roman" w:hAnsi="Times New Roman" w:cs="Times New Roman"/>
          <w:bCs/>
          <w:color w:val="000000"/>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Pr="00C92883">
        <w:rPr>
          <w:rFonts w:ascii="Times New Roman" w:hAnsi="Times New Roman" w:cs="Times New Roman"/>
          <w:color w:val="000000" w:themeColor="text1"/>
        </w:rPr>
        <w:t>(</w:t>
      </w:r>
      <w:r w:rsidR="00EE7100" w:rsidRPr="00EE7100">
        <w:rPr>
          <w:rFonts w:ascii="Times New Roman" w:hAnsi="Times New Roman" w:cs="Times New Roman"/>
          <w:i/>
          <w:iCs/>
          <w:color w:val="000000" w:themeColor="text1"/>
        </w:rPr>
        <w:t>https://www.gosuslugi.ru/</w:t>
      </w:r>
      <w:r w:rsidRPr="00C92883">
        <w:rPr>
          <w:rFonts w:ascii="Times New Roman" w:hAnsi="Times New Roman" w:cs="Times New Roman"/>
          <w:color w:val="000000" w:themeColor="text1"/>
        </w:rPr>
        <w:t>)</w:t>
      </w:r>
      <w:r w:rsidRPr="00C92883">
        <w:rPr>
          <w:rFonts w:ascii="Times New Roman" w:hAnsi="Times New Roman" w:cs="Times New Roman"/>
          <w:bCs/>
          <w:color w:val="000000"/>
        </w:rPr>
        <w:t>(далее – региональный портал)</w:t>
      </w:r>
      <w:r w:rsidRPr="00C92883">
        <w:rPr>
          <w:rFonts w:ascii="Times New Roman" w:hAnsi="Times New Roman" w:cs="Times New Roman"/>
          <w:color w:val="000000" w:themeColor="text1"/>
        </w:rPr>
        <w:t>.</w:t>
      </w:r>
    </w:p>
    <w:p w:rsidR="00A60804" w:rsidRPr="00C92883" w:rsidRDefault="00A60804" w:rsidP="00A60804">
      <w:pPr>
        <w:pStyle w:val="ConsPlusNormal0"/>
        <w:ind w:firstLine="709"/>
        <w:jc w:val="both"/>
        <w:rPr>
          <w:rFonts w:ascii="Times New Roman" w:hAnsi="Times New Roman" w:cs="Times New Roman"/>
          <w:b/>
          <w:bCs/>
          <w:color w:val="000000" w:themeColor="text1"/>
        </w:rPr>
      </w:pPr>
    </w:p>
    <w:p w:rsidR="00A60804" w:rsidRPr="00C92883" w:rsidRDefault="00A60804" w:rsidP="00A60804">
      <w:pPr>
        <w:widowControl w:val="0"/>
        <w:autoSpaceDE w:val="0"/>
        <w:autoSpaceDN w:val="0"/>
        <w:adjustRightInd w:val="0"/>
        <w:ind w:firstLine="567"/>
        <w:jc w:val="center"/>
        <w:rPr>
          <w:b/>
          <w:bCs/>
          <w:color w:val="000000" w:themeColor="text1"/>
          <w:sz w:val="28"/>
          <w:szCs w:val="28"/>
        </w:rPr>
      </w:pPr>
      <w:r w:rsidRPr="00C92883">
        <w:rPr>
          <w:b/>
          <w:bCs/>
          <w:color w:val="000000" w:themeColor="text1"/>
          <w:sz w:val="28"/>
          <w:szCs w:val="28"/>
        </w:rPr>
        <w:t xml:space="preserve">Состав и способы подачи запроса о предоставлении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pStyle w:val="ConsPlusNormal0"/>
        <w:ind w:firstLine="709"/>
        <w:jc w:val="both"/>
        <w:rPr>
          <w:rFonts w:ascii="Times New Roman" w:hAnsi="Times New Roman" w:cs="Times New Roman"/>
          <w:bCs/>
          <w:color w:val="000000" w:themeColor="text1"/>
        </w:rPr>
      </w:pP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2.4. </w:t>
      </w:r>
      <w:proofErr w:type="gramStart"/>
      <w:r w:rsidRPr="00C92883">
        <w:rPr>
          <w:rFonts w:ascii="Times New Roman" w:hAnsi="Times New Roman" w:cs="Times New Roman"/>
          <w:bCs/>
          <w:color w:val="000000" w:themeColor="text1"/>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w:t>
      </w:r>
      <w:r w:rsidR="00DE7651">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на выдачу разрешений на строительство орган</w:t>
      </w:r>
      <w:r w:rsidR="00DE7651">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государственной власти, орган местного самоуправления, организацию</w:t>
      </w:r>
      <w:r w:rsidR="00DE7651">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заявление о выдаче разрешения на строительство, заявление о внесении изменений, </w:t>
      </w:r>
      <w:r w:rsidRPr="00C92883">
        <w:rPr>
          <w:rFonts w:ascii="Times New Roman" w:hAnsi="Times New Roman" w:cs="Times New Roman"/>
          <w:color w:val="000000" w:themeColor="text1"/>
        </w:rPr>
        <w:t>уведомление</w:t>
      </w:r>
      <w:r w:rsidRPr="00C92883">
        <w:rPr>
          <w:rFonts w:ascii="Times New Roman" w:hAnsi="Times New Roman" w:cs="Times New Roman"/>
          <w:bCs/>
          <w:color w:val="000000" w:themeColor="text1"/>
        </w:rPr>
        <w:t xml:space="preserve"> в случаях, предусмотренных Градостроительным кодексом Российской Федерации, по формам согласно Приложениям2-5 к настоящему Административному регламенту, а также прилагаемые</w:t>
      </w:r>
      <w:proofErr w:type="gramEnd"/>
      <w:r w:rsidRPr="00C92883">
        <w:rPr>
          <w:rFonts w:ascii="Times New Roman" w:hAnsi="Times New Roman" w:cs="Times New Roman"/>
          <w:bCs/>
          <w:color w:val="000000" w:themeColor="text1"/>
        </w:rPr>
        <w:t xml:space="preserve"> к ним</w:t>
      </w:r>
      <w:r w:rsidR="00DE7651">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докумен</w:t>
      </w:r>
      <w:r w:rsidR="00EE7100">
        <w:rPr>
          <w:rFonts w:ascii="Times New Roman" w:hAnsi="Times New Roman" w:cs="Times New Roman"/>
          <w:bCs/>
          <w:color w:val="000000" w:themeColor="text1"/>
        </w:rPr>
        <w:t>ты, указанные в подпунктах «б</w:t>
      </w:r>
      <w:proofErr w:type="gramStart"/>
      <w:r w:rsidR="00EE7100">
        <w:rPr>
          <w:rFonts w:ascii="Times New Roman" w:hAnsi="Times New Roman" w:cs="Times New Roman"/>
          <w:bCs/>
          <w:color w:val="000000" w:themeColor="text1"/>
        </w:rPr>
        <w:t>»-</w:t>
      </w:r>
      <w:proofErr w:type="gramEnd"/>
      <w:r w:rsidR="00EE7100">
        <w:rPr>
          <w:rFonts w:ascii="Times New Roman" w:hAnsi="Times New Roman" w:cs="Times New Roman"/>
          <w:bCs/>
          <w:color w:val="000000" w:themeColor="text1"/>
        </w:rPr>
        <w:t>«</w:t>
      </w:r>
      <w:proofErr w:type="spellStart"/>
      <w:r w:rsidRPr="00C92883">
        <w:rPr>
          <w:rFonts w:ascii="Times New Roman" w:hAnsi="Times New Roman" w:cs="Times New Roman"/>
          <w:bCs/>
          <w:color w:val="000000" w:themeColor="text1"/>
        </w:rPr>
        <w:t>д</w:t>
      </w:r>
      <w:proofErr w:type="spellEnd"/>
      <w:r w:rsidR="00EE7100">
        <w:rPr>
          <w:rFonts w:ascii="Times New Roman" w:hAnsi="Times New Roman" w:cs="Times New Roman"/>
          <w:bCs/>
          <w:color w:val="000000" w:themeColor="text1"/>
        </w:rPr>
        <w:t>»</w:t>
      </w:r>
      <w:r w:rsidRPr="00C92883">
        <w:rPr>
          <w:rFonts w:ascii="Times New Roman" w:hAnsi="Times New Roman" w:cs="Times New Roman"/>
          <w:bCs/>
          <w:color w:val="000000" w:themeColor="text1"/>
        </w:rPr>
        <w:t xml:space="preserve"> пункта 2.8настоящего Административного регламента, одним из следующих способов:</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в электронной форме посредством Единого портала, регионального портала.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случае представления</w:t>
      </w:r>
      <w:r w:rsidR="00DE7651">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заявления о выдаче разрешения на строительство, заявления о внесении изменений, уведомления</w:t>
      </w:r>
      <w:r w:rsidR="00DE7651">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и прилагаемых к ним</w:t>
      </w:r>
      <w:r w:rsidR="00DE7651">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документов указанным способом заявитель или его представитель, прошедшие процедуры регистрации, </w:t>
      </w:r>
      <w:r w:rsidRPr="00C92883">
        <w:rPr>
          <w:rFonts w:ascii="Times New Roman" w:hAnsi="Times New Roman" w:cs="Times New Roman"/>
          <w:color w:val="000000" w:themeColor="text1"/>
        </w:rPr>
        <w:t>идентификации и аутентификации</w:t>
      </w:r>
      <w:r w:rsidR="00DE7651">
        <w:rPr>
          <w:rFonts w:ascii="Times New Roman" w:hAnsi="Times New Roman" w:cs="Times New Roman"/>
          <w:color w:val="000000" w:themeColor="text1"/>
        </w:rPr>
        <w:t xml:space="preserve"> </w:t>
      </w:r>
      <w:r w:rsidRPr="00C92883">
        <w:rPr>
          <w:rFonts w:ascii="Times New Roman" w:hAnsi="Times New Roman" w:cs="Times New Roman"/>
          <w:bCs/>
          <w:color w:val="000000" w:themeColor="text1"/>
        </w:rPr>
        <w:t>с использованием</w:t>
      </w:r>
      <w:r w:rsidR="00DE7651">
        <w:rPr>
          <w:rFonts w:ascii="Times New Roman" w:hAnsi="Times New Roman" w:cs="Times New Roman"/>
          <w:bCs/>
          <w:color w:val="000000" w:themeColor="text1"/>
        </w:rPr>
        <w:t xml:space="preserve"> </w:t>
      </w:r>
      <w:r w:rsidRPr="00C92883">
        <w:rPr>
          <w:rFonts w:ascii="Times New Roman" w:hAnsi="Times New Roman" w:cs="Times New Roman"/>
          <w:color w:val="000000" w:themeColor="text1"/>
        </w:rPr>
        <w:t xml:space="preserve">федеральной государственной информационной системы </w:t>
      </w:r>
      <w:r w:rsidRPr="00C92883">
        <w:rPr>
          <w:rFonts w:ascii="Times New Roman" w:hAnsi="Times New Roman" w:cs="Times New Roman"/>
          <w:bCs/>
          <w:color w:val="000000" w:themeColor="text1"/>
        </w:rPr>
        <w:t xml:space="preserve">"Единая система идентификации и аутентификации </w:t>
      </w:r>
      <w:r w:rsidRPr="00C92883">
        <w:rPr>
          <w:rFonts w:ascii="Times New Roman" w:hAnsi="Times New Roman" w:cs="Times New Roman"/>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Start"/>
      <w:r w:rsidRPr="00C92883">
        <w:rPr>
          <w:rFonts w:ascii="Times New Roman" w:hAnsi="Times New Roman" w:cs="Times New Roman"/>
          <w:bCs/>
          <w:color w:val="000000" w:themeColor="text1"/>
        </w:rPr>
        <w:t>"(</w:t>
      </w:r>
      <w:proofErr w:type="gramEnd"/>
      <w:r w:rsidRPr="00C92883">
        <w:rPr>
          <w:rFonts w:ascii="Times New Roman" w:hAnsi="Times New Roman" w:cs="Times New Roman"/>
          <w:bCs/>
          <w:color w:val="000000" w:themeColor="text1"/>
        </w:rPr>
        <w:t xml:space="preserve">далее – </w:t>
      </w:r>
      <w:proofErr w:type="gramStart"/>
      <w:r w:rsidRPr="00C92883">
        <w:rPr>
          <w:rFonts w:ascii="Times New Roman" w:hAnsi="Times New Roman" w:cs="Times New Roman"/>
          <w:color w:val="000000" w:themeColor="text1"/>
        </w:rPr>
        <w:t>ЕСИА</w:t>
      </w:r>
      <w:r w:rsidRPr="00C92883">
        <w:rPr>
          <w:rFonts w:ascii="Times New Roman" w:hAnsi="Times New Roman" w:cs="Times New Roman"/>
          <w:bCs/>
          <w:color w:val="000000" w:themeColor="text1"/>
        </w:rPr>
        <w:t>)</w:t>
      </w:r>
      <w:r w:rsidRPr="00C92883">
        <w:rPr>
          <w:rFonts w:ascii="Times New Roman" w:hAnsi="Times New Roman" w:cs="Times New Roman"/>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C92883">
        <w:rPr>
          <w:rFonts w:ascii="Times New Roman" w:hAnsi="Times New Roman" w:cs="Times New Roman"/>
          <w:bCs/>
          <w:color w:val="000000" w:themeColor="text1"/>
        </w:rPr>
        <w:t>,</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заполняют формы указанных заявлений, уведомления с использованием интерактивной формы в электронном виде. </w:t>
      </w:r>
      <w:proofErr w:type="gramEnd"/>
    </w:p>
    <w:p w:rsidR="00EE7100"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Заявление о выдаче разрешения на строительство, заявление о внесении изменений, уведомление</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направляется</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заявителем или его представителем вместе с прикрепленными электронными документами, </w:t>
      </w:r>
      <w:r w:rsidRPr="00C92883">
        <w:rPr>
          <w:rFonts w:ascii="Times New Roman" w:hAnsi="Times New Roman" w:cs="Times New Roman"/>
          <w:color w:val="000000" w:themeColor="text1"/>
        </w:rPr>
        <w:t xml:space="preserve">указанными в подпунктах </w:t>
      </w:r>
      <w:r w:rsidRPr="00C92883">
        <w:rPr>
          <w:rFonts w:ascii="Times New Roman" w:hAnsi="Times New Roman" w:cs="Times New Roman"/>
          <w:bCs/>
          <w:color w:val="000000" w:themeColor="text1"/>
        </w:rPr>
        <w:t>"б</w:t>
      </w:r>
      <w:proofErr w:type="gramStart"/>
      <w:r w:rsidRPr="00C92883">
        <w:rPr>
          <w:rFonts w:ascii="Times New Roman" w:hAnsi="Times New Roman" w:cs="Times New Roman"/>
          <w:bCs/>
          <w:color w:val="000000" w:themeColor="text1"/>
        </w:rPr>
        <w:t>"-</w:t>
      </w:r>
      <w:proofErr w:type="gramEnd"/>
      <w:r w:rsidRPr="00C92883">
        <w:rPr>
          <w:rFonts w:ascii="Times New Roman" w:hAnsi="Times New Roman" w:cs="Times New Roman"/>
          <w:bCs/>
          <w:color w:val="000000" w:themeColor="text1"/>
        </w:rPr>
        <w:t>"</w:t>
      </w:r>
      <w:proofErr w:type="spell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xml:space="preserve">" пункта 2.8 </w:t>
      </w:r>
      <w:r w:rsidRPr="00C92883">
        <w:rPr>
          <w:rFonts w:ascii="Times New Roman" w:hAnsi="Times New Roman" w:cs="Times New Roman"/>
          <w:color w:val="000000" w:themeColor="text1"/>
        </w:rPr>
        <w:t xml:space="preserve">настоящего </w:t>
      </w:r>
      <w:r w:rsidRPr="00C92883">
        <w:rPr>
          <w:rFonts w:ascii="Times New Roman" w:hAnsi="Times New Roman" w:cs="Times New Roman"/>
          <w:bCs/>
          <w:color w:val="000000" w:themeColor="text1"/>
        </w:rPr>
        <w:t xml:space="preserve">Административного </w:t>
      </w:r>
      <w:r w:rsidRPr="00C92883">
        <w:rPr>
          <w:rFonts w:ascii="Times New Roman" w:hAnsi="Times New Roman" w:cs="Times New Roman"/>
          <w:bCs/>
          <w:color w:val="000000" w:themeColor="text1"/>
        </w:rPr>
        <w:lastRenderedPageBreak/>
        <w:t>регламента</w:t>
      </w:r>
      <w:r w:rsidRPr="00C92883">
        <w:rPr>
          <w:rFonts w:ascii="Times New Roman" w:hAnsi="Times New Roman" w:cs="Times New Roman"/>
          <w:color w:val="000000" w:themeColor="text1"/>
        </w:rPr>
        <w:t xml:space="preserve">. </w:t>
      </w:r>
      <w:r w:rsidRPr="00C92883">
        <w:rPr>
          <w:rFonts w:ascii="Times New Roman" w:hAnsi="Times New Roman" w:cs="Times New Roman"/>
          <w:bCs/>
          <w:color w:val="000000" w:themeColor="text1"/>
        </w:rPr>
        <w:t>Заявление о выдаче разрешения на строительство, заявление о внесении изменений, уведомление</w:t>
      </w:r>
    </w:p>
    <w:p w:rsidR="00EE7100"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подписываются </w:t>
      </w:r>
      <w:r w:rsidRPr="00C92883">
        <w:rPr>
          <w:rFonts w:ascii="Times New Roman" w:hAnsi="Times New Roman" w:cs="Times New Roman"/>
          <w:bCs/>
          <w:color w:val="000000" w:themeColor="text1"/>
          <w:lang w:bidi="ru-RU"/>
        </w:rPr>
        <w:t xml:space="preserve">заявителем или его представителем, уполномоченным на подписание таких заявлений, уведомления, </w:t>
      </w:r>
      <w:r w:rsidRPr="00C92883">
        <w:rPr>
          <w:rFonts w:ascii="Times New Roman" w:hAnsi="Times New Roman" w:cs="Times New Roman"/>
          <w:bCs/>
          <w:color w:val="000000" w:themeColor="text1"/>
        </w:rPr>
        <w:t>простой электронной подписью,</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либо усиленной квалифицированной электронной подписью</w:t>
      </w:r>
      <w:r w:rsidRPr="00C92883">
        <w:rPr>
          <w:rFonts w:ascii="Times New Roman" w:hAnsi="Times New Roman" w:cs="Times New Roman"/>
          <w:color w:val="000000" w:themeColor="text1"/>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w:t>
      </w:r>
      <w:proofErr w:type="gramEnd"/>
      <w:r w:rsidRPr="00C92883">
        <w:rPr>
          <w:rFonts w:ascii="Times New Roman" w:hAnsi="Times New Roman" w:cs="Times New Roman"/>
          <w:color w:val="000000" w:themeColor="text1"/>
        </w:rPr>
        <w:t xml:space="preserve"> в соответствии с частью 5 статьи 8 Федерального закона </w:t>
      </w:r>
      <w:r w:rsidRPr="00C92883">
        <w:rPr>
          <w:rFonts w:ascii="Times New Roman" w:hAnsi="Times New Roman" w:cs="Times New Roman"/>
          <w:bCs/>
          <w:color w:val="000000"/>
        </w:rPr>
        <w:t>от 6 апреля 2011 года № 63-ФЗ</w:t>
      </w:r>
      <w:proofErr w:type="gramStart"/>
      <w:r w:rsidRPr="00C92883">
        <w:rPr>
          <w:rFonts w:ascii="Times New Roman" w:hAnsi="Times New Roman" w:cs="Times New Roman"/>
          <w:color w:val="000000" w:themeColor="text1"/>
        </w:rPr>
        <w:t>"О</w:t>
      </w:r>
      <w:proofErr w:type="gramEnd"/>
      <w:r w:rsidRPr="00C92883">
        <w:rPr>
          <w:rFonts w:ascii="Times New Roman" w:hAnsi="Times New Roman" w:cs="Times New Roman"/>
          <w:color w:val="000000" w:themeColor="text1"/>
        </w:rPr>
        <w:t xml:space="preserve">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w:t>
      </w:r>
      <w:proofErr w:type="gramStart"/>
      <w:r w:rsidRPr="00C92883">
        <w:rPr>
          <w:rFonts w:ascii="Times New Roman" w:hAnsi="Times New Roman" w:cs="Times New Roman"/>
          <w:color w:val="000000" w:themeColor="text1"/>
        </w:rPr>
        <w:t xml:space="preserve">2013 года № 33 "Об использовании простой электронной подписи при оказании государственных и муниципальных услуг", </w:t>
      </w:r>
      <w:r w:rsidRPr="00C92883">
        <w:rPr>
          <w:rFonts w:ascii="Times New Roman" w:hAnsi="Times New Roman" w:cs="Times New Roman"/>
          <w:bCs/>
          <w:color w:val="000000" w:themeColor="text1"/>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634 "О видах электронной подписи, использование которых допускается при обращении за получением государственных и муниципальных услуг" (далее</w:t>
      </w:r>
      <w:proofErr w:type="gramEnd"/>
      <w:r w:rsidRPr="00C92883">
        <w:rPr>
          <w:rFonts w:ascii="Times New Roman" w:hAnsi="Times New Roman" w:cs="Times New Roman"/>
          <w:bCs/>
          <w:color w:val="000000" w:themeColor="text1"/>
        </w:rPr>
        <w:t xml:space="preserve"> – усиленная неквалифицированная электронная подпись).</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Заявление о выдаче разрешения на строительство, заявление о внесении изменений, уведомление</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и прилагаемые к ним</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C92883">
        <w:rPr>
          <w:rFonts w:ascii="Times New Roman" w:hAnsi="Times New Roman" w:cs="Times New Roman"/>
          <w:bCs/>
          <w:color w:val="000000" w:themeColor="text1"/>
        </w:rPr>
        <w:t xml:space="preserve"> экспертизы проектной документации и (или) результатов инженерных изысканий, представлялись в электронной форме.</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Заявление о выдаче разрешения на строительство, заявление о внесении изменений, уведомление</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и прилагаемые к ним документы направляются </w:t>
      </w:r>
      <w:proofErr w:type="gramStart"/>
      <w:r w:rsidRPr="00C92883">
        <w:rPr>
          <w:rFonts w:ascii="Times New Roman" w:hAnsi="Times New Roman" w:cs="Times New Roman"/>
          <w:bCs/>
          <w:color w:val="000000" w:themeColor="text1"/>
        </w:rPr>
        <w:t>в</w:t>
      </w:r>
      <w:proofErr w:type="gramEnd"/>
      <w:r w:rsidRPr="00C92883">
        <w:rPr>
          <w:rFonts w:ascii="Times New Roman" w:hAnsi="Times New Roman" w:cs="Times New Roman"/>
          <w:bCs/>
          <w:color w:val="000000" w:themeColor="text1"/>
        </w:rPr>
        <w:t xml:space="preserve"> </w:t>
      </w:r>
      <w:proofErr w:type="gramStart"/>
      <w:r w:rsidRPr="00C92883">
        <w:rPr>
          <w:rFonts w:ascii="Times New Roman" w:hAnsi="Times New Roman" w:cs="Times New Roman"/>
          <w:bCs/>
          <w:color w:val="000000" w:themeColor="text1"/>
        </w:rPr>
        <w:t>уполномоченный</w:t>
      </w:r>
      <w:proofErr w:type="gramEnd"/>
      <w:r w:rsidRPr="00C92883">
        <w:rPr>
          <w:rFonts w:ascii="Times New Roman" w:hAnsi="Times New Roman" w:cs="Times New Roman"/>
          <w:bCs/>
          <w:color w:val="000000" w:themeColor="text1"/>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w:t>
      </w:r>
      <w:r w:rsidRPr="00C92883">
        <w:rPr>
          <w:rFonts w:ascii="Times New Roman" w:hAnsi="Times New Roman" w:cs="Times New Roman"/>
          <w:bCs/>
          <w:color w:val="000000" w:themeColor="text1"/>
        </w:rPr>
        <w:lastRenderedPageBreak/>
        <w:t>установленных нормативным правовым актом субъекта Российской Федерации.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C92883">
        <w:rPr>
          <w:rFonts w:ascii="Times New Roman" w:hAnsi="Times New Roman" w:cs="Times New Roman"/>
          <w:bCs/>
          <w:color w:val="000000" w:themeColor="text1"/>
        </w:rPr>
        <w:t>Правил организации деятельности многофункциональных центров предоставления государственных</w:t>
      </w:r>
      <w:proofErr w:type="gramEnd"/>
      <w:r w:rsidRPr="00C92883">
        <w:rPr>
          <w:rFonts w:ascii="Times New Roman" w:hAnsi="Times New Roman" w:cs="Times New Roman"/>
          <w:bCs/>
          <w:color w:val="000000" w:themeColor="text1"/>
        </w:rPr>
        <w:t xml:space="preserve"> и муниципальных услуг".</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rsidRPr="00C92883">
        <w:rPr>
          <w:rFonts w:ascii="Times New Roman" w:hAnsi="Times New Roman" w:cs="Times New Roman"/>
          <w:color w:val="000000" w:themeColor="text1"/>
        </w:rPr>
        <w:t>О взаимодействии между многофункциональными центрами предоставления государственных и муниципальных услуг и федеральными</w:t>
      </w:r>
      <w:proofErr w:type="gramEnd"/>
      <w:r w:rsidRPr="00C92883">
        <w:rPr>
          <w:rFonts w:ascii="Times New Roman" w:hAnsi="Times New Roman" w:cs="Times New Roman"/>
          <w:color w:val="000000" w:themeColor="text1"/>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г) в электронной форме посредством единой информационной системы жилищного 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Направить заявление о выдаче разрешения на строительство, заявление о внесении изменений, уведомление</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
    <w:p w:rsidR="00A60804" w:rsidRPr="00C92883" w:rsidRDefault="00A60804" w:rsidP="00A60804">
      <w:pPr>
        <w:autoSpaceDE w:val="0"/>
        <w:autoSpaceDN w:val="0"/>
        <w:adjustRightInd w:val="0"/>
        <w:jc w:val="center"/>
        <w:rPr>
          <w:b/>
          <w:bCs/>
          <w:color w:val="000000" w:themeColor="text1"/>
          <w:sz w:val="28"/>
          <w:szCs w:val="28"/>
        </w:rPr>
      </w:pPr>
      <w:r w:rsidRPr="00C92883">
        <w:rPr>
          <w:b/>
          <w:bCs/>
          <w:color w:val="000000" w:themeColor="text1"/>
          <w:sz w:val="28"/>
          <w:szCs w:val="28"/>
        </w:rPr>
        <w:t xml:space="preserve">Иные требования, в том числе учитывающие особенности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 в многофункциональных центрах, особенности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 в электронной форме</w:t>
      </w:r>
    </w:p>
    <w:p w:rsidR="00A60804" w:rsidRPr="00C92883" w:rsidRDefault="00A60804" w:rsidP="00A60804">
      <w:pPr>
        <w:pStyle w:val="ConsPlusNormal0"/>
        <w:ind w:firstLine="709"/>
        <w:jc w:val="both"/>
        <w:rPr>
          <w:rFonts w:ascii="Times New Roman" w:hAnsi="Times New Roman" w:cs="Times New Roman"/>
          <w:bCs/>
          <w:color w:val="000000" w:themeColor="text1"/>
        </w:rPr>
      </w:pP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2.5. Документы, прилагаемые</w:t>
      </w:r>
      <w:r w:rsidRPr="00C92883">
        <w:rPr>
          <w:rFonts w:ascii="Times New Roman" w:hAnsi="Times New Roman" w:cs="Times New Roman"/>
          <w:color w:val="000000" w:themeColor="text1"/>
        </w:rPr>
        <w:t xml:space="preserve"> заявителем к </w:t>
      </w:r>
      <w:r w:rsidRPr="00C92883">
        <w:rPr>
          <w:rFonts w:ascii="Times New Roman" w:hAnsi="Times New Roman" w:cs="Times New Roman"/>
          <w:bCs/>
          <w:color w:val="000000" w:themeColor="text1"/>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lastRenderedPageBreak/>
        <w:t xml:space="preserve">а) </w:t>
      </w:r>
      <w:proofErr w:type="spellStart"/>
      <w:r w:rsidRPr="00C92883">
        <w:rPr>
          <w:rFonts w:ascii="Times New Roman" w:hAnsi="Times New Roman" w:cs="Times New Roman"/>
          <w:bCs/>
          <w:color w:val="000000" w:themeColor="text1"/>
        </w:rPr>
        <w:t>xml</w:t>
      </w:r>
      <w:proofErr w:type="spellEnd"/>
      <w:r w:rsidRPr="00C92883">
        <w:rPr>
          <w:rFonts w:ascii="Times New Roman" w:hAnsi="Times New Roman" w:cs="Times New Roman"/>
          <w:bCs/>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92883">
        <w:rPr>
          <w:rFonts w:ascii="Times New Roman" w:hAnsi="Times New Roman" w:cs="Times New Roman"/>
          <w:bCs/>
          <w:color w:val="000000" w:themeColor="text1"/>
        </w:rPr>
        <w:t>xml</w:t>
      </w:r>
      <w:proofErr w:type="spellEnd"/>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б) </w:t>
      </w:r>
      <w:proofErr w:type="spellStart"/>
      <w:r w:rsidRPr="00C92883">
        <w:rPr>
          <w:rFonts w:ascii="Times New Roman" w:hAnsi="Times New Roman" w:cs="Times New Roman"/>
          <w:bCs/>
          <w:color w:val="000000" w:themeColor="text1"/>
        </w:rPr>
        <w:t>doc</w:t>
      </w:r>
      <w:proofErr w:type="spellEnd"/>
      <w:r w:rsidRPr="00C92883">
        <w:rPr>
          <w:rFonts w:ascii="Times New Roman" w:hAnsi="Times New Roman" w:cs="Times New Roman"/>
          <w:bCs/>
          <w:color w:val="000000" w:themeColor="text1"/>
        </w:rPr>
        <w:t xml:space="preserve">, </w:t>
      </w:r>
      <w:proofErr w:type="spellStart"/>
      <w:r w:rsidRPr="00C92883">
        <w:rPr>
          <w:rFonts w:ascii="Times New Roman" w:hAnsi="Times New Roman" w:cs="Times New Roman"/>
          <w:bCs/>
          <w:color w:val="000000" w:themeColor="text1"/>
        </w:rPr>
        <w:t>docx</w:t>
      </w:r>
      <w:proofErr w:type="spellEnd"/>
      <w:r w:rsidRPr="00C92883">
        <w:rPr>
          <w:rFonts w:ascii="Times New Roman" w:hAnsi="Times New Roman" w:cs="Times New Roman"/>
          <w:bCs/>
          <w:color w:val="000000" w:themeColor="text1"/>
        </w:rPr>
        <w:t xml:space="preserve">, </w:t>
      </w:r>
      <w:proofErr w:type="spellStart"/>
      <w:r w:rsidRPr="00C92883">
        <w:rPr>
          <w:rFonts w:ascii="Times New Roman" w:hAnsi="Times New Roman" w:cs="Times New Roman"/>
          <w:bCs/>
          <w:color w:val="000000" w:themeColor="text1"/>
        </w:rPr>
        <w:t>odt</w:t>
      </w:r>
      <w:proofErr w:type="spellEnd"/>
      <w:r w:rsidRPr="00C92883">
        <w:rPr>
          <w:rFonts w:ascii="Times New Roman" w:hAnsi="Times New Roman" w:cs="Times New Roman"/>
          <w:bCs/>
          <w:color w:val="000000" w:themeColor="text1"/>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в) </w:t>
      </w:r>
      <w:proofErr w:type="spellStart"/>
      <w:r w:rsidRPr="00C92883">
        <w:rPr>
          <w:rFonts w:ascii="Times New Roman" w:hAnsi="Times New Roman" w:cs="Times New Roman"/>
          <w:bCs/>
          <w:color w:val="000000" w:themeColor="text1"/>
        </w:rPr>
        <w:t>xls</w:t>
      </w:r>
      <w:proofErr w:type="spellEnd"/>
      <w:r w:rsidRPr="00C92883">
        <w:rPr>
          <w:rFonts w:ascii="Times New Roman" w:hAnsi="Times New Roman" w:cs="Times New Roman"/>
          <w:bCs/>
          <w:color w:val="000000" w:themeColor="text1"/>
        </w:rPr>
        <w:t xml:space="preserve">, </w:t>
      </w:r>
      <w:proofErr w:type="spellStart"/>
      <w:r w:rsidRPr="00C92883">
        <w:rPr>
          <w:rFonts w:ascii="Times New Roman" w:hAnsi="Times New Roman" w:cs="Times New Roman"/>
          <w:bCs/>
          <w:color w:val="000000" w:themeColor="text1"/>
        </w:rPr>
        <w:t>xlsx</w:t>
      </w:r>
      <w:proofErr w:type="spellEnd"/>
      <w:r w:rsidRPr="00C92883">
        <w:rPr>
          <w:rFonts w:ascii="Times New Roman" w:hAnsi="Times New Roman" w:cs="Times New Roman"/>
          <w:bCs/>
          <w:color w:val="000000" w:themeColor="text1"/>
        </w:rPr>
        <w:t xml:space="preserve">, </w:t>
      </w:r>
      <w:proofErr w:type="spellStart"/>
      <w:r w:rsidRPr="00C92883">
        <w:rPr>
          <w:rFonts w:ascii="Times New Roman" w:hAnsi="Times New Roman" w:cs="Times New Roman"/>
          <w:bCs/>
          <w:color w:val="000000" w:themeColor="text1"/>
        </w:rPr>
        <w:t>ods</w:t>
      </w:r>
      <w:proofErr w:type="spellEnd"/>
      <w:r w:rsidRPr="00C92883">
        <w:rPr>
          <w:rFonts w:ascii="Times New Roman" w:hAnsi="Times New Roman" w:cs="Times New Roman"/>
          <w:bCs/>
          <w:color w:val="000000" w:themeColor="text1"/>
        </w:rPr>
        <w:t xml:space="preserve"> - для документов, содержащих расчеты;</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г) </w:t>
      </w:r>
      <w:proofErr w:type="spellStart"/>
      <w:r w:rsidRPr="00C92883">
        <w:rPr>
          <w:rFonts w:ascii="Times New Roman" w:hAnsi="Times New Roman" w:cs="Times New Roman"/>
          <w:bCs/>
          <w:color w:val="000000" w:themeColor="text1"/>
        </w:rPr>
        <w:t>pdf</w:t>
      </w:r>
      <w:proofErr w:type="spellEnd"/>
      <w:r w:rsidRPr="00C92883">
        <w:rPr>
          <w:rFonts w:ascii="Times New Roman" w:hAnsi="Times New Roman" w:cs="Times New Roman"/>
          <w:bCs/>
          <w:color w:val="000000" w:themeColor="text1"/>
        </w:rPr>
        <w:t xml:space="preserve">, </w:t>
      </w:r>
      <w:proofErr w:type="spellStart"/>
      <w:r w:rsidRPr="00C92883">
        <w:rPr>
          <w:rFonts w:ascii="Times New Roman" w:hAnsi="Times New Roman" w:cs="Times New Roman"/>
          <w:bCs/>
          <w:color w:val="000000" w:themeColor="text1"/>
        </w:rPr>
        <w:t>jpg</w:t>
      </w:r>
      <w:proofErr w:type="spellEnd"/>
      <w:r w:rsidRPr="00C92883">
        <w:rPr>
          <w:rFonts w:ascii="Times New Roman" w:hAnsi="Times New Roman" w:cs="Times New Roman"/>
          <w:bCs/>
          <w:color w:val="000000" w:themeColor="text1"/>
        </w:rPr>
        <w:t xml:space="preserve">, </w:t>
      </w:r>
      <w:proofErr w:type="spellStart"/>
      <w:r w:rsidRPr="00C92883">
        <w:rPr>
          <w:rFonts w:ascii="Times New Roman" w:hAnsi="Times New Roman" w:cs="Times New Roman"/>
          <w:bCs/>
          <w:color w:val="000000" w:themeColor="text1"/>
        </w:rPr>
        <w:t>jpeg</w:t>
      </w:r>
      <w:proofErr w:type="spellEnd"/>
      <w:r w:rsidRPr="00C92883">
        <w:rPr>
          <w:rFonts w:ascii="Times New Roman" w:hAnsi="Times New Roman" w:cs="Times New Roman"/>
          <w:bCs/>
          <w:color w:val="000000" w:themeColor="text1"/>
        </w:rPr>
        <w:t xml:space="preserve">, </w:t>
      </w:r>
      <w:proofErr w:type="spellStart"/>
      <w:r w:rsidRPr="00C92883">
        <w:rPr>
          <w:rFonts w:ascii="Times New Roman" w:hAnsi="Times New Roman" w:cs="Times New Roman"/>
          <w:bCs/>
          <w:color w:val="000000" w:themeColor="text1"/>
          <w:lang w:val="en-US"/>
        </w:rPr>
        <w:t>png</w:t>
      </w:r>
      <w:proofErr w:type="spellEnd"/>
      <w:r w:rsidRPr="00C92883">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lang w:val="en-US"/>
        </w:rPr>
        <w:t>bmp</w:t>
      </w:r>
      <w:r w:rsidRPr="00C92883">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lang w:val="en-US"/>
        </w:rPr>
        <w:t>tiff</w:t>
      </w:r>
      <w:r w:rsidRPr="00C92883">
        <w:rPr>
          <w:rFonts w:ascii="Times New Roman" w:hAnsi="Times New Roman" w:cs="Times New Roman"/>
          <w:bCs/>
          <w:color w:val="000000" w:themeColor="text1"/>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60804" w:rsidRPr="00C92883" w:rsidRDefault="00A60804" w:rsidP="00A60804">
      <w:pPr>
        <w:autoSpaceDE w:val="0"/>
        <w:autoSpaceDN w:val="0"/>
        <w:adjustRightInd w:val="0"/>
        <w:ind w:firstLine="709"/>
        <w:jc w:val="both"/>
        <w:rPr>
          <w:bCs/>
          <w:color w:val="000000" w:themeColor="text1"/>
          <w:sz w:val="28"/>
          <w:szCs w:val="28"/>
        </w:rPr>
      </w:pPr>
      <w:proofErr w:type="spellStart"/>
      <w:r w:rsidRPr="00C92883">
        <w:rPr>
          <w:bCs/>
          <w:color w:val="000000" w:themeColor="text1"/>
          <w:sz w:val="28"/>
          <w:szCs w:val="28"/>
        </w:rPr>
        <w:t>д</w:t>
      </w:r>
      <w:proofErr w:type="spellEnd"/>
      <w:r w:rsidRPr="00C92883">
        <w:rPr>
          <w:bCs/>
          <w:color w:val="000000" w:themeColor="text1"/>
          <w:sz w:val="28"/>
          <w:szCs w:val="28"/>
        </w:rPr>
        <w:t xml:space="preserve">) </w:t>
      </w:r>
      <w:r w:rsidRPr="00C92883">
        <w:rPr>
          <w:bCs/>
          <w:color w:val="000000" w:themeColor="text1"/>
          <w:sz w:val="28"/>
          <w:szCs w:val="28"/>
          <w:lang w:val="en-US"/>
        </w:rPr>
        <w:t>zip</w:t>
      </w:r>
      <w:r w:rsidRPr="00C92883">
        <w:rPr>
          <w:bCs/>
          <w:color w:val="000000" w:themeColor="text1"/>
          <w:sz w:val="28"/>
          <w:szCs w:val="28"/>
        </w:rPr>
        <w:t xml:space="preserve">, </w:t>
      </w:r>
      <w:proofErr w:type="spellStart"/>
      <w:r w:rsidRPr="00C92883">
        <w:rPr>
          <w:bCs/>
          <w:color w:val="000000" w:themeColor="text1"/>
          <w:sz w:val="28"/>
          <w:szCs w:val="28"/>
          <w:lang w:val="en-US"/>
        </w:rPr>
        <w:t>rar</w:t>
      </w:r>
      <w:proofErr w:type="spellEnd"/>
      <w:r w:rsidRPr="00C92883">
        <w:rPr>
          <w:bCs/>
          <w:color w:val="000000" w:themeColor="text1"/>
          <w:sz w:val="28"/>
          <w:szCs w:val="28"/>
        </w:rPr>
        <w:t xml:space="preserve"> – для сжатых документов в один файл;</w:t>
      </w:r>
    </w:p>
    <w:p w:rsidR="00A60804" w:rsidRPr="00C92883" w:rsidRDefault="00A60804" w:rsidP="00A60804">
      <w:pPr>
        <w:autoSpaceDE w:val="0"/>
        <w:autoSpaceDN w:val="0"/>
        <w:adjustRightInd w:val="0"/>
        <w:ind w:firstLine="709"/>
        <w:jc w:val="both"/>
        <w:rPr>
          <w:bCs/>
          <w:color w:val="000000" w:themeColor="text1"/>
          <w:sz w:val="28"/>
          <w:szCs w:val="28"/>
        </w:rPr>
      </w:pPr>
      <w:r w:rsidRPr="00C92883">
        <w:rPr>
          <w:bCs/>
          <w:color w:val="000000" w:themeColor="text1"/>
          <w:sz w:val="28"/>
          <w:szCs w:val="28"/>
        </w:rPr>
        <w:t xml:space="preserve">е) </w:t>
      </w:r>
      <w:r w:rsidRPr="00C92883">
        <w:rPr>
          <w:bCs/>
          <w:color w:val="000000" w:themeColor="text1"/>
          <w:sz w:val="28"/>
          <w:szCs w:val="28"/>
          <w:lang w:val="en-US"/>
        </w:rPr>
        <w:t>sig</w:t>
      </w:r>
      <w:r w:rsidRPr="00C92883">
        <w:rPr>
          <w:bCs/>
          <w:color w:val="000000" w:themeColor="text1"/>
          <w:sz w:val="28"/>
          <w:szCs w:val="28"/>
        </w:rPr>
        <w:t xml:space="preserve"> – для открепленной усиленной квалифицированной электронной подписи.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2.6.В случае, если </w:t>
      </w:r>
      <w:r w:rsidRPr="00C92883">
        <w:rPr>
          <w:rFonts w:ascii="Times New Roman" w:hAnsi="Times New Roman" w:cs="Times New Roman"/>
          <w:color w:val="000000" w:themeColor="text1"/>
        </w:rPr>
        <w:t xml:space="preserve">оригиналы документов, прилагаемых к </w:t>
      </w:r>
      <w:r w:rsidRPr="00C92883">
        <w:rPr>
          <w:rFonts w:ascii="Times New Roman" w:hAnsi="Times New Roman" w:cs="Times New Roman"/>
          <w:bCs/>
          <w:color w:val="000000" w:themeColor="text1"/>
        </w:rPr>
        <w:t xml:space="preserve">заявлению о выдаче разрешения на строительство, заявлению о внесении изменений, </w:t>
      </w:r>
      <w:proofErr w:type="spellStart"/>
      <w:r w:rsidRPr="00C92883">
        <w:rPr>
          <w:rFonts w:ascii="Times New Roman" w:hAnsi="Times New Roman" w:cs="Times New Roman"/>
          <w:bCs/>
          <w:color w:val="000000" w:themeColor="text1"/>
        </w:rPr>
        <w:t>уведомлению</w:t>
      </w:r>
      <w:proofErr w:type="gramStart"/>
      <w:r w:rsidRPr="00C92883">
        <w:rPr>
          <w:rFonts w:ascii="Times New Roman" w:hAnsi="Times New Roman" w:cs="Times New Roman"/>
          <w:bCs/>
          <w:color w:val="000000" w:themeColor="text1"/>
        </w:rPr>
        <w:t>,</w:t>
      </w:r>
      <w:r w:rsidRPr="00C92883">
        <w:rPr>
          <w:rFonts w:ascii="Times New Roman" w:hAnsi="Times New Roman" w:cs="Times New Roman"/>
          <w:color w:val="000000" w:themeColor="text1"/>
        </w:rPr>
        <w:t>в</w:t>
      </w:r>
      <w:proofErr w:type="gramEnd"/>
      <w:r w:rsidRPr="00C92883">
        <w:rPr>
          <w:rFonts w:ascii="Times New Roman" w:hAnsi="Times New Roman" w:cs="Times New Roman"/>
          <w:color w:val="000000" w:themeColor="text1"/>
        </w:rPr>
        <w:t>ыданы</w:t>
      </w:r>
      <w:proofErr w:type="spellEnd"/>
      <w:r w:rsidRPr="00C92883">
        <w:rPr>
          <w:rFonts w:ascii="Times New Roman" w:hAnsi="Times New Roman" w:cs="Times New Roman"/>
          <w:color w:val="000000" w:themeColor="text1"/>
        </w:rPr>
        <w:t xml:space="preserve"> и подписаны уполномоченным </w:t>
      </w:r>
      <w:proofErr w:type="spellStart"/>
      <w:r w:rsidRPr="00C92883">
        <w:rPr>
          <w:rFonts w:ascii="Times New Roman" w:hAnsi="Times New Roman" w:cs="Times New Roman"/>
          <w:color w:val="000000" w:themeColor="text1"/>
        </w:rPr>
        <w:t>органом</w:t>
      </w:r>
      <w:r w:rsidRPr="00C92883">
        <w:rPr>
          <w:rFonts w:ascii="Times New Roman" w:hAnsi="Times New Roman" w:cs="Times New Roman"/>
          <w:bCs/>
          <w:color w:val="000000" w:themeColor="text1"/>
        </w:rPr>
        <w:t>на</w:t>
      </w:r>
      <w:proofErr w:type="spellEnd"/>
      <w:r w:rsidRPr="00C92883">
        <w:rPr>
          <w:rFonts w:ascii="Times New Roman" w:hAnsi="Times New Roman" w:cs="Times New Roman"/>
          <w:bCs/>
          <w:color w:val="000000" w:themeColor="text1"/>
        </w:rPr>
        <w:t xml:space="preserve">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92883">
        <w:rPr>
          <w:rFonts w:ascii="Times New Roman" w:hAnsi="Times New Roman" w:cs="Times New Roman"/>
          <w:bCs/>
          <w:color w:val="000000" w:themeColor="text1"/>
        </w:rPr>
        <w:t>dpi</w:t>
      </w:r>
      <w:proofErr w:type="spellEnd"/>
      <w:r w:rsidRPr="00C92883">
        <w:rPr>
          <w:rFonts w:ascii="Times New Roman" w:hAnsi="Times New Roman" w:cs="Times New Roman"/>
          <w:bCs/>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"черно-белый" (при отсутствии в документе графических изображений и (или) цветного текста);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"оттенки серого" (при наличии в документе графических изображений, отличных от цветного графического изображения);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"цветной" или "режим полной цветопередачи" (при наличии в документе цветных графических изображений либо цветного текста).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представляемые в электронной форме, должны обеспечивать:</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возможность идентифицировать документ и количество листов в документе;</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lastRenderedPageBreak/>
        <w:t xml:space="preserve">Документы, подлежащие представлению в форматах </w:t>
      </w:r>
      <w:proofErr w:type="spellStart"/>
      <w:r w:rsidRPr="00C92883">
        <w:rPr>
          <w:rFonts w:ascii="Times New Roman" w:hAnsi="Times New Roman" w:cs="Times New Roman"/>
          <w:color w:val="000000" w:themeColor="text1"/>
        </w:rPr>
        <w:t>xls</w:t>
      </w:r>
      <w:proofErr w:type="spellEnd"/>
      <w:r w:rsidRPr="00C92883">
        <w:rPr>
          <w:rFonts w:ascii="Times New Roman" w:hAnsi="Times New Roman" w:cs="Times New Roman"/>
          <w:color w:val="000000" w:themeColor="text1"/>
        </w:rPr>
        <w:t xml:space="preserve">, </w:t>
      </w:r>
      <w:proofErr w:type="spellStart"/>
      <w:r w:rsidRPr="00C92883">
        <w:rPr>
          <w:rFonts w:ascii="Times New Roman" w:hAnsi="Times New Roman" w:cs="Times New Roman"/>
          <w:color w:val="000000" w:themeColor="text1"/>
        </w:rPr>
        <w:t>xlsx</w:t>
      </w:r>
      <w:proofErr w:type="spellEnd"/>
      <w:r w:rsidRPr="00C92883">
        <w:rPr>
          <w:rFonts w:ascii="Times New Roman" w:hAnsi="Times New Roman" w:cs="Times New Roman"/>
          <w:color w:val="000000" w:themeColor="text1"/>
        </w:rPr>
        <w:t xml:space="preserve"> или </w:t>
      </w:r>
      <w:proofErr w:type="spellStart"/>
      <w:r w:rsidRPr="00C92883">
        <w:rPr>
          <w:rFonts w:ascii="Times New Roman" w:hAnsi="Times New Roman" w:cs="Times New Roman"/>
          <w:color w:val="000000" w:themeColor="text1"/>
        </w:rPr>
        <w:t>ods</w:t>
      </w:r>
      <w:proofErr w:type="spellEnd"/>
      <w:r w:rsidRPr="00C92883">
        <w:rPr>
          <w:rFonts w:ascii="Times New Roman" w:hAnsi="Times New Roman" w:cs="Times New Roman"/>
          <w:color w:val="000000" w:themeColor="text1"/>
        </w:rPr>
        <w:t>, формируются в виде отдельного документа, представляемого в электронной форме.</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t>2.7.1. Порядок осуществления административных процедур (действий) в электронной форме.</w:t>
      </w:r>
    </w:p>
    <w:p w:rsidR="00A60804" w:rsidRPr="00C92883" w:rsidRDefault="00A60804" w:rsidP="00A60804">
      <w:pPr>
        <w:widowControl w:val="0"/>
        <w:autoSpaceDE w:val="0"/>
        <w:autoSpaceDN w:val="0"/>
        <w:adjustRightInd w:val="0"/>
        <w:ind w:firstLine="708"/>
        <w:jc w:val="both"/>
        <w:rPr>
          <w:color w:val="000000" w:themeColor="text1"/>
          <w:sz w:val="28"/>
          <w:szCs w:val="28"/>
        </w:rPr>
      </w:pPr>
      <w:r w:rsidRPr="00C92883">
        <w:rPr>
          <w:color w:val="000000" w:themeColor="text1"/>
          <w:sz w:val="28"/>
          <w:szCs w:val="28"/>
        </w:rPr>
        <w:t xml:space="preserve">Формирование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w:t>
      </w:r>
    </w:p>
    <w:p w:rsidR="00A60804" w:rsidRPr="00C92883" w:rsidRDefault="00A60804" w:rsidP="00A60804">
      <w:pPr>
        <w:widowControl w:val="0"/>
        <w:autoSpaceDE w:val="0"/>
        <w:autoSpaceDN w:val="0"/>
        <w:adjustRightInd w:val="0"/>
        <w:ind w:firstLine="709"/>
        <w:jc w:val="both"/>
        <w:rPr>
          <w:color w:val="000000" w:themeColor="text1"/>
          <w:sz w:val="28"/>
          <w:szCs w:val="28"/>
        </w:rPr>
      </w:pPr>
      <w:proofErr w:type="gramStart"/>
      <w:r w:rsidRPr="00C92883">
        <w:rPr>
          <w:color w:val="000000" w:themeColor="text1"/>
          <w:sz w:val="28"/>
          <w:szCs w:val="28"/>
        </w:rPr>
        <w:t xml:space="preserve">Формирование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осуществляется посредством заполнения электронной формы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на Едином портале, региональном портале без необходимости дополнительной подачи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в какой-либо иной форме.</w:t>
      </w:r>
      <w:proofErr w:type="gramEnd"/>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Форматно-логическая проверка сформированного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осуществляется после заполнения заявителем каждого из полей электронной формы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При выявлении некорректно заполненного поля электронной формы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При формировании заявлений, уведомления заявителю обеспечивается:</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а) возможность копирования и сохранения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и иных документов, указанных в подпунктах "б</w:t>
      </w:r>
      <w:proofErr w:type="gramStart"/>
      <w:r w:rsidRPr="00C92883">
        <w:rPr>
          <w:color w:val="000000" w:themeColor="text1"/>
          <w:sz w:val="28"/>
          <w:szCs w:val="28"/>
        </w:rPr>
        <w:t>"-</w:t>
      </w:r>
      <w:proofErr w:type="gramEnd"/>
      <w:r w:rsidRPr="00C92883">
        <w:rPr>
          <w:color w:val="000000" w:themeColor="text1"/>
          <w:sz w:val="28"/>
          <w:szCs w:val="28"/>
        </w:rPr>
        <w:t>"</w:t>
      </w:r>
      <w:proofErr w:type="spellStart"/>
      <w:r w:rsidRPr="00C92883">
        <w:rPr>
          <w:color w:val="000000" w:themeColor="text1"/>
          <w:sz w:val="28"/>
          <w:szCs w:val="28"/>
        </w:rPr>
        <w:t>д</w:t>
      </w:r>
      <w:proofErr w:type="spellEnd"/>
      <w:r w:rsidRPr="00C92883">
        <w:rPr>
          <w:color w:val="000000" w:themeColor="text1"/>
          <w:sz w:val="28"/>
          <w:szCs w:val="28"/>
        </w:rPr>
        <w:t>" пункта 2.8, пунктах 2.9.1 - 2.9.7 настоящего Административного регламента, необходимых для предоставления услуги;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б) возможность печати на бумажном носителе копии электронной формы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w:t>
      </w:r>
    </w:p>
    <w:p w:rsidR="00A60804" w:rsidRPr="00C92883" w:rsidRDefault="00A60804" w:rsidP="00A60804">
      <w:pPr>
        <w:widowControl w:val="0"/>
        <w:autoSpaceDE w:val="0"/>
        <w:autoSpaceDN w:val="0"/>
        <w:adjustRightInd w:val="0"/>
        <w:ind w:firstLine="709"/>
        <w:jc w:val="both"/>
        <w:rPr>
          <w:color w:val="000000" w:themeColor="text1"/>
          <w:sz w:val="28"/>
          <w:szCs w:val="28"/>
        </w:rPr>
      </w:pPr>
      <w:proofErr w:type="gramStart"/>
      <w:r w:rsidRPr="00C92883">
        <w:rPr>
          <w:color w:val="000000" w:themeColor="text1"/>
          <w:sz w:val="28"/>
          <w:szCs w:val="28"/>
        </w:rPr>
        <w:t xml:space="preserve">в) сохранение ранее введенных в электронную форму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w:t>
      </w:r>
      <w:proofErr w:type="gramEnd"/>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г) заполнение полей электронной формы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w:t>
      </w:r>
      <w:r w:rsidRPr="00C92883">
        <w:rPr>
          <w:color w:val="000000" w:themeColor="text1"/>
          <w:sz w:val="28"/>
          <w:szCs w:val="28"/>
        </w:rPr>
        <w:lastRenderedPageBreak/>
        <w:t>ЕСИА;</w:t>
      </w:r>
    </w:p>
    <w:p w:rsidR="00A60804" w:rsidRPr="00C92883" w:rsidRDefault="00A60804" w:rsidP="00A60804">
      <w:pPr>
        <w:widowControl w:val="0"/>
        <w:autoSpaceDE w:val="0"/>
        <w:autoSpaceDN w:val="0"/>
        <w:adjustRightInd w:val="0"/>
        <w:ind w:firstLine="709"/>
        <w:jc w:val="both"/>
        <w:rPr>
          <w:color w:val="000000" w:themeColor="text1"/>
          <w:sz w:val="28"/>
          <w:szCs w:val="28"/>
        </w:rPr>
      </w:pPr>
      <w:proofErr w:type="spellStart"/>
      <w:r w:rsidRPr="00C92883">
        <w:rPr>
          <w:color w:val="000000" w:themeColor="text1"/>
          <w:sz w:val="28"/>
          <w:szCs w:val="28"/>
        </w:rPr>
        <w:t>д</w:t>
      </w:r>
      <w:proofErr w:type="spellEnd"/>
      <w:r w:rsidRPr="00C92883">
        <w:rPr>
          <w:color w:val="000000" w:themeColor="text1"/>
          <w:sz w:val="28"/>
          <w:szCs w:val="28"/>
        </w:rPr>
        <w:t xml:space="preserve">) возможность вернуться на любой из этапов заполнения электронной формы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без потери ранее введенной информации;</w:t>
      </w:r>
    </w:p>
    <w:p w:rsidR="00A60804" w:rsidRPr="00C92883" w:rsidRDefault="00A60804" w:rsidP="00A60804">
      <w:pPr>
        <w:widowControl w:val="0"/>
        <w:autoSpaceDE w:val="0"/>
        <w:autoSpaceDN w:val="0"/>
        <w:adjustRightInd w:val="0"/>
        <w:ind w:firstLine="709"/>
        <w:jc w:val="both"/>
        <w:rPr>
          <w:color w:val="000000" w:themeColor="text1"/>
          <w:sz w:val="28"/>
          <w:szCs w:val="28"/>
        </w:rPr>
      </w:pPr>
      <w:proofErr w:type="gramStart"/>
      <w:r w:rsidRPr="00C92883">
        <w:rPr>
          <w:color w:val="000000" w:themeColor="text1"/>
          <w:sz w:val="28"/>
          <w:szCs w:val="28"/>
        </w:rPr>
        <w:t xml:space="preserve">е) возможность доступа заявителя на Едином портале, региональном портале к ранее поданным им </w:t>
      </w:r>
      <w:r w:rsidRPr="00C92883">
        <w:rPr>
          <w:bCs/>
          <w:color w:val="000000" w:themeColor="text1"/>
          <w:sz w:val="28"/>
          <w:szCs w:val="28"/>
        </w:rPr>
        <w:t>заявлениям о выдаче разрешения на строительство, заявлениям о внесении изменений, уведомлениям</w:t>
      </w:r>
      <w:r w:rsidRPr="00C92883">
        <w:rPr>
          <w:color w:val="000000" w:themeColor="text1"/>
          <w:sz w:val="28"/>
          <w:szCs w:val="28"/>
        </w:rPr>
        <w:t xml:space="preserve"> в течение не менее одного года, а также частично сформированных </w:t>
      </w:r>
      <w:r w:rsidRPr="00C92883">
        <w:rPr>
          <w:bCs/>
          <w:color w:val="000000" w:themeColor="text1"/>
          <w:sz w:val="28"/>
          <w:szCs w:val="28"/>
        </w:rPr>
        <w:t>заявлений о выдаче разрешения на строительство, заявлений о внесении изменений, уведомлений</w:t>
      </w:r>
      <w:r w:rsidRPr="00C92883">
        <w:rPr>
          <w:color w:val="000000" w:themeColor="text1"/>
          <w:sz w:val="28"/>
          <w:szCs w:val="28"/>
        </w:rPr>
        <w:t xml:space="preserve"> – в течение не менее 3 месяцев.</w:t>
      </w:r>
      <w:proofErr w:type="gramEnd"/>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Сформированное и подписанное </w:t>
      </w:r>
      <w:r w:rsidRPr="00C92883">
        <w:rPr>
          <w:bCs/>
          <w:color w:val="000000" w:themeColor="text1"/>
          <w:sz w:val="28"/>
          <w:szCs w:val="28"/>
        </w:rPr>
        <w:t>заявление о выдаче разрешения на строительство, заявление о внесении изменений, уведомление</w:t>
      </w:r>
      <w:r w:rsidRPr="00C92883">
        <w:rPr>
          <w:color w:val="000000" w:themeColor="text1"/>
          <w:sz w:val="28"/>
          <w:szCs w:val="28"/>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2.7.2. </w:t>
      </w:r>
      <w:proofErr w:type="gramStart"/>
      <w:r w:rsidRPr="00C92883">
        <w:rPr>
          <w:color w:val="000000" w:themeColor="text1"/>
          <w:sz w:val="28"/>
          <w:szCs w:val="28"/>
        </w:rPr>
        <w:t xml:space="preserve">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б) регистрацию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и направление заявителю уведомления о регистрации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либо об отказе в приеме документов, необходимых для предоставления услуги. </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2.7.3. </w:t>
      </w:r>
      <w:proofErr w:type="gramStart"/>
      <w:r w:rsidRPr="00C92883">
        <w:rPr>
          <w:color w:val="000000" w:themeColor="text1"/>
          <w:sz w:val="28"/>
          <w:szCs w:val="28"/>
        </w:rPr>
        <w:t xml:space="preserve">Электронное </w:t>
      </w:r>
      <w:r w:rsidRPr="00C92883">
        <w:rPr>
          <w:bCs/>
          <w:color w:val="000000" w:themeColor="text1"/>
          <w:sz w:val="28"/>
          <w:szCs w:val="28"/>
        </w:rPr>
        <w:t>заявление о выдаче разрешения на строительство, заявление о внесении изменений, уведомление</w:t>
      </w:r>
      <w:r w:rsidRPr="00C92883">
        <w:rPr>
          <w:color w:val="000000" w:themeColor="text1"/>
          <w:sz w:val="28"/>
          <w:szCs w:val="28"/>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proofErr w:type="gramEnd"/>
      <w:r w:rsidRPr="00C92883">
        <w:rPr>
          <w:color w:val="000000" w:themeColor="text1"/>
          <w:sz w:val="28"/>
          <w:szCs w:val="28"/>
        </w:rPr>
        <w:t xml:space="preserve">  услуги (далее – ГИС).</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Ответственное должностное лицо:</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проверяет наличие электронных заявлений</w:t>
      </w:r>
      <w:r w:rsidRPr="00C92883">
        <w:rPr>
          <w:bCs/>
          <w:color w:val="000000" w:themeColor="text1"/>
          <w:sz w:val="28"/>
          <w:szCs w:val="28"/>
        </w:rPr>
        <w:t xml:space="preserve"> о выдаче разрешения на строительство, заявлений о внесении изменений, уведомлений</w:t>
      </w:r>
      <w:r w:rsidRPr="00C92883">
        <w:rPr>
          <w:color w:val="000000" w:themeColor="text1"/>
          <w:sz w:val="28"/>
          <w:szCs w:val="28"/>
        </w:rPr>
        <w:t>, поступивших посредством Единого портала, регионального портала, с периодичностью не реже 2 раз в день;</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lastRenderedPageBreak/>
        <w:t xml:space="preserve">рассматривает поступившие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и приложенные к ним документы;</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производит действия в соответствии с пунктом 2.7.2 настоящего Административного регламента.</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2.7.4. Заявителю в качестве результата предоставления услуги обеспечивается возможность получения документа: </w:t>
      </w:r>
    </w:p>
    <w:p w:rsidR="00A60804" w:rsidRPr="00C92883" w:rsidRDefault="00A60804" w:rsidP="00A60804">
      <w:pPr>
        <w:autoSpaceDE w:val="0"/>
        <w:autoSpaceDN w:val="0"/>
        <w:adjustRightInd w:val="0"/>
        <w:ind w:firstLine="709"/>
        <w:jc w:val="both"/>
        <w:rPr>
          <w:bCs/>
          <w:color w:val="000000" w:themeColor="text1"/>
          <w:sz w:val="28"/>
          <w:szCs w:val="28"/>
        </w:rPr>
      </w:pPr>
      <w:r w:rsidRPr="00C92883">
        <w:rPr>
          <w:bCs/>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EE7100">
        <w:rPr>
          <w:bCs/>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w:t>
      </w:r>
      <w:r w:rsidRPr="00C92883">
        <w:rPr>
          <w:bCs/>
          <w:color w:val="000000" w:themeColor="text1"/>
          <w:sz w:val="28"/>
          <w:szCs w:val="28"/>
        </w:rPr>
        <w:t>, направленного заявителю в личный кабинет на Едином портале, региональном портале;</w:t>
      </w:r>
    </w:p>
    <w:p w:rsidR="00A60804" w:rsidRPr="00C92883" w:rsidRDefault="00A60804" w:rsidP="00A60804">
      <w:pPr>
        <w:widowControl w:val="0"/>
        <w:autoSpaceDE w:val="0"/>
        <w:autoSpaceDN w:val="0"/>
        <w:adjustRightInd w:val="0"/>
        <w:ind w:firstLine="709"/>
        <w:jc w:val="both"/>
        <w:rPr>
          <w:bCs/>
          <w:color w:val="000000" w:themeColor="text1"/>
          <w:sz w:val="28"/>
          <w:szCs w:val="28"/>
        </w:rPr>
      </w:pPr>
      <w:r w:rsidRPr="00C92883">
        <w:rPr>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2.7.5. Получение информации о ходе рассмотрения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а также информацию о дальнейших действиях в личном кабинете по собственной инициативе, в любое время.</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При предоставлении услуги в электронной форме заявителю направляется:</w:t>
      </w:r>
    </w:p>
    <w:p w:rsidR="00A60804" w:rsidRPr="00C92883" w:rsidRDefault="00A60804" w:rsidP="00A60804">
      <w:pPr>
        <w:widowControl w:val="0"/>
        <w:autoSpaceDE w:val="0"/>
        <w:autoSpaceDN w:val="0"/>
        <w:adjustRightInd w:val="0"/>
        <w:ind w:firstLine="709"/>
        <w:jc w:val="both"/>
        <w:rPr>
          <w:color w:val="000000" w:themeColor="text1"/>
          <w:sz w:val="28"/>
          <w:szCs w:val="28"/>
        </w:rPr>
      </w:pPr>
      <w:proofErr w:type="gramStart"/>
      <w:r w:rsidRPr="00C92883">
        <w:rPr>
          <w:color w:val="000000" w:themeColor="text1"/>
          <w:sz w:val="28"/>
          <w:szCs w:val="28"/>
        </w:rPr>
        <w:t xml:space="preserve">а) уведомление о приеме и регистрации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и иных документов, необходимых для предоставления услуги, содержащее сведения о факте приема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C92883">
        <w:rPr>
          <w:color w:val="000000" w:themeColor="text1"/>
          <w:sz w:val="28"/>
          <w:szCs w:val="28"/>
        </w:rPr>
        <w:t xml:space="preserve"> услуги либо мотивированный отказ в приеме документов, необходимых для предоставления  услуги;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2.7.6. Оценка качества предоставления услуги.</w:t>
      </w:r>
    </w:p>
    <w:p w:rsidR="00A60804" w:rsidRPr="00C92883" w:rsidRDefault="00A60804" w:rsidP="00A60804">
      <w:pPr>
        <w:autoSpaceDE w:val="0"/>
        <w:autoSpaceDN w:val="0"/>
        <w:adjustRightInd w:val="0"/>
        <w:ind w:firstLine="709"/>
        <w:jc w:val="both"/>
        <w:rPr>
          <w:color w:val="000000" w:themeColor="text1"/>
          <w:sz w:val="28"/>
          <w:szCs w:val="28"/>
        </w:rPr>
      </w:pPr>
      <w:proofErr w:type="gramStart"/>
      <w:r w:rsidRPr="00C92883">
        <w:rPr>
          <w:color w:val="000000" w:themeColor="text1"/>
          <w:sz w:val="28"/>
          <w:szCs w:val="28"/>
        </w:rPr>
        <w:t xml:space="preserve">Оценка качества предоставления  услуги осуществляется в соответствии с </w:t>
      </w:r>
      <w:hyperlink r:id="rId5" w:history="1">
        <w:r w:rsidRPr="00C92883">
          <w:rPr>
            <w:color w:val="000000" w:themeColor="text1"/>
            <w:sz w:val="28"/>
            <w:szCs w:val="28"/>
          </w:rPr>
          <w:t>Правилами</w:t>
        </w:r>
      </w:hyperlink>
      <w:r w:rsidRPr="00C92883">
        <w:rPr>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Pr="00C92883">
        <w:rPr>
          <w:color w:val="000000" w:themeColor="text1"/>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C92883">
        <w:rPr>
          <w:color w:val="000000" w:themeColor="text1"/>
          <w:sz w:val="28"/>
          <w:szCs w:val="28"/>
        </w:rPr>
        <w:t xml:space="preserve"> № </w:t>
      </w:r>
      <w:proofErr w:type="gramStart"/>
      <w:r w:rsidRPr="00C92883">
        <w:rPr>
          <w:color w:val="000000" w:themeColor="text1"/>
          <w:sz w:val="28"/>
          <w:szCs w:val="28"/>
        </w:rPr>
        <w:t xml:space="preserve">1284 </w:t>
      </w:r>
      <w:r w:rsidRPr="00C92883">
        <w:rPr>
          <w:bCs/>
          <w:color w:val="000000" w:themeColor="text1"/>
          <w:sz w:val="28"/>
          <w:szCs w:val="28"/>
        </w:rPr>
        <w:t>"</w:t>
      </w:r>
      <w:r w:rsidRPr="00C92883">
        <w:rPr>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92883">
        <w:rPr>
          <w:color w:val="000000" w:themeColor="text1"/>
          <w:sz w:val="28"/>
          <w:szCs w:val="28"/>
        </w:rPr>
        <w:t xml:space="preserve"> о досрочном прекращении исполнения соответствующими руководителями своих должностных обязанностей</w:t>
      </w:r>
      <w:r w:rsidRPr="00C92883">
        <w:rPr>
          <w:bCs/>
          <w:color w:val="000000" w:themeColor="text1"/>
          <w:sz w:val="28"/>
          <w:szCs w:val="28"/>
        </w:rPr>
        <w:t>"</w:t>
      </w:r>
      <w:r w:rsidRPr="00C92883">
        <w:rPr>
          <w:color w:val="000000" w:themeColor="text1"/>
          <w:sz w:val="28"/>
          <w:szCs w:val="28"/>
        </w:rPr>
        <w:t>.</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2.7.7. </w:t>
      </w:r>
      <w:proofErr w:type="gramStart"/>
      <w:r w:rsidRPr="00C92883">
        <w:rPr>
          <w:color w:val="000000" w:themeColor="text1"/>
          <w:sz w:val="28"/>
          <w:szCs w:val="28"/>
        </w:rPr>
        <w:t>Заявителю обеспечивается возможность направления жалобы на решения, действия или бездействие уполномоченного органа</w:t>
      </w:r>
      <w:r w:rsidR="00EE7100">
        <w:rPr>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 должностного лица уполномоченного органа</w:t>
      </w:r>
      <w:r w:rsidR="00EE7100">
        <w:rPr>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 либо муниципального служащего в соответствии со статьей 11</w:t>
      </w:r>
      <w:r w:rsidRPr="00C92883">
        <w:rPr>
          <w:color w:val="000000" w:themeColor="text1"/>
          <w:sz w:val="28"/>
          <w:szCs w:val="28"/>
          <w:vertAlign w:val="superscript"/>
        </w:rPr>
        <w:t>2</w:t>
      </w:r>
      <w:r w:rsidRPr="00C92883">
        <w:rPr>
          <w:color w:val="000000" w:themeColor="text1"/>
          <w:sz w:val="28"/>
          <w:szCs w:val="28"/>
        </w:rPr>
        <w:t xml:space="preserve">Федерального закона от 27 июля 2010 года № 210-ФЗ </w:t>
      </w:r>
      <w:r w:rsidRPr="00C92883">
        <w:rPr>
          <w:bCs/>
          <w:color w:val="000000" w:themeColor="text1"/>
          <w:sz w:val="28"/>
          <w:szCs w:val="28"/>
        </w:rPr>
        <w:t>"</w:t>
      </w:r>
      <w:r w:rsidRPr="00C92883">
        <w:rPr>
          <w:color w:val="000000" w:themeColor="text1"/>
          <w:sz w:val="28"/>
          <w:szCs w:val="28"/>
        </w:rPr>
        <w:t>Об организации предоставления государственных и муниципальных услуг</w:t>
      </w:r>
      <w:r w:rsidRPr="00C92883">
        <w:rPr>
          <w:bCs/>
          <w:color w:val="000000" w:themeColor="text1"/>
          <w:sz w:val="28"/>
          <w:szCs w:val="28"/>
        </w:rPr>
        <w:t>"</w:t>
      </w:r>
      <w:r w:rsidRPr="00C92883">
        <w:rPr>
          <w:color w:val="000000" w:themeColor="text1"/>
          <w:sz w:val="28"/>
          <w:szCs w:val="28"/>
        </w:rPr>
        <w:t xml:space="preserve"> (далее – Федеральный закон № 210-ФЗ) и в порядке, установленном постановлением Правительства</w:t>
      </w:r>
      <w:proofErr w:type="gramEnd"/>
      <w:r w:rsidRPr="00C92883">
        <w:rPr>
          <w:color w:val="000000" w:themeColor="text1"/>
          <w:sz w:val="28"/>
          <w:szCs w:val="28"/>
        </w:rPr>
        <w:t xml:space="preserve"> Российской Федерации от 20 ноября 2012 года № 1198 </w:t>
      </w:r>
      <w:r w:rsidRPr="00C92883">
        <w:rPr>
          <w:bCs/>
          <w:color w:val="000000" w:themeColor="text1"/>
          <w:sz w:val="28"/>
          <w:szCs w:val="28"/>
        </w:rPr>
        <w:t>"</w:t>
      </w:r>
      <w:r w:rsidRPr="00C92883">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92883">
        <w:rPr>
          <w:bCs/>
          <w:color w:val="000000" w:themeColor="text1"/>
          <w:sz w:val="28"/>
          <w:szCs w:val="28"/>
        </w:rPr>
        <w:t>"</w:t>
      </w:r>
      <w:r w:rsidRPr="00C92883">
        <w:rPr>
          <w:color w:val="000000" w:themeColor="text1"/>
          <w:sz w:val="28"/>
          <w:szCs w:val="28"/>
        </w:rPr>
        <w:t>.</w:t>
      </w:r>
    </w:p>
    <w:p w:rsidR="00A60804" w:rsidRPr="00C92883" w:rsidRDefault="00A60804" w:rsidP="00A60804">
      <w:pPr>
        <w:pStyle w:val="ConsPlusNormal0"/>
        <w:ind w:firstLine="709"/>
        <w:jc w:val="both"/>
        <w:rPr>
          <w:rFonts w:ascii="Times New Roman" w:hAnsi="Times New Roman" w:cs="Times New Roman"/>
          <w:color w:val="000000" w:themeColor="text1"/>
        </w:rPr>
      </w:pPr>
    </w:p>
    <w:p w:rsidR="00A60804" w:rsidRPr="00C92883" w:rsidRDefault="00A60804" w:rsidP="00A60804">
      <w:pPr>
        <w:widowControl w:val="0"/>
        <w:tabs>
          <w:tab w:val="left" w:pos="567"/>
        </w:tabs>
        <w:ind w:firstLine="709"/>
        <w:contextualSpacing/>
        <w:jc w:val="center"/>
        <w:rPr>
          <w:b/>
          <w:bCs/>
          <w:color w:val="000000" w:themeColor="text1"/>
          <w:sz w:val="28"/>
          <w:szCs w:val="28"/>
        </w:rPr>
      </w:pPr>
      <w:r w:rsidRPr="00C92883">
        <w:rPr>
          <w:b/>
          <w:bCs/>
          <w:color w:val="000000" w:themeColor="text1"/>
          <w:sz w:val="28"/>
          <w:szCs w:val="28"/>
        </w:rPr>
        <w:t>Исчерпывающий перечень документов, необходимых для предоставления услуги</w:t>
      </w:r>
    </w:p>
    <w:p w:rsidR="00A60804" w:rsidRPr="00C92883" w:rsidRDefault="00A60804" w:rsidP="00A60804">
      <w:pPr>
        <w:widowControl w:val="0"/>
        <w:tabs>
          <w:tab w:val="left" w:pos="567"/>
        </w:tabs>
        <w:ind w:firstLine="709"/>
        <w:contextualSpacing/>
        <w:jc w:val="center"/>
        <w:rPr>
          <w:b/>
          <w:bCs/>
          <w:color w:val="000000" w:themeColor="text1"/>
          <w:sz w:val="28"/>
          <w:szCs w:val="28"/>
        </w:rPr>
      </w:pP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2.8. Исчерпывающий перечень документов, необходимых для предоставления услуги, подлежащих представлению заявителем самостоятельно: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в соответствии с</w:t>
      </w:r>
      <w:r w:rsidRPr="00C92883">
        <w:rPr>
          <w:rFonts w:ascii="Times New Roman" w:hAnsi="Times New Roman" w:cs="Times New Roman"/>
          <w:color w:val="000000" w:themeColor="text1"/>
        </w:rPr>
        <w:t xml:space="preserve"> подпунктом "а" пункта 2.4 настоящего </w:t>
      </w:r>
      <w:r w:rsidRPr="00C92883">
        <w:rPr>
          <w:rFonts w:ascii="Times New Roman" w:hAnsi="Times New Roman" w:cs="Times New Roman"/>
          <w:bCs/>
          <w:color w:val="000000" w:themeColor="text1"/>
        </w:rPr>
        <w:t>Административного регламента</w:t>
      </w:r>
      <w:r w:rsidR="00EE7100">
        <w:rPr>
          <w:rFonts w:ascii="Times New Roman" w:hAnsi="Times New Roman" w:cs="Times New Roman"/>
          <w:bCs/>
          <w:color w:val="000000" w:themeColor="text1"/>
        </w:rPr>
        <w:t xml:space="preserve"> </w:t>
      </w:r>
      <w:r w:rsidRPr="00C92883">
        <w:rPr>
          <w:rFonts w:ascii="Times New Roman" w:hAnsi="Times New Roman" w:cs="Times New Roman"/>
          <w:color w:val="000000" w:themeColor="text1"/>
        </w:rPr>
        <w:t>указанные заявления, уведомление заполняются</w:t>
      </w:r>
      <w:r w:rsidR="00EE7100">
        <w:rPr>
          <w:rFonts w:ascii="Times New Roman" w:hAnsi="Times New Roman" w:cs="Times New Roman"/>
          <w:color w:val="000000" w:themeColor="text1"/>
        </w:rPr>
        <w:t xml:space="preserve"> </w:t>
      </w:r>
      <w:r w:rsidRPr="00C92883">
        <w:rPr>
          <w:rFonts w:ascii="Times New Roman" w:hAnsi="Times New Roman" w:cs="Times New Roman"/>
          <w:bCs/>
          <w:color w:val="000000" w:themeColor="text1"/>
        </w:rPr>
        <w:t>путем внесения соответствующих сведений в интерактивную форму на Едином портале, региональном портале;</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и прилагаемых к ним документов посредством личного обращения в уполномоченный орган </w:t>
      </w:r>
      <w:r w:rsidRPr="00C92883">
        <w:rPr>
          <w:rFonts w:ascii="Times New Roman" w:hAnsi="Times New Roman" w:cs="Times New Roman"/>
          <w:bCs/>
          <w:color w:val="000000" w:themeColor="text1"/>
        </w:rPr>
        <w:lastRenderedPageBreak/>
        <w:t>государственной власти, орган местного самоуправления, в том числе через</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92883">
        <w:rPr>
          <w:rFonts w:ascii="Times New Roman" w:hAnsi="Times New Roman" w:cs="Times New Roman"/>
          <w:bCs/>
          <w:color w:val="000000" w:themeColor="text1"/>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C92883">
        <w:rPr>
          <w:rFonts w:ascii="Times New Roman" w:hAnsi="Times New Roman" w:cs="Times New Roman"/>
          <w:color w:val="000000" w:themeColor="text1"/>
        </w:rPr>
        <w:t xml:space="preserve">или усиленной неквалифицированной электронной подписью </w:t>
      </w:r>
      <w:r w:rsidRPr="00C92883">
        <w:rPr>
          <w:rFonts w:ascii="Times New Roman" w:hAnsi="Times New Roman" w:cs="Times New Roman"/>
          <w:bCs/>
          <w:color w:val="000000" w:themeColor="text1"/>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C92883">
        <w:rPr>
          <w:rFonts w:ascii="Times New Roman" w:hAnsi="Times New Roman" w:cs="Times New Roman"/>
          <w:bCs/>
          <w:color w:val="000000" w:themeColor="text1"/>
          <w:vertAlign w:val="superscript"/>
        </w:rPr>
        <w:t>2</w:t>
      </w:r>
      <w:r w:rsidRPr="00C92883">
        <w:rPr>
          <w:rFonts w:ascii="Times New Roman" w:hAnsi="Times New Roman" w:cs="Times New Roman"/>
          <w:bCs/>
          <w:color w:val="000000" w:themeColor="text1"/>
        </w:rPr>
        <w:t xml:space="preserve"> части 7 статьи 51 Градостроительного кодекса Российской Федерации</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w:t>
      </w:r>
      <w:proofErr w:type="gramStart"/>
      <w:r w:rsidRPr="00C92883">
        <w:rPr>
          <w:rFonts w:ascii="Times New Roman" w:hAnsi="Times New Roman" w:cs="Times New Roman"/>
          <w:bCs/>
          <w:color w:val="000000" w:themeColor="text1"/>
        </w:rPr>
        <w:t>и</w:t>
      </w:r>
      <w:r w:rsidRPr="00C92883">
        <w:rPr>
          <w:rFonts w:ascii="Times New Roman" w:hAnsi="Times New Roman" w:cs="Times New Roman"/>
          <w:color w:val="000000" w:themeColor="text1"/>
        </w:rPr>
        <w:t>(</w:t>
      </w:r>
      <w:proofErr w:type="gramEnd"/>
      <w:r w:rsidRPr="00C92883">
        <w:rPr>
          <w:rFonts w:ascii="Times New Roman" w:hAnsi="Times New Roman" w:cs="Times New Roman"/>
          <w:color w:val="000000" w:themeColor="text1"/>
        </w:rPr>
        <w:t>в случае представления заявления о выдаче разрешения на строительство, заявления о внесении изменений (</w:t>
      </w:r>
      <w:proofErr w:type="gramStart"/>
      <w:r w:rsidRPr="00C92883">
        <w:rPr>
          <w:rFonts w:ascii="Times New Roman" w:hAnsi="Times New Roman" w:cs="Times New Roman"/>
          <w:color w:val="000000" w:themeColor="text1"/>
        </w:rPr>
        <w:t xml:space="preserve">за исключением заявления о внесении изменений в связи с необходимостью продления срока </w:t>
      </w:r>
      <w:r w:rsidRPr="00C92883">
        <w:rPr>
          <w:rFonts w:ascii="Times New Roman" w:hAnsi="Times New Roman" w:cs="Times New Roman"/>
          <w:bCs/>
          <w:color w:val="000000" w:themeColor="text1"/>
        </w:rPr>
        <w:t>действия разрешения на строительство</w:t>
      </w:r>
      <w:proofErr w:type="gramEnd"/>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xml:space="preserve">) решение общего собрания собственников помещений и </w:t>
      </w:r>
      <w:proofErr w:type="spellStart"/>
      <w:r w:rsidRPr="00C92883">
        <w:rPr>
          <w:rFonts w:ascii="Times New Roman" w:hAnsi="Times New Roman" w:cs="Times New Roman"/>
          <w:bCs/>
          <w:color w:val="000000" w:themeColor="text1"/>
        </w:rPr>
        <w:t>машино-мест</w:t>
      </w:r>
      <w:proofErr w:type="spellEnd"/>
      <w:r w:rsidRPr="00C92883">
        <w:rPr>
          <w:rFonts w:ascii="Times New Roman" w:hAnsi="Times New Roman" w:cs="Times New Roman"/>
          <w:bCs/>
          <w:color w:val="000000" w:themeColor="text1"/>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92883">
        <w:rPr>
          <w:rFonts w:ascii="Times New Roman" w:hAnsi="Times New Roman" w:cs="Times New Roman"/>
          <w:bCs/>
          <w:color w:val="000000" w:themeColor="text1"/>
        </w:rPr>
        <w:t>машино-мест</w:t>
      </w:r>
      <w:proofErr w:type="spellEnd"/>
      <w:r w:rsidRPr="00C92883">
        <w:rPr>
          <w:rFonts w:ascii="Times New Roman" w:hAnsi="Times New Roman" w:cs="Times New Roman"/>
          <w:bCs/>
          <w:color w:val="000000" w:themeColor="text1"/>
        </w:rPr>
        <w:t xml:space="preserve"> в многоквартирном дом</w:t>
      </w:r>
      <w:proofErr w:type="gramStart"/>
      <w:r w:rsidRPr="00C92883">
        <w:rPr>
          <w:rFonts w:ascii="Times New Roman" w:hAnsi="Times New Roman" w:cs="Times New Roman"/>
          <w:bCs/>
          <w:color w:val="000000" w:themeColor="text1"/>
        </w:rPr>
        <w:t>е</w:t>
      </w:r>
      <w:r w:rsidRPr="00C92883">
        <w:rPr>
          <w:rFonts w:ascii="Times New Roman" w:hAnsi="Times New Roman" w:cs="Times New Roman"/>
          <w:color w:val="000000" w:themeColor="text1"/>
        </w:rPr>
        <w:t>(</w:t>
      </w:r>
      <w:proofErr w:type="gramEnd"/>
      <w:r w:rsidRPr="00C92883">
        <w:rPr>
          <w:rFonts w:ascii="Times New Roman" w:hAnsi="Times New Roman" w:cs="Times New Roman"/>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C92883">
        <w:rPr>
          <w:rFonts w:ascii="Times New Roman" w:hAnsi="Times New Roman" w:cs="Times New Roman"/>
          <w:bCs/>
          <w:color w:val="000000" w:themeColor="text1"/>
        </w:rPr>
        <w:t>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2.9. </w:t>
      </w:r>
      <w:proofErr w:type="gramStart"/>
      <w:r w:rsidRPr="00C92883">
        <w:rPr>
          <w:rFonts w:ascii="Times New Roman" w:hAnsi="Times New Roman" w:cs="Times New Roman"/>
          <w:bCs/>
          <w:color w:val="000000" w:themeColor="text1"/>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w:t>
      </w:r>
      <w:proofErr w:type="gramEnd"/>
      <w:r w:rsidRPr="00C92883">
        <w:rPr>
          <w:rFonts w:ascii="Times New Roman" w:hAnsi="Times New Roman" w:cs="Times New Roman"/>
          <w:bCs/>
          <w:color w:val="000000" w:themeColor="text1"/>
        </w:rPr>
        <w:t xml:space="preserve"> или органам местного самоуправления </w:t>
      </w:r>
      <w:proofErr w:type="gramStart"/>
      <w:r w:rsidRPr="00C92883">
        <w:rPr>
          <w:rFonts w:ascii="Times New Roman" w:hAnsi="Times New Roman" w:cs="Times New Roman"/>
          <w:bCs/>
          <w:color w:val="000000" w:themeColor="text1"/>
        </w:rPr>
        <w:t>организациях</w:t>
      </w:r>
      <w:proofErr w:type="gramEnd"/>
      <w:r w:rsidRPr="00C92883">
        <w:rPr>
          <w:rFonts w:ascii="Times New Roman" w:hAnsi="Times New Roman" w:cs="Times New Roman"/>
          <w:bCs/>
          <w:color w:val="000000" w:themeColor="text1"/>
        </w:rPr>
        <w:t xml:space="preserve">, в распоряжении </w:t>
      </w:r>
      <w:r w:rsidRPr="00C92883">
        <w:rPr>
          <w:rFonts w:ascii="Times New Roman" w:hAnsi="Times New Roman" w:cs="Times New Roman"/>
          <w:color w:val="000000" w:themeColor="text1"/>
        </w:rPr>
        <w:lastRenderedPageBreak/>
        <w:t xml:space="preserve">которых </w:t>
      </w:r>
      <w:r w:rsidRPr="00C92883">
        <w:rPr>
          <w:rFonts w:ascii="Times New Roman" w:hAnsi="Times New Roman" w:cs="Times New Roman"/>
          <w:bCs/>
          <w:color w:val="000000" w:themeColor="text1"/>
        </w:rPr>
        <w:t xml:space="preserve">находятся </w:t>
      </w:r>
      <w:r w:rsidRPr="00C92883">
        <w:rPr>
          <w:rFonts w:ascii="Times New Roman" w:hAnsi="Times New Roman" w:cs="Times New Roman"/>
          <w:color w:val="000000" w:themeColor="text1"/>
        </w:rPr>
        <w:t xml:space="preserve">указанные документы, </w:t>
      </w:r>
      <w:r w:rsidRPr="00C92883">
        <w:rPr>
          <w:rFonts w:ascii="Times New Roman" w:hAnsi="Times New Roman" w:cs="Times New Roman"/>
          <w:bCs/>
          <w:color w:val="000000" w:themeColor="text1"/>
        </w:rPr>
        <w:t>и которые заявитель вправе представить по собственной инициативе:</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2.9.1.В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92883">
        <w:rPr>
          <w:rFonts w:ascii="Times New Roman" w:hAnsi="Times New Roman" w:cs="Times New Roman"/>
          <w:bCs/>
          <w:color w:val="000000" w:themeColor="text1"/>
          <w:vertAlign w:val="superscript"/>
        </w:rPr>
        <w:t>1</w:t>
      </w:r>
      <w:r w:rsidRPr="00C92883">
        <w:rPr>
          <w:rFonts w:ascii="Times New Roman" w:hAnsi="Times New Roman" w:cs="Times New Roman"/>
          <w:bCs/>
          <w:color w:val="000000" w:themeColor="text1"/>
        </w:rPr>
        <w:t xml:space="preserve"> статьи 57</w:t>
      </w:r>
      <w:r w:rsidRPr="00C92883">
        <w:rPr>
          <w:rFonts w:ascii="Times New Roman" w:hAnsi="Times New Roman" w:cs="Times New Roman"/>
          <w:bCs/>
          <w:color w:val="000000" w:themeColor="text1"/>
          <w:vertAlign w:val="superscript"/>
        </w:rPr>
        <w:t>3</w:t>
      </w:r>
      <w:r w:rsidRPr="00C92883">
        <w:rPr>
          <w:rFonts w:ascii="Times New Roman" w:hAnsi="Times New Roman" w:cs="Times New Roman"/>
          <w:bCs/>
          <w:color w:val="000000" w:themeColor="text1"/>
        </w:rPr>
        <w:t xml:space="preserve"> Градостроительного кодекса Российской Федерации, или реквизиты утвержденного проекта</w:t>
      </w:r>
      <w:proofErr w:type="gramEnd"/>
      <w:r w:rsidRPr="00C92883">
        <w:rPr>
          <w:rFonts w:ascii="Times New Roman" w:hAnsi="Times New Roman" w:cs="Times New Roman"/>
          <w:bCs/>
          <w:color w:val="000000" w:themeColor="text1"/>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C92883">
        <w:rPr>
          <w:rFonts w:ascii="Times New Roman" w:hAnsi="Times New Roman" w:cs="Times New Roman"/>
          <w:bCs/>
          <w:color w:val="000000" w:themeColor="text1"/>
          <w:vertAlign w:val="superscript"/>
        </w:rPr>
        <w:t>3</w:t>
      </w:r>
      <w:r w:rsidRPr="00C92883">
        <w:rPr>
          <w:rFonts w:ascii="Times New Roman" w:hAnsi="Times New Roman" w:cs="Times New Roman"/>
          <w:bCs/>
          <w:color w:val="000000" w:themeColor="text1"/>
        </w:rPr>
        <w:t xml:space="preserve"> статьи 51 Градостроительного кодекса Российской Федерации;</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92883">
        <w:rPr>
          <w:rFonts w:ascii="Times New Roman" w:hAnsi="Times New Roman" w:cs="Times New Roman"/>
          <w:bCs/>
          <w:color w:val="000000" w:themeColor="text1"/>
        </w:rPr>
        <w:t>Росатом</w:t>
      </w:r>
      <w:proofErr w:type="spellEnd"/>
      <w:r w:rsidRPr="00C92883">
        <w:rPr>
          <w:rFonts w:ascii="Times New Roman" w:hAnsi="Times New Roman" w:cs="Times New Roman"/>
          <w:bCs/>
          <w:color w:val="000000" w:themeColor="text1"/>
        </w:rPr>
        <w:t>", Государственной корпорацией по космической деятельности "</w:t>
      </w:r>
      <w:proofErr w:type="spellStart"/>
      <w:r w:rsidRPr="00C92883">
        <w:rPr>
          <w:rFonts w:ascii="Times New Roman" w:hAnsi="Times New Roman" w:cs="Times New Roman"/>
          <w:bCs/>
          <w:color w:val="000000" w:themeColor="text1"/>
        </w:rPr>
        <w:t>Роскосмос</w:t>
      </w:r>
      <w:proofErr w:type="spellEnd"/>
      <w:r w:rsidRPr="00C92883">
        <w:rPr>
          <w:rFonts w:ascii="Times New Roman" w:hAnsi="Times New Roman" w:cs="Times New Roman"/>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92883">
        <w:rPr>
          <w:rFonts w:ascii="Times New Roman" w:hAnsi="Times New Roman" w:cs="Times New Roman"/>
          <w:bCs/>
          <w:color w:val="000000" w:themeColor="text1"/>
        </w:rPr>
        <w:t xml:space="preserve"> соглашение;</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92883">
        <w:rPr>
          <w:rFonts w:ascii="Times New Roman" w:hAnsi="Times New Roman" w:cs="Times New Roman"/>
          <w:bCs/>
          <w:color w:val="000000" w:themeColor="text1"/>
        </w:rPr>
        <w:t xml:space="preserve"> </w:t>
      </w:r>
      <w:proofErr w:type="gramStart"/>
      <w:r w:rsidRPr="00C92883">
        <w:rPr>
          <w:rFonts w:ascii="Times New Roman" w:hAnsi="Times New Roman" w:cs="Times New Roman"/>
          <w:bCs/>
          <w:color w:val="000000" w:themeColor="text1"/>
        </w:rPr>
        <w:t>случае</w:t>
      </w:r>
      <w:proofErr w:type="gramEnd"/>
      <w:r w:rsidRPr="00C92883">
        <w:rPr>
          <w:rFonts w:ascii="Times New Roman" w:hAnsi="Times New Roman" w:cs="Times New Roman"/>
          <w:bCs/>
          <w:color w:val="000000" w:themeColor="text1"/>
        </w:rPr>
        <w:t xml:space="preserve"> выдачи разрешения на строительство линейного объекта, для размещения которого не требуется образование земельного участка;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пояснительная записка;</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w:t>
      </w:r>
      <w:r w:rsidRPr="00C92883">
        <w:rPr>
          <w:rFonts w:ascii="Times New Roman" w:hAnsi="Times New Roman" w:cs="Times New Roman"/>
          <w:bCs/>
          <w:color w:val="000000" w:themeColor="text1"/>
        </w:rPr>
        <w:lastRenderedPageBreak/>
        <w:t>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proofErr w:type="gram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92883">
        <w:rPr>
          <w:rFonts w:ascii="Times New Roman" w:hAnsi="Times New Roman" w:cs="Times New Roman"/>
          <w:bCs/>
          <w:color w:val="000000" w:themeColor="text1"/>
        </w:rPr>
        <w:t xml:space="preserve"> </w:t>
      </w:r>
      <w:proofErr w:type="gramStart"/>
      <w:r w:rsidRPr="00C92883">
        <w:rPr>
          <w:rFonts w:ascii="Times New Roman" w:hAnsi="Times New Roman" w:cs="Times New Roman"/>
          <w:bCs/>
          <w:color w:val="000000" w:themeColor="text1"/>
        </w:rPr>
        <w:t>случае, предусмотренном частью 12</w:t>
      </w:r>
      <w:r w:rsidRPr="00C92883">
        <w:rPr>
          <w:rFonts w:ascii="Times New Roman" w:hAnsi="Times New Roman" w:cs="Times New Roman"/>
          <w:bCs/>
          <w:color w:val="000000" w:themeColor="text1"/>
          <w:vertAlign w:val="superscript"/>
        </w:rPr>
        <w:t>1</w:t>
      </w:r>
      <w:r w:rsidRPr="00C92883">
        <w:rPr>
          <w:rFonts w:ascii="Times New Roman" w:hAnsi="Times New Roman" w:cs="Times New Roman"/>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C92883">
        <w:rPr>
          <w:rFonts w:ascii="Times New Roman" w:hAnsi="Times New Roman" w:cs="Times New Roman"/>
          <w:bCs/>
          <w:color w:val="000000" w:themeColor="text1"/>
          <w:vertAlign w:val="superscript"/>
        </w:rPr>
        <w:t>4</w:t>
      </w:r>
      <w:r w:rsidRPr="00C92883">
        <w:rPr>
          <w:rFonts w:ascii="Times New Roman" w:hAnsi="Times New Roman" w:cs="Times New Roman"/>
          <w:bCs/>
          <w:color w:val="000000" w:themeColor="text1"/>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е) подтверждение соответствия вносимых в проектную документацию изменений требованиям, указанным в части 3</w:t>
      </w:r>
      <w:r w:rsidRPr="00C92883">
        <w:rPr>
          <w:rFonts w:ascii="Times New Roman" w:hAnsi="Times New Roman" w:cs="Times New Roman"/>
          <w:bCs/>
          <w:color w:val="000000" w:themeColor="text1"/>
          <w:vertAlign w:val="superscript"/>
        </w:rPr>
        <w:t>8</w:t>
      </w:r>
      <w:r w:rsidRPr="00C92883">
        <w:rPr>
          <w:rFonts w:ascii="Times New Roman" w:hAnsi="Times New Roman" w:cs="Times New Roman"/>
          <w:bCs/>
          <w:color w:val="000000" w:themeColor="text1"/>
        </w:rPr>
        <w:t xml:space="preserve"> статьи 49 Градостроительного кодекса Российской Федерации, предоставленное лицом, являющимся членом </w:t>
      </w:r>
      <w:proofErr w:type="spellStart"/>
      <w:r w:rsidRPr="00C92883">
        <w:rPr>
          <w:rFonts w:ascii="Times New Roman" w:hAnsi="Times New Roman" w:cs="Times New Roman"/>
          <w:bCs/>
          <w:color w:val="000000" w:themeColor="text1"/>
        </w:rPr>
        <w:t>саморегулируемой</w:t>
      </w:r>
      <w:proofErr w:type="spellEnd"/>
      <w:r w:rsidRPr="00C92883">
        <w:rPr>
          <w:rFonts w:ascii="Times New Roman" w:hAnsi="Times New Roman" w:cs="Times New Roman"/>
          <w:bCs/>
          <w:color w:val="000000" w:themeColor="text1"/>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92883">
        <w:rPr>
          <w:rFonts w:ascii="Times New Roman" w:hAnsi="Times New Roman" w:cs="Times New Roman"/>
          <w:bCs/>
          <w:color w:val="000000" w:themeColor="text1"/>
        </w:rPr>
        <w:t xml:space="preserve"> проектную документацию в соответствии с частью 3</w:t>
      </w:r>
      <w:r w:rsidRPr="00C92883">
        <w:rPr>
          <w:rFonts w:ascii="Times New Roman" w:hAnsi="Times New Roman" w:cs="Times New Roman"/>
          <w:bCs/>
          <w:color w:val="000000" w:themeColor="text1"/>
          <w:vertAlign w:val="superscript"/>
        </w:rPr>
        <w:t>8</w:t>
      </w:r>
      <w:r w:rsidRPr="00C92883">
        <w:rPr>
          <w:rFonts w:ascii="Times New Roman" w:hAnsi="Times New Roman" w:cs="Times New Roman"/>
          <w:bCs/>
          <w:color w:val="000000" w:themeColor="text1"/>
        </w:rPr>
        <w:t xml:space="preserve"> статьи 49 Градостроительного кодекса Российской Федерации; </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ж) подтверждение соответствия вносимых в проектную документацию изменений требованиям, указанным в части 3</w:t>
      </w:r>
      <w:r w:rsidRPr="00C92883">
        <w:rPr>
          <w:rFonts w:ascii="Times New Roman" w:hAnsi="Times New Roman" w:cs="Times New Roman"/>
          <w:bCs/>
          <w:color w:val="000000" w:themeColor="text1"/>
          <w:vertAlign w:val="superscript"/>
        </w:rPr>
        <w:t>9</w:t>
      </w:r>
      <w:r w:rsidRPr="00C92883">
        <w:rPr>
          <w:rFonts w:ascii="Times New Roman" w:hAnsi="Times New Roman" w:cs="Times New Roman"/>
          <w:bCs/>
          <w:color w:val="000000" w:themeColor="text1"/>
        </w:rPr>
        <w:t xml:space="preserve"> статьи 49 Градостроительного </w:t>
      </w:r>
      <w:r w:rsidRPr="00C92883">
        <w:rPr>
          <w:rFonts w:ascii="Times New Roman" w:hAnsi="Times New Roman" w:cs="Times New Roman"/>
          <w:bCs/>
          <w:color w:val="000000" w:themeColor="text1"/>
        </w:rPr>
        <w:lastRenderedPageBreak/>
        <w:t>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92883">
        <w:rPr>
          <w:rFonts w:ascii="Times New Roman" w:hAnsi="Times New Roman" w:cs="Times New Roman"/>
          <w:bCs/>
          <w:color w:val="000000" w:themeColor="text1"/>
          <w:vertAlign w:val="superscript"/>
        </w:rPr>
        <w:t>9</w:t>
      </w:r>
      <w:r w:rsidRPr="00C92883">
        <w:rPr>
          <w:rFonts w:ascii="Times New Roman" w:hAnsi="Times New Roman" w:cs="Times New Roman"/>
          <w:bCs/>
          <w:color w:val="000000" w:themeColor="text1"/>
        </w:rPr>
        <w:t xml:space="preserve"> статьи 49 Градостроительного кодекса Российской Федерации; </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з</w:t>
      </w:r>
      <w:proofErr w:type="spellEnd"/>
      <w:r w:rsidRPr="00C92883">
        <w:rPr>
          <w:rFonts w:ascii="Times New Roman" w:hAnsi="Times New Roman" w:cs="Times New Roman"/>
          <w:bCs/>
          <w:color w:val="000000" w:themeColor="text1"/>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92883">
        <w:rPr>
          <w:rFonts w:ascii="Times New Roman" w:hAnsi="Times New Roman" w:cs="Times New Roman"/>
          <w:bCs/>
          <w:color w:val="000000" w:themeColor="text1"/>
        </w:rPr>
        <w:t>Росатом</w:t>
      </w:r>
      <w:proofErr w:type="spellEnd"/>
      <w:r w:rsidRPr="00C92883">
        <w:rPr>
          <w:rFonts w:ascii="Times New Roman" w:hAnsi="Times New Roman" w:cs="Times New Roman"/>
          <w:bCs/>
          <w:color w:val="000000" w:themeColor="text1"/>
        </w:rPr>
        <w:t>", Государственной корпорацией по космической деятельности "</w:t>
      </w:r>
      <w:proofErr w:type="spellStart"/>
      <w:r w:rsidRPr="00C92883">
        <w:rPr>
          <w:rFonts w:ascii="Times New Roman" w:hAnsi="Times New Roman" w:cs="Times New Roman"/>
          <w:bCs/>
          <w:color w:val="000000" w:themeColor="text1"/>
        </w:rPr>
        <w:t>Роскосмос</w:t>
      </w:r>
      <w:proofErr w:type="spellEnd"/>
      <w:r w:rsidRPr="00C92883">
        <w:rPr>
          <w:rFonts w:ascii="Times New Roman" w:hAnsi="Times New Roman" w:cs="Times New Roman"/>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C92883">
        <w:rPr>
          <w:rFonts w:ascii="Times New Roman" w:hAnsi="Times New Roman" w:cs="Times New Roman"/>
          <w:bCs/>
          <w:color w:val="000000" w:themeColor="text1"/>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92883">
        <w:rPr>
          <w:rFonts w:ascii="Times New Roman" w:hAnsi="Times New Roman" w:cs="Times New Roman"/>
          <w:bCs/>
          <w:color w:val="000000" w:themeColor="text1"/>
        </w:rPr>
        <w:t>определяющее</w:t>
      </w:r>
      <w:proofErr w:type="gramEnd"/>
      <w:r w:rsidRPr="00C92883">
        <w:rPr>
          <w:rFonts w:ascii="Times New Roman" w:hAnsi="Times New Roman" w:cs="Times New Roman"/>
          <w:bCs/>
          <w:color w:val="000000" w:themeColor="text1"/>
        </w:rPr>
        <w:t xml:space="preserve"> в том числе условия и порядок возмещения ущерба, причиненного указанному объекту при осуществлении реконструкции;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color w:val="000000" w:themeColor="text1"/>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92883">
        <w:rPr>
          <w:rFonts w:ascii="Times New Roman" w:hAnsi="Times New Roman" w:cs="Times New Roman"/>
          <w:color w:val="000000" w:themeColor="text1"/>
        </w:rPr>
        <w:t xml:space="preserve"> или ранее установленная зона с особыми условиями использования территории подлежит изменению</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proofErr w:type="gramStart"/>
      <w:r w:rsidRPr="00C92883">
        <w:rPr>
          <w:rFonts w:ascii="Times New Roman" w:hAnsi="Times New Roman" w:cs="Times New Roman"/>
          <w:bCs/>
          <w:color w:val="000000" w:themeColor="text1"/>
        </w:rPr>
        <w:lastRenderedPageBreak/>
        <w:t>н</w:t>
      </w:r>
      <w:proofErr w:type="spellEnd"/>
      <w:r w:rsidRPr="00C92883">
        <w:rPr>
          <w:rFonts w:ascii="Times New Roman" w:hAnsi="Times New Roman" w:cs="Times New Roman"/>
          <w:bCs/>
          <w:color w:val="000000" w:themeColor="text1"/>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C92883">
        <w:rPr>
          <w:rFonts w:ascii="Times New Roman" w:hAnsi="Times New Roman" w:cs="Times New Roman"/>
          <w:bCs/>
          <w:color w:val="000000" w:themeColor="text1"/>
        </w:rPr>
        <w:t xml:space="preserve"> </w:t>
      </w:r>
      <w:proofErr w:type="gramStart"/>
      <w:r w:rsidRPr="00C92883">
        <w:rPr>
          <w:rFonts w:ascii="Times New Roman" w:hAnsi="Times New Roman" w:cs="Times New Roman"/>
          <w:bCs/>
          <w:color w:val="000000" w:themeColor="text1"/>
        </w:rPr>
        <w:t>Градостроительным кодексом Российской Федерацией или субъектом Российской Федерации);</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92883">
        <w:rPr>
          <w:rFonts w:ascii="Times New Roman" w:hAnsi="Times New Roman" w:cs="Times New Roman"/>
          <w:bCs/>
          <w:color w:val="000000" w:themeColor="text1"/>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п</w:t>
      </w:r>
      <w:proofErr w:type="spellEnd"/>
      <w:r w:rsidRPr="00C92883">
        <w:rPr>
          <w:rFonts w:ascii="Times New Roman" w:hAnsi="Times New Roman" w:cs="Times New Roman"/>
          <w:bCs/>
          <w:color w:val="000000" w:themeColor="text1"/>
        </w:rPr>
        <w:t xml:space="preserve">) сведения об утверждении типового </w:t>
      </w:r>
      <w:proofErr w:type="gramStart"/>
      <w:r w:rsidRPr="00C92883">
        <w:rPr>
          <w:rFonts w:ascii="Times New Roman" w:hAnsi="Times New Roman" w:cs="Times New Roman"/>
          <w:bCs/>
          <w:color w:val="000000" w:themeColor="text1"/>
        </w:rPr>
        <w:t>архитектурного решения</w:t>
      </w:r>
      <w:proofErr w:type="gramEnd"/>
      <w:r w:rsidRPr="00C92883">
        <w:rPr>
          <w:rFonts w:ascii="Times New Roman" w:hAnsi="Times New Roman" w:cs="Times New Roman"/>
          <w:bCs/>
          <w:color w:val="000000" w:themeColor="text1"/>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р</w:t>
      </w:r>
      <w:proofErr w:type="spellEnd"/>
      <w:r w:rsidRPr="00C92883">
        <w:rPr>
          <w:rFonts w:ascii="Times New Roman" w:hAnsi="Times New Roman" w:cs="Times New Roman"/>
          <w:bCs/>
          <w:color w:val="000000" w:themeColor="text1"/>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2.9.2.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об </w:t>
      </w:r>
      <w:r w:rsidRPr="00C92883">
        <w:rPr>
          <w:rFonts w:ascii="Times New Roman" w:hAnsi="Times New Roman" w:cs="Times New Roman"/>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в) решение об образовании земельных участков путем объединения земельных участков, в отношении которых или одного из которых выдано </w:t>
      </w:r>
      <w:r w:rsidRPr="00C92883">
        <w:rPr>
          <w:rFonts w:ascii="Times New Roman" w:hAnsi="Times New Roman" w:cs="Times New Roman"/>
          <w:bCs/>
          <w:color w:val="000000" w:themeColor="text1"/>
        </w:rPr>
        <w:lastRenderedPageBreak/>
        <w:t>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2.9.3.В случае представления </w:t>
      </w:r>
      <w:r w:rsidRPr="00C92883">
        <w:rPr>
          <w:rFonts w:ascii="Times New Roman" w:eastAsia="Times New Roman" w:hAnsi="Times New Roman" w:cs="Times New Roman"/>
          <w:bCs/>
          <w:color w:val="000000" w:themeColor="text1"/>
          <w:lang w:eastAsia="ru-RU"/>
        </w:rPr>
        <w:t xml:space="preserve">уведомления об </w:t>
      </w:r>
      <w:r w:rsidRPr="00C92883">
        <w:rPr>
          <w:rFonts w:ascii="Times New Roman" w:hAnsi="Times New Roman" w:cs="Times New Roman"/>
          <w:bCs/>
          <w:color w:val="000000" w:themeColor="text1"/>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2.9.4.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 </w:t>
      </w:r>
      <w:r w:rsidRPr="00C92883">
        <w:rPr>
          <w:rFonts w:ascii="Times New Roman" w:hAnsi="Times New Roman" w:cs="Times New Roman"/>
          <w:bCs/>
          <w:color w:val="000000" w:themeColor="text1"/>
        </w:rPr>
        <w:t>переходе права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решение о предоставлении права пользования недрами и решение о переоформлении лицензии на право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2.9.5. В случае представления </w:t>
      </w:r>
      <w:r w:rsidRPr="00C92883">
        <w:rPr>
          <w:rFonts w:ascii="Times New Roman" w:eastAsia="Times New Roman" w:hAnsi="Times New Roman" w:cs="Times New Roman"/>
          <w:bCs/>
          <w:color w:val="000000" w:themeColor="text1"/>
          <w:lang w:eastAsia="ru-RU"/>
        </w:rPr>
        <w:t>уведомления</w:t>
      </w:r>
      <w:r w:rsidR="00EE7100">
        <w:rPr>
          <w:rFonts w:ascii="Times New Roman" w:eastAsia="Times New Roman" w:hAnsi="Times New Roman" w:cs="Times New Roman"/>
          <w:bCs/>
          <w:color w:val="000000" w:themeColor="text1"/>
          <w:lang w:eastAsia="ru-RU"/>
        </w:rPr>
        <w:t xml:space="preserve"> </w:t>
      </w:r>
      <w:r w:rsidRPr="00C92883">
        <w:rPr>
          <w:rFonts w:ascii="Times New Roman" w:hAnsi="Times New Roman" w:cs="Times New Roman"/>
          <w:bCs/>
          <w:color w:val="000000" w:themeColor="text1"/>
        </w:rPr>
        <w:t>о переходе прав на земельный участок:</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lastRenderedPageBreak/>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2.9.6. </w:t>
      </w:r>
      <w:proofErr w:type="gramStart"/>
      <w:r w:rsidRPr="00C92883">
        <w:rPr>
          <w:rFonts w:ascii="Times New Roman" w:hAnsi="Times New Roman" w:cs="Times New Roman"/>
          <w:bCs/>
          <w:color w:val="000000" w:themeColor="text1"/>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2.10. Документы, указанные в подпунктах "а", "г" и "</w:t>
      </w:r>
      <w:proofErr w:type="spell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xml:space="preserve">" пункта 2.9.1, подпункте "б" пункта 2.9.5настоящего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C92883">
        <w:rPr>
          <w:rFonts w:ascii="Times New Roman" w:hAnsi="Times New Roman" w:cs="Times New Roman"/>
          <w:bCs/>
          <w:color w:val="000000" w:themeColor="text1"/>
        </w:rPr>
        <w:t>заключений экспертизы проектной документации объектов капитального строительства</w:t>
      </w:r>
      <w:proofErr w:type="gramEnd"/>
      <w:r w:rsidRPr="00C92883">
        <w:rPr>
          <w:rFonts w:ascii="Times New Roman" w:hAnsi="Times New Roman" w:cs="Times New Roman"/>
          <w:bCs/>
          <w:color w:val="000000" w:themeColor="text1"/>
        </w:rPr>
        <w:t>.</w:t>
      </w:r>
    </w:p>
    <w:p w:rsidR="00A60804" w:rsidRPr="00C92883" w:rsidRDefault="00A60804" w:rsidP="00A60804">
      <w:pPr>
        <w:autoSpaceDE w:val="0"/>
        <w:autoSpaceDN w:val="0"/>
        <w:adjustRightInd w:val="0"/>
        <w:ind w:firstLine="709"/>
        <w:jc w:val="both"/>
        <w:rPr>
          <w:rFonts w:eastAsia="Calibri"/>
          <w:bCs/>
          <w:color w:val="000000" w:themeColor="text1"/>
          <w:sz w:val="28"/>
          <w:szCs w:val="28"/>
          <w:lang w:eastAsia="en-US"/>
        </w:rPr>
      </w:pPr>
      <w:r w:rsidRPr="00C92883">
        <w:rPr>
          <w:rFonts w:eastAsia="Calibri"/>
          <w:bCs/>
          <w:color w:val="000000" w:themeColor="text1"/>
          <w:sz w:val="28"/>
          <w:szCs w:val="28"/>
          <w:lang w:eastAsia="en-US"/>
        </w:rPr>
        <w:t xml:space="preserve">2.11. Непредставление (несвоевременное представление) государственными </w:t>
      </w:r>
      <w:r w:rsidRPr="00C92883">
        <w:rPr>
          <w:rFonts w:eastAsia="Calibri"/>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C92883">
        <w:rPr>
          <w:rFonts w:eastAsia="Calibri"/>
          <w:bCs/>
          <w:color w:val="000000" w:themeColor="text1"/>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60804" w:rsidRPr="00C92883" w:rsidRDefault="00A60804" w:rsidP="00A60804">
      <w:pPr>
        <w:autoSpaceDE w:val="0"/>
        <w:autoSpaceDN w:val="0"/>
        <w:adjustRightInd w:val="0"/>
        <w:ind w:firstLine="709"/>
        <w:jc w:val="both"/>
        <w:rPr>
          <w:rFonts w:eastAsia="Calibri"/>
          <w:bCs/>
          <w:color w:val="000000" w:themeColor="text1"/>
          <w:sz w:val="28"/>
          <w:szCs w:val="28"/>
          <w:lang w:eastAsia="en-US"/>
        </w:rPr>
      </w:pPr>
    </w:p>
    <w:p w:rsidR="00A60804" w:rsidRPr="00C92883" w:rsidRDefault="00A60804" w:rsidP="00A60804">
      <w:pPr>
        <w:widowControl w:val="0"/>
        <w:autoSpaceDE w:val="0"/>
        <w:autoSpaceDN w:val="0"/>
        <w:adjustRightInd w:val="0"/>
        <w:ind w:firstLine="709"/>
        <w:jc w:val="center"/>
        <w:rPr>
          <w:rFonts w:eastAsia="Calibri"/>
          <w:b/>
          <w:bCs/>
          <w:color w:val="000000" w:themeColor="text1"/>
          <w:sz w:val="28"/>
          <w:szCs w:val="28"/>
        </w:rPr>
      </w:pPr>
      <w:r w:rsidRPr="00C92883">
        <w:rPr>
          <w:rFonts w:eastAsia="Calibri"/>
          <w:b/>
          <w:bCs/>
          <w:color w:val="000000" w:themeColor="text1"/>
          <w:sz w:val="28"/>
          <w:szCs w:val="28"/>
        </w:rPr>
        <w:t xml:space="preserve">Срок регистрации запроса заявителя о предоставлении </w:t>
      </w:r>
      <w:r w:rsidR="00E433D2" w:rsidRPr="00C92883">
        <w:rPr>
          <w:rFonts w:eastAsia="Calibri"/>
          <w:b/>
          <w:bCs/>
          <w:color w:val="000000" w:themeColor="text1"/>
          <w:sz w:val="28"/>
          <w:szCs w:val="28"/>
        </w:rPr>
        <w:t xml:space="preserve"> муниципальной</w:t>
      </w:r>
      <w:r w:rsidRPr="00C92883">
        <w:rPr>
          <w:rFonts w:eastAsia="Calibri"/>
          <w:b/>
          <w:bCs/>
          <w:color w:val="000000" w:themeColor="text1"/>
          <w:sz w:val="28"/>
          <w:szCs w:val="28"/>
        </w:rPr>
        <w:t xml:space="preserve"> услуги</w:t>
      </w:r>
    </w:p>
    <w:p w:rsidR="00A60804" w:rsidRPr="00C92883" w:rsidRDefault="00A60804" w:rsidP="00A60804">
      <w:pPr>
        <w:autoSpaceDE w:val="0"/>
        <w:autoSpaceDN w:val="0"/>
        <w:adjustRightInd w:val="0"/>
        <w:ind w:firstLine="709"/>
        <w:jc w:val="both"/>
        <w:rPr>
          <w:bCs/>
          <w:color w:val="000000" w:themeColor="text1"/>
          <w:sz w:val="28"/>
          <w:szCs w:val="28"/>
        </w:rPr>
      </w:pP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C92883">
        <w:rPr>
          <w:rFonts w:ascii="Times New Roman" w:hAnsi="Times New Roman" w:cs="Times New Roman"/>
          <w:bCs/>
          <w:color w:val="000000" w:themeColor="text1"/>
        </w:rPr>
        <w:t>заявителем</w:t>
      </w:r>
      <w:proofErr w:type="gramEnd"/>
      <w:r w:rsidRPr="00C92883">
        <w:rPr>
          <w:rFonts w:ascii="Times New Roman" w:hAnsi="Times New Roman" w:cs="Times New Roman"/>
          <w:bCs/>
          <w:color w:val="000000" w:themeColor="text1"/>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w:t>
      </w:r>
      <w:r w:rsidRPr="00C92883">
        <w:rPr>
          <w:rFonts w:ascii="Times New Roman" w:hAnsi="Times New Roman" w:cs="Times New Roman"/>
          <w:bCs/>
          <w:color w:val="000000" w:themeColor="text1"/>
        </w:rPr>
        <w:lastRenderedPageBreak/>
        <w:t>изменений, уведомления считается первый рабочий день, следующий</w:t>
      </w:r>
      <w:proofErr w:type="gramEnd"/>
      <w:r w:rsidRPr="00C92883">
        <w:rPr>
          <w:rFonts w:ascii="Times New Roman" w:hAnsi="Times New Roman" w:cs="Times New Roman"/>
          <w:bCs/>
          <w:color w:val="000000" w:themeColor="text1"/>
        </w:rPr>
        <w:t xml:space="preserve"> за днем представления заявителем </w:t>
      </w:r>
      <w:proofErr w:type="gramStart"/>
      <w:r w:rsidRPr="00C92883">
        <w:rPr>
          <w:rFonts w:ascii="Times New Roman" w:hAnsi="Times New Roman" w:cs="Times New Roman"/>
          <w:bCs/>
          <w:color w:val="000000" w:themeColor="text1"/>
        </w:rPr>
        <w:t>указанных</w:t>
      </w:r>
      <w:proofErr w:type="gramEnd"/>
      <w:r w:rsidRPr="00C92883">
        <w:rPr>
          <w:rFonts w:ascii="Times New Roman" w:hAnsi="Times New Roman" w:cs="Times New Roman"/>
          <w:bCs/>
          <w:color w:val="000000" w:themeColor="text1"/>
        </w:rPr>
        <w:t xml:space="preserve"> заявления, уведомления.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p>
    <w:p w:rsidR="00A60804" w:rsidRPr="00C92883" w:rsidRDefault="00A60804" w:rsidP="00A60804">
      <w:pPr>
        <w:autoSpaceDE w:val="0"/>
        <w:autoSpaceDN w:val="0"/>
        <w:adjustRightInd w:val="0"/>
        <w:ind w:firstLine="709"/>
        <w:jc w:val="center"/>
        <w:outlineLvl w:val="0"/>
        <w:rPr>
          <w:b/>
          <w:bCs/>
          <w:color w:val="000000" w:themeColor="text1"/>
          <w:sz w:val="28"/>
          <w:szCs w:val="28"/>
        </w:rPr>
      </w:pPr>
      <w:r w:rsidRPr="00C92883">
        <w:rPr>
          <w:b/>
          <w:bCs/>
          <w:color w:val="000000" w:themeColor="text1"/>
          <w:sz w:val="28"/>
          <w:szCs w:val="28"/>
        </w:rPr>
        <w:t xml:space="preserve">Срок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autoSpaceDE w:val="0"/>
        <w:autoSpaceDN w:val="0"/>
        <w:adjustRightInd w:val="0"/>
        <w:ind w:firstLine="709"/>
        <w:jc w:val="center"/>
        <w:outlineLvl w:val="0"/>
        <w:rPr>
          <w:b/>
          <w:bCs/>
          <w:color w:val="000000" w:themeColor="text1"/>
          <w:sz w:val="28"/>
          <w:szCs w:val="28"/>
        </w:rPr>
      </w:pP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2.13. Срок предоставления услуги составляет:</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не более пяти рабочих дней со дня получения заявления о выдаче разрешения на строительство, заявления о внесении изменений, уведомления</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C92883">
        <w:rPr>
          <w:rFonts w:ascii="Times New Roman" w:hAnsi="Times New Roman" w:cs="Times New Roman"/>
          <w:bCs/>
          <w:color w:val="000000" w:themeColor="text1"/>
          <w:vertAlign w:val="superscript"/>
        </w:rPr>
        <w:t>1</w:t>
      </w:r>
      <w:r w:rsidRPr="00C92883">
        <w:rPr>
          <w:rFonts w:ascii="Times New Roman" w:hAnsi="Times New Roman" w:cs="Times New Roman"/>
          <w:bCs/>
          <w:color w:val="000000" w:themeColor="text1"/>
        </w:rPr>
        <w:t xml:space="preserve"> статьи 51 Градостроительного кодекса Российской Федерации;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организацией</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в случае предоставления услуги в соответствии с частью 11</w:t>
      </w:r>
      <w:r w:rsidRPr="00C92883">
        <w:rPr>
          <w:rFonts w:ascii="Times New Roman" w:hAnsi="Times New Roman" w:cs="Times New Roman"/>
          <w:bCs/>
          <w:color w:val="000000" w:themeColor="text1"/>
          <w:vertAlign w:val="superscript"/>
        </w:rPr>
        <w:t>1</w:t>
      </w:r>
      <w:r w:rsidRPr="00C92883">
        <w:rPr>
          <w:rFonts w:ascii="Times New Roman" w:hAnsi="Times New Roman" w:cs="Times New Roman"/>
          <w:bCs/>
          <w:color w:val="000000" w:themeColor="text1"/>
        </w:rPr>
        <w:t xml:space="preserve"> статьи 51 Градостроительного кодекса Российской Федерации.</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A60804" w:rsidRPr="00C92883" w:rsidRDefault="00A60804" w:rsidP="00A60804">
      <w:pPr>
        <w:widowControl w:val="0"/>
        <w:tabs>
          <w:tab w:val="left" w:pos="567"/>
        </w:tabs>
        <w:ind w:firstLine="709"/>
        <w:contextualSpacing/>
        <w:jc w:val="center"/>
        <w:rPr>
          <w:b/>
          <w:bCs/>
          <w:color w:val="000000" w:themeColor="text1"/>
          <w:sz w:val="28"/>
          <w:szCs w:val="28"/>
        </w:rPr>
      </w:pPr>
    </w:p>
    <w:p w:rsidR="00A60804" w:rsidRPr="00C92883" w:rsidRDefault="00A60804" w:rsidP="00A60804">
      <w:pPr>
        <w:widowControl w:val="0"/>
        <w:tabs>
          <w:tab w:val="left" w:pos="567"/>
        </w:tabs>
        <w:ind w:firstLine="709"/>
        <w:contextualSpacing/>
        <w:jc w:val="center"/>
        <w:rPr>
          <w:b/>
          <w:bCs/>
          <w:color w:val="000000" w:themeColor="text1"/>
          <w:sz w:val="28"/>
          <w:szCs w:val="28"/>
        </w:rPr>
      </w:pPr>
      <w:r w:rsidRPr="00C92883">
        <w:rPr>
          <w:b/>
          <w:bCs/>
          <w:color w:val="000000" w:themeColor="text1"/>
          <w:sz w:val="28"/>
          <w:szCs w:val="28"/>
        </w:rPr>
        <w:t xml:space="preserve">Исчерпывающий перечень оснований для приостановления или отказа в предоставлении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center"/>
        <w:rPr>
          <w:b/>
          <w:bCs/>
          <w:color w:val="000000" w:themeColor="text1"/>
          <w:sz w:val="28"/>
          <w:szCs w:val="28"/>
        </w:rPr>
      </w:pPr>
    </w:p>
    <w:p w:rsidR="00A60804" w:rsidRPr="00C92883" w:rsidRDefault="00A60804" w:rsidP="00A60804">
      <w:pPr>
        <w:ind w:firstLine="709"/>
        <w:jc w:val="both"/>
        <w:rPr>
          <w:rFonts w:eastAsia="Calibri"/>
          <w:bCs/>
          <w:color w:val="000000" w:themeColor="text1"/>
          <w:sz w:val="28"/>
          <w:szCs w:val="28"/>
          <w:lang w:eastAsia="en-US"/>
        </w:rPr>
      </w:pPr>
      <w:r w:rsidRPr="00C92883">
        <w:rPr>
          <w:rFonts w:eastAsia="Calibri"/>
          <w:bCs/>
          <w:color w:val="000000" w:themeColor="text1"/>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Основания для отказа в выдаче разрешения на строительство, во внесении изменений в разрешение на строительство предусмотрены пунктами 2.22.1 –2.22.7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p>
    <w:p w:rsidR="00A60804" w:rsidRPr="00C92883" w:rsidRDefault="00A60804" w:rsidP="00A60804">
      <w:pPr>
        <w:pStyle w:val="ConsPlusNormal0"/>
        <w:ind w:firstLine="709"/>
        <w:jc w:val="both"/>
        <w:rPr>
          <w:rFonts w:ascii="Times New Roman" w:hAnsi="Times New Roman" w:cs="Times New Roman"/>
          <w:b/>
          <w:bCs/>
          <w:color w:val="000000" w:themeColor="text1"/>
        </w:rPr>
      </w:pPr>
      <w:r w:rsidRPr="00C92883">
        <w:rPr>
          <w:rFonts w:ascii="Times New Roman" w:hAnsi="Times New Roman" w:cs="Times New Roman"/>
          <w:b/>
          <w:bCs/>
          <w:color w:val="000000" w:themeColor="text1"/>
        </w:rPr>
        <w:t xml:space="preserve">Исчерпывающий перечень оснований для отказа в приеме документов, необходимых для предоставления </w:t>
      </w:r>
      <w:r w:rsidR="00E433D2" w:rsidRPr="00C92883">
        <w:rPr>
          <w:rFonts w:ascii="Times New Roman" w:hAnsi="Times New Roman" w:cs="Times New Roman"/>
          <w:b/>
          <w:bCs/>
          <w:color w:val="000000" w:themeColor="text1"/>
        </w:rPr>
        <w:t xml:space="preserve"> муниципальной</w:t>
      </w:r>
      <w:r w:rsidRPr="00C92883">
        <w:rPr>
          <w:rFonts w:ascii="Times New Roman" w:hAnsi="Times New Roman" w:cs="Times New Roman"/>
          <w:b/>
          <w:bCs/>
          <w:color w:val="000000" w:themeColor="text1"/>
        </w:rPr>
        <w:t xml:space="preserve"> услуги</w:t>
      </w:r>
    </w:p>
    <w:p w:rsidR="00A60804" w:rsidRPr="00C92883" w:rsidRDefault="00A60804" w:rsidP="00A60804">
      <w:pPr>
        <w:pStyle w:val="ConsPlusNormal0"/>
        <w:ind w:firstLine="709"/>
        <w:jc w:val="both"/>
        <w:rPr>
          <w:rFonts w:ascii="Times New Roman" w:hAnsi="Times New Roman" w:cs="Times New Roman"/>
          <w:bCs/>
          <w:color w:val="000000" w:themeColor="text1"/>
        </w:rPr>
      </w:pP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2.15. Исчерпывающий перечень оснований для отказа в приеме документов,</w:t>
      </w:r>
      <w:r w:rsidR="00EE7100">
        <w:rPr>
          <w:rFonts w:ascii="Times New Roman" w:hAnsi="Times New Roman" w:cs="Times New Roman"/>
          <w:bCs/>
          <w:color w:val="000000" w:themeColor="text1"/>
        </w:rPr>
        <w:t xml:space="preserve"> </w:t>
      </w:r>
      <w:r w:rsidRPr="00C92883">
        <w:rPr>
          <w:rFonts w:ascii="Times New Roman" w:hAnsi="Times New Roman" w:cs="Times New Roman"/>
          <w:color w:val="000000" w:themeColor="text1"/>
        </w:rPr>
        <w:t xml:space="preserve">указанных в пункте 2.8 настоящего </w:t>
      </w:r>
      <w:r w:rsidRPr="00C92883">
        <w:rPr>
          <w:rFonts w:ascii="Times New Roman" w:hAnsi="Times New Roman" w:cs="Times New Roman"/>
          <w:bCs/>
          <w:color w:val="000000" w:themeColor="text1"/>
        </w:rPr>
        <w:t>Административного регламента, в том числе представленных в электронной форме:</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t xml:space="preserve">б) неполное заполнение полей в форме </w:t>
      </w:r>
      <w:r w:rsidRPr="00C92883">
        <w:rPr>
          <w:rFonts w:ascii="Times New Roman" w:hAnsi="Times New Roman" w:cs="Times New Roman"/>
          <w:bCs/>
          <w:color w:val="000000" w:themeColor="text1"/>
        </w:rPr>
        <w:t>заявления о выдаче разрешения на строительство, заявления о внесении изменений, уведомления</w:t>
      </w:r>
      <w:r w:rsidRPr="00C92883">
        <w:rPr>
          <w:rFonts w:ascii="Times New Roman" w:hAnsi="Times New Roman" w:cs="Times New Roman"/>
          <w:color w:val="000000" w:themeColor="text1"/>
        </w:rPr>
        <w:t xml:space="preserve">, в том числе </w:t>
      </w:r>
      <w:r w:rsidRPr="00C92883">
        <w:rPr>
          <w:rFonts w:ascii="Times New Roman" w:hAnsi="Times New Roman" w:cs="Times New Roman"/>
          <w:color w:val="000000" w:themeColor="text1"/>
        </w:rPr>
        <w:lastRenderedPageBreak/>
        <w:t>в интерактивной форме заявления (уведомления) на Едином портале, региональном портале;</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color w:val="000000" w:themeColor="text1"/>
        </w:rPr>
        <w:t>в) непредставление документов, предусмотренных подпунктами "а" - "в" пункта 2.8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представленные документы содержат подчистки и исправления текста;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е) представленные в электронной</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ж) </w:t>
      </w:r>
      <w:r w:rsidRPr="00C92883">
        <w:rPr>
          <w:rFonts w:ascii="Times New Roman" w:eastAsia="Times New Roman" w:hAnsi="Times New Roman" w:cs="Times New Roman"/>
          <w:bCs/>
          <w:color w:val="000000" w:themeColor="text1"/>
          <w:lang w:eastAsia="ru-RU"/>
        </w:rPr>
        <w:t xml:space="preserve">заявление о выдаче разрешения на строительство, заявление о внесении изменений, уведомление </w:t>
      </w:r>
      <w:r w:rsidRPr="00C92883">
        <w:rPr>
          <w:rFonts w:ascii="Times New Roman" w:hAnsi="Times New Roman" w:cs="Times New Roman"/>
          <w:bCs/>
          <w:color w:val="000000" w:themeColor="text1"/>
        </w:rPr>
        <w:t xml:space="preserve">и документы, </w:t>
      </w:r>
      <w:r w:rsidRPr="00C92883">
        <w:rPr>
          <w:rFonts w:ascii="Times New Roman" w:hAnsi="Times New Roman" w:cs="Times New Roman"/>
          <w:color w:val="000000" w:themeColor="text1"/>
        </w:rPr>
        <w:t>указанные в подпунктах "б" - "</w:t>
      </w:r>
      <w:proofErr w:type="spellStart"/>
      <w:r w:rsidRPr="00C92883">
        <w:rPr>
          <w:rFonts w:ascii="Times New Roman" w:hAnsi="Times New Roman" w:cs="Times New Roman"/>
          <w:color w:val="000000" w:themeColor="text1"/>
        </w:rPr>
        <w:t>д</w:t>
      </w:r>
      <w:proofErr w:type="spellEnd"/>
      <w:r w:rsidRPr="00C92883">
        <w:rPr>
          <w:rFonts w:ascii="Times New Roman" w:hAnsi="Times New Roman" w:cs="Times New Roman"/>
          <w:color w:val="000000" w:themeColor="text1"/>
        </w:rPr>
        <w:t xml:space="preserve">" пункта 2.8 настоящего </w:t>
      </w:r>
      <w:r w:rsidRPr="00C92883">
        <w:rPr>
          <w:rFonts w:ascii="Times New Roman" w:hAnsi="Times New Roman" w:cs="Times New Roman"/>
          <w:bCs/>
          <w:color w:val="000000" w:themeColor="text1"/>
        </w:rPr>
        <w:t>Административного регламента</w:t>
      </w:r>
      <w:r w:rsidRPr="00C92883">
        <w:rPr>
          <w:rFonts w:ascii="Times New Roman" w:hAnsi="Times New Roman" w:cs="Times New Roman"/>
          <w:color w:val="000000" w:themeColor="text1"/>
        </w:rPr>
        <w:t xml:space="preserve">, </w:t>
      </w:r>
      <w:r w:rsidRPr="00C92883">
        <w:rPr>
          <w:rFonts w:ascii="Times New Roman" w:hAnsi="Times New Roman" w:cs="Times New Roman"/>
          <w:bCs/>
          <w:color w:val="000000" w:themeColor="text1"/>
        </w:rPr>
        <w:t>представлены</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в электронной форме с нарушением требований, установленных пунктами 2.5 – 2.7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з</w:t>
      </w:r>
      <w:proofErr w:type="spellEnd"/>
      <w:r w:rsidRPr="00C92883">
        <w:rPr>
          <w:rFonts w:ascii="Times New Roman" w:hAnsi="Times New Roman" w:cs="Times New Roman"/>
          <w:bCs/>
          <w:color w:val="000000" w:themeColor="text1"/>
        </w:rPr>
        <w:t xml:space="preserve">) выявлено несоблюдение установленных статьей 11 Федерального закона </w:t>
      </w:r>
      <w:r w:rsidRPr="00C92883">
        <w:rPr>
          <w:rFonts w:ascii="Times New Roman" w:hAnsi="Times New Roman" w:cs="Times New Roman"/>
          <w:bCs/>
          <w:color w:val="000000"/>
        </w:rPr>
        <w:t>от 6 апреля 2011 года № 63-ФЗ</w:t>
      </w:r>
      <w:proofErr w:type="gramStart"/>
      <w:r w:rsidRPr="00C92883">
        <w:rPr>
          <w:rFonts w:ascii="Times New Roman" w:hAnsi="Times New Roman" w:cs="Times New Roman"/>
          <w:bCs/>
          <w:color w:val="000000" w:themeColor="text1"/>
        </w:rPr>
        <w:t>"О</w:t>
      </w:r>
      <w:proofErr w:type="gramEnd"/>
      <w:r w:rsidRPr="00C92883">
        <w:rPr>
          <w:rFonts w:ascii="Times New Roman" w:hAnsi="Times New Roman" w:cs="Times New Roman"/>
          <w:bCs/>
          <w:color w:val="000000" w:themeColor="text1"/>
        </w:rPr>
        <w:t>б электронной подписи" условий признания квалифицированной электронной подписи</w:t>
      </w:r>
      <w:r w:rsidRPr="00C92883">
        <w:rPr>
          <w:rFonts w:ascii="Times New Roman" w:hAnsi="Times New Roman" w:cs="Times New Roman"/>
          <w:color w:val="000000" w:themeColor="text1"/>
        </w:rPr>
        <w:t xml:space="preserve"> действительной в документах, представленных в электронной форме</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2.16. Решение об отказе в приеме документов, </w:t>
      </w:r>
      <w:r w:rsidRPr="00C92883">
        <w:rPr>
          <w:rFonts w:ascii="Times New Roman" w:hAnsi="Times New Roman" w:cs="Times New Roman"/>
          <w:color w:val="000000" w:themeColor="text1"/>
        </w:rPr>
        <w:t xml:space="preserve">указанных в пункте 2.8 настоящего </w:t>
      </w:r>
      <w:r w:rsidRPr="00C92883">
        <w:rPr>
          <w:rFonts w:ascii="Times New Roman" w:hAnsi="Times New Roman" w:cs="Times New Roman"/>
          <w:bCs/>
          <w:color w:val="000000" w:themeColor="text1"/>
        </w:rPr>
        <w:t xml:space="preserve">Административного регламента, оформляется по форме согласно Приложению № 6 к настоящему Административному регламенту. </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w:t>
      </w:r>
      <w:r w:rsidR="00EE7100">
        <w:rPr>
          <w:rFonts w:ascii="Times New Roman" w:hAnsi="Times New Roman" w:cs="Times New Roman"/>
          <w:bCs/>
          <w:color w:val="000000" w:themeColor="text1"/>
        </w:rPr>
        <w:t xml:space="preserve"> </w:t>
      </w:r>
      <w:r w:rsidRPr="00C92883">
        <w:rPr>
          <w:rFonts w:ascii="Times New Roman" w:eastAsia="Times New Roman" w:hAnsi="Times New Roman" w:cs="Times New Roman"/>
          <w:bCs/>
          <w:color w:val="000000" w:themeColor="text1"/>
          <w:lang w:eastAsia="ru-RU"/>
        </w:rPr>
        <w:t>заявлении о выдаче разрешения на строительство, заявлении о внесении изменений, уведомлении</w:t>
      </w:r>
      <w:proofErr w:type="gramStart"/>
      <w:r w:rsidR="00EE7100">
        <w:rPr>
          <w:rFonts w:ascii="Times New Roman" w:eastAsia="Times New Roman" w:hAnsi="Times New Roman" w:cs="Times New Roman"/>
          <w:bCs/>
          <w:color w:val="000000" w:themeColor="text1"/>
          <w:lang w:eastAsia="ru-RU"/>
        </w:rPr>
        <w:t xml:space="preserve"> </w:t>
      </w:r>
      <w:r w:rsidRPr="00C92883">
        <w:rPr>
          <w:rFonts w:ascii="Times New Roman" w:eastAsia="Times New Roman" w:hAnsi="Times New Roman" w:cs="Times New Roman"/>
          <w:bCs/>
          <w:color w:val="000000" w:themeColor="text1"/>
          <w:lang w:eastAsia="ru-RU"/>
        </w:rPr>
        <w:t>,</w:t>
      </w:r>
      <w:proofErr w:type="gramEnd"/>
      <w:r w:rsidRPr="00C92883">
        <w:rPr>
          <w:rFonts w:ascii="Times New Roman" w:hAnsi="Times New Roman" w:cs="Times New Roman"/>
          <w:bCs/>
          <w:color w:val="000000" w:themeColor="text1"/>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за получением услуги.</w:t>
      </w:r>
    </w:p>
    <w:p w:rsidR="00A60804" w:rsidRPr="00C92883" w:rsidRDefault="00A60804" w:rsidP="00A60804">
      <w:pPr>
        <w:pStyle w:val="ConsPlusNormal0"/>
        <w:ind w:firstLine="709"/>
        <w:jc w:val="both"/>
        <w:rPr>
          <w:rFonts w:ascii="Times New Roman" w:hAnsi="Times New Roman" w:cs="Times New Roman"/>
          <w:bCs/>
          <w:color w:val="000000" w:themeColor="text1"/>
        </w:rPr>
      </w:pPr>
    </w:p>
    <w:p w:rsidR="00A60804" w:rsidRPr="00C92883" w:rsidRDefault="00A60804" w:rsidP="00A60804">
      <w:pPr>
        <w:autoSpaceDE w:val="0"/>
        <w:autoSpaceDN w:val="0"/>
        <w:adjustRightInd w:val="0"/>
        <w:ind w:firstLine="709"/>
        <w:jc w:val="center"/>
        <w:rPr>
          <w:b/>
          <w:bCs/>
          <w:color w:val="000000" w:themeColor="text1"/>
          <w:sz w:val="28"/>
          <w:szCs w:val="28"/>
        </w:rPr>
      </w:pPr>
      <w:r w:rsidRPr="00C92883">
        <w:rPr>
          <w:b/>
          <w:bCs/>
          <w:color w:val="000000" w:themeColor="text1"/>
          <w:sz w:val="28"/>
          <w:szCs w:val="28"/>
        </w:rPr>
        <w:t xml:space="preserve">Результат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autoSpaceDE w:val="0"/>
        <w:autoSpaceDN w:val="0"/>
        <w:adjustRightInd w:val="0"/>
        <w:ind w:firstLine="709"/>
        <w:jc w:val="center"/>
        <w:rPr>
          <w:b/>
          <w:bCs/>
          <w:color w:val="000000" w:themeColor="text1"/>
          <w:sz w:val="28"/>
          <w:szCs w:val="28"/>
        </w:rPr>
      </w:pP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2.19. Результатом предоставления услуги является: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разрешение на строительство (в том числе на отдельные этапы строительства, реконструкции объекта капитального 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решение об отказе в выдаче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lastRenderedPageBreak/>
        <w:t>в) решение об отказе во внесении изменений в разрешение на строительство.</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t>2.20. Форма разрешения на строительство</w:t>
      </w:r>
      <w:r w:rsidR="00EE7100">
        <w:rPr>
          <w:rFonts w:ascii="Times New Roman" w:hAnsi="Times New Roman" w:cs="Times New Roman"/>
          <w:color w:val="000000" w:themeColor="text1"/>
        </w:rPr>
        <w:t xml:space="preserve"> </w:t>
      </w:r>
      <w:r w:rsidRPr="00C92883">
        <w:rPr>
          <w:rFonts w:ascii="Times New Roman" w:hAnsi="Times New Roman" w:cs="Times New Roman"/>
          <w:color w:val="000000" w:themeColor="text1"/>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color w:val="000000" w:themeColor="text1"/>
        </w:rPr>
        <w:t xml:space="preserve">Решение об отказе </w:t>
      </w:r>
      <w:r w:rsidRPr="00C92883">
        <w:rPr>
          <w:rFonts w:ascii="Times New Roman" w:hAnsi="Times New Roman" w:cs="Times New Roman"/>
          <w:bCs/>
          <w:color w:val="000000" w:themeColor="text1"/>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color w:val="000000" w:themeColor="text1"/>
        </w:rPr>
        <w:t xml:space="preserve">Решение об отказе </w:t>
      </w:r>
      <w:r w:rsidRPr="00C92883">
        <w:rPr>
          <w:rFonts w:ascii="Times New Roman" w:hAnsi="Times New Roman" w:cs="Times New Roman"/>
          <w:bCs/>
          <w:color w:val="000000" w:themeColor="text1"/>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№8 к настоящему Административному регламенту.</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t>2.21. При предоставлении заявителем</w:t>
      </w:r>
      <w:r w:rsidR="00EE7100">
        <w:rPr>
          <w:rFonts w:ascii="Times New Roman" w:hAnsi="Times New Roman" w:cs="Times New Roman"/>
          <w:color w:val="000000" w:themeColor="text1"/>
        </w:rPr>
        <w:t xml:space="preserve"> </w:t>
      </w:r>
      <w:r w:rsidRPr="00C92883">
        <w:rPr>
          <w:rFonts w:ascii="Times New Roman" w:eastAsia="Times New Roman" w:hAnsi="Times New Roman" w:cs="Times New Roman"/>
          <w:bCs/>
          <w:color w:val="000000" w:themeColor="text1"/>
          <w:lang w:eastAsia="ru-RU"/>
        </w:rPr>
        <w:t xml:space="preserve">заявления о внесении изменений, уведомления </w:t>
      </w:r>
      <w:r w:rsidRPr="00C92883">
        <w:rPr>
          <w:rFonts w:ascii="Times New Roman" w:hAnsi="Times New Roman" w:cs="Times New Roman"/>
          <w:color w:val="000000" w:themeColor="text1"/>
        </w:rPr>
        <w:t>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w:t>
      </w:r>
      <w:r w:rsidR="00EE7100">
        <w:rPr>
          <w:rFonts w:ascii="Times New Roman" w:hAnsi="Times New Roman" w:cs="Times New Roman"/>
          <w:color w:val="000000" w:themeColor="text1"/>
        </w:rPr>
        <w:t xml:space="preserve"> </w:t>
      </w:r>
      <w:r w:rsidRPr="00C92883">
        <w:rPr>
          <w:rFonts w:ascii="Times New Roman" w:hAnsi="Times New Roman" w:cs="Times New Roman"/>
          <w:color w:val="000000" w:themeColor="text1"/>
        </w:rPr>
        <w:t>для</w:t>
      </w:r>
      <w:r w:rsidR="00EE7100">
        <w:rPr>
          <w:rFonts w:ascii="Times New Roman" w:hAnsi="Times New Roman" w:cs="Times New Roman"/>
          <w:color w:val="000000" w:themeColor="text1"/>
        </w:rPr>
        <w:t xml:space="preserve"> </w:t>
      </w:r>
      <w:r w:rsidRPr="00C92883">
        <w:rPr>
          <w:rFonts w:ascii="Times New Roman" w:hAnsi="Times New Roman" w:cs="Times New Roman"/>
          <w:bCs/>
          <w:color w:val="000000" w:themeColor="text1"/>
        </w:rPr>
        <w:t>внесения изменений (</w:t>
      </w:r>
      <w:r w:rsidRPr="00C92883">
        <w:rPr>
          <w:rFonts w:ascii="Times New Roman" w:hAnsi="Times New Roman" w:cs="Times New Roman"/>
          <w:color w:val="000000" w:themeColor="text1"/>
        </w:rPr>
        <w:t>реквизиты заявления либо уведомления</w:t>
      </w:r>
      <w:r w:rsidRPr="00C92883">
        <w:rPr>
          <w:rFonts w:ascii="Times New Roman" w:hAnsi="Times New Roman" w:cs="Times New Roman"/>
          <w:bCs/>
          <w:color w:val="000000" w:themeColor="text1"/>
        </w:rPr>
        <w:t xml:space="preserve"> и</w:t>
      </w:r>
      <w:r w:rsidR="00EE7100">
        <w:rPr>
          <w:rFonts w:ascii="Times New Roman" w:hAnsi="Times New Roman" w:cs="Times New Roman"/>
          <w:bCs/>
          <w:color w:val="000000" w:themeColor="text1"/>
        </w:rPr>
        <w:t xml:space="preserve"> </w:t>
      </w:r>
      <w:r w:rsidRPr="00C92883">
        <w:rPr>
          <w:rFonts w:ascii="Times New Roman" w:hAnsi="Times New Roman" w:cs="Times New Roman"/>
          <w:color w:val="000000" w:themeColor="text1"/>
        </w:rPr>
        <w:t>ссылка на соответствующую норму Градостроительного кодекса Российской Федерации) и дата внесения изменений.</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2.22. Исчерпывающий перечень оснований для отказа в выдаче</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разрешения на строительство, во внесении изменений в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2.22.1.В случае</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представления заявления о выдаче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документов, предусмотренных подпунктами "г", "</w:t>
      </w:r>
      <w:proofErr w:type="spell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пункта 2.8, пунктом</w:t>
      </w:r>
      <w:proofErr w:type="gramStart"/>
      <w:r w:rsidRPr="00C92883">
        <w:rPr>
          <w:rFonts w:ascii="Times New Roman" w:hAnsi="Times New Roman" w:cs="Times New Roman"/>
          <w:bCs/>
          <w:color w:val="000000" w:themeColor="text1"/>
        </w:rPr>
        <w:t>2</w:t>
      </w:r>
      <w:proofErr w:type="gramEnd"/>
      <w:r w:rsidRPr="00C92883">
        <w:rPr>
          <w:rFonts w:ascii="Times New Roman" w:hAnsi="Times New Roman" w:cs="Times New Roman"/>
          <w:bCs/>
          <w:color w:val="000000" w:themeColor="text1"/>
        </w:rPr>
        <w:t>.9.1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lastRenderedPageBreak/>
        <w:t>д</w:t>
      </w:r>
      <w:proofErr w:type="spellEnd"/>
      <w:r w:rsidRPr="00C92883">
        <w:rPr>
          <w:rFonts w:ascii="Times New Roman" w:hAnsi="Times New Roman" w:cs="Times New Roman"/>
          <w:bCs/>
          <w:color w:val="000000" w:themeColor="text1"/>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е) наличие</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92883">
        <w:rPr>
          <w:rFonts w:ascii="Times New Roman" w:hAnsi="Times New Roman" w:cs="Times New Roman"/>
          <w:bCs/>
          <w:color w:val="000000" w:themeColor="text1"/>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2.22.2. В случае представления </w:t>
      </w:r>
      <w:r w:rsidRPr="00C92883">
        <w:rPr>
          <w:rFonts w:ascii="Times New Roman" w:eastAsia="Times New Roman" w:hAnsi="Times New Roman" w:cs="Times New Roman"/>
          <w:bCs/>
          <w:color w:val="000000" w:themeColor="text1"/>
          <w:lang w:eastAsia="ru-RU"/>
        </w:rPr>
        <w:t>уведомления об</w:t>
      </w:r>
      <w:r w:rsidR="00EE7100">
        <w:rPr>
          <w:rFonts w:ascii="Times New Roman" w:eastAsia="Times New Roman" w:hAnsi="Times New Roman" w:cs="Times New Roman"/>
          <w:bCs/>
          <w:color w:val="000000" w:themeColor="text1"/>
          <w:lang w:eastAsia="ru-RU"/>
        </w:rPr>
        <w:t xml:space="preserve"> </w:t>
      </w:r>
      <w:r w:rsidRPr="00C92883">
        <w:rPr>
          <w:rFonts w:ascii="Times New Roman" w:hAnsi="Times New Roman" w:cs="Times New Roman"/>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2.22.3. В случае представления </w:t>
      </w:r>
      <w:r w:rsidRPr="00C92883">
        <w:rPr>
          <w:rFonts w:ascii="Times New Roman" w:eastAsia="Times New Roman" w:hAnsi="Times New Roman" w:cs="Times New Roman"/>
          <w:bCs/>
          <w:color w:val="000000" w:themeColor="text1"/>
          <w:lang w:eastAsia="ru-RU"/>
        </w:rPr>
        <w:t>уведомления об образовании земельного участка</w:t>
      </w:r>
      <w:r w:rsidR="00EE7100">
        <w:rPr>
          <w:rFonts w:ascii="Times New Roman" w:eastAsia="Times New Roman" w:hAnsi="Times New Roman" w:cs="Times New Roman"/>
          <w:bCs/>
          <w:color w:val="000000" w:themeColor="text1"/>
          <w:lang w:eastAsia="ru-RU"/>
        </w:rPr>
        <w:t xml:space="preserve"> </w:t>
      </w:r>
      <w:r w:rsidRPr="00C92883">
        <w:rPr>
          <w:rFonts w:ascii="Times New Roman" w:hAnsi="Times New Roman" w:cs="Times New Roman"/>
          <w:bCs/>
          <w:color w:val="000000" w:themeColor="text1"/>
        </w:rPr>
        <w:t xml:space="preserve">путем раздела, перераспределения земельных участков или выдела из земельных участков, в отношении которых в соответствии с </w:t>
      </w:r>
      <w:r w:rsidRPr="00C92883">
        <w:rPr>
          <w:rFonts w:ascii="Times New Roman" w:hAnsi="Times New Roman" w:cs="Times New Roman"/>
          <w:bCs/>
          <w:color w:val="000000" w:themeColor="text1"/>
        </w:rPr>
        <w:lastRenderedPageBreak/>
        <w:t>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г) представленный градостроительный план земельного </w:t>
      </w:r>
      <w:proofErr w:type="spellStart"/>
      <w:r w:rsidRPr="00C92883">
        <w:rPr>
          <w:rFonts w:ascii="Times New Roman" w:hAnsi="Times New Roman" w:cs="Times New Roman"/>
          <w:bCs/>
          <w:color w:val="000000" w:themeColor="text1"/>
        </w:rPr>
        <w:t>участка</w:t>
      </w:r>
      <w:proofErr w:type="gramStart"/>
      <w:r w:rsidRPr="00C92883">
        <w:rPr>
          <w:rFonts w:ascii="Times New Roman" w:hAnsi="Times New Roman" w:cs="Times New Roman"/>
          <w:bCs/>
          <w:color w:val="000000" w:themeColor="text1"/>
        </w:rPr>
        <w:t>,о</w:t>
      </w:r>
      <w:proofErr w:type="gramEnd"/>
      <w:r w:rsidRPr="00C92883">
        <w:rPr>
          <w:rFonts w:ascii="Times New Roman" w:hAnsi="Times New Roman" w:cs="Times New Roman"/>
          <w:bCs/>
          <w:color w:val="000000" w:themeColor="text1"/>
        </w:rPr>
        <w:t>бразованного</w:t>
      </w:r>
      <w:proofErr w:type="spellEnd"/>
      <w:r w:rsidRPr="00C92883">
        <w:rPr>
          <w:rFonts w:ascii="Times New Roman" w:hAnsi="Times New Roman" w:cs="Times New Roman"/>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proofErr w:type="gram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92883">
        <w:rPr>
          <w:rFonts w:ascii="Times New Roman" w:hAnsi="Times New Roman" w:cs="Times New Roman"/>
          <w:bCs/>
          <w:color w:val="000000" w:themeColor="text1"/>
        </w:rPr>
        <w:t xml:space="preserve">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2.22.4.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 </w:t>
      </w:r>
      <w:r w:rsidRPr="00C92883">
        <w:rPr>
          <w:rFonts w:ascii="Times New Roman" w:hAnsi="Times New Roman" w:cs="Times New Roman"/>
          <w:bCs/>
          <w:color w:val="000000" w:themeColor="text1"/>
        </w:rPr>
        <w:t>переходе права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в уведомлении о переходе права пользования недрами реквизитов</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решения о предоставлении права пользования недрами и решения о переоформлении лицензии на право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недостоверность сведений, указанных в уведомлении о переходе права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2.22.5.В случае представления заявителем </w:t>
      </w:r>
      <w:r w:rsidRPr="00C92883">
        <w:rPr>
          <w:rFonts w:ascii="Times New Roman" w:eastAsia="Times New Roman" w:hAnsi="Times New Roman" w:cs="Times New Roman"/>
          <w:bCs/>
          <w:color w:val="000000" w:themeColor="text1"/>
          <w:lang w:eastAsia="ru-RU"/>
        </w:rPr>
        <w:t>уведомления о переходе прав на земельный участок</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2.22.6. </w:t>
      </w:r>
      <w:proofErr w:type="gramStart"/>
      <w:r w:rsidRPr="00C92883">
        <w:rPr>
          <w:rFonts w:ascii="Times New Roman" w:hAnsi="Times New Roman" w:cs="Times New Roman"/>
          <w:bCs/>
          <w:color w:val="000000" w:themeColor="text1"/>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2.22.7.В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документов, предусмотренных пунктом 2.9.1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C92883">
        <w:rPr>
          <w:rFonts w:ascii="Times New Roman" w:hAnsi="Times New Roman" w:cs="Times New Roman"/>
          <w:bCs/>
          <w:color w:val="000000" w:themeColor="text1"/>
        </w:rPr>
        <w:lastRenderedPageBreak/>
        <w:t>Российской Федерации и действующим на дату принятия решения о внесении изменений в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2.23. Результат предоставления услуги, указанный в пункте 2.19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bCs/>
          <w:color w:val="000000" w:themeColor="text1"/>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в случае, если такой способ указан</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в </w:t>
      </w:r>
      <w:r w:rsidRPr="00C92883">
        <w:rPr>
          <w:rFonts w:ascii="Times New Roman" w:eastAsia="Times New Roman" w:hAnsi="Times New Roman" w:cs="Times New Roman"/>
          <w:bCs/>
          <w:color w:val="000000" w:themeColor="text1"/>
          <w:lang w:eastAsia="ru-RU"/>
        </w:rPr>
        <w:t>заявлении о выдаче разрешения на строительство, заявлении о внесении изменений, уведомлении</w:t>
      </w:r>
      <w:r w:rsidRPr="00C92883">
        <w:rPr>
          <w:rFonts w:ascii="Times New Roman" w:hAnsi="Times New Roman" w:cs="Times New Roman"/>
          <w:bCs/>
          <w:color w:val="000000" w:themeColor="text1"/>
        </w:rPr>
        <w:t>;</w:t>
      </w:r>
    </w:p>
    <w:p w:rsidR="00A60804" w:rsidRPr="00C92883" w:rsidRDefault="00A60804" w:rsidP="00A60804">
      <w:pPr>
        <w:autoSpaceDE w:val="0"/>
        <w:autoSpaceDN w:val="0"/>
        <w:adjustRightInd w:val="0"/>
        <w:ind w:firstLine="708"/>
        <w:jc w:val="both"/>
        <w:rPr>
          <w:color w:val="000000" w:themeColor="text1"/>
          <w:sz w:val="28"/>
          <w:szCs w:val="28"/>
        </w:rPr>
      </w:pPr>
      <w:r w:rsidRPr="00C92883">
        <w:rPr>
          <w:color w:val="000000" w:themeColor="text1"/>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 xml:space="preserve">Разрешение на строительство выдается </w:t>
      </w:r>
      <w:r w:rsidRPr="00C92883">
        <w:rPr>
          <w:rFonts w:ascii="Times New Roman" w:hAnsi="Times New Roman" w:cs="Times New Roman"/>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C92883">
        <w:rPr>
          <w:rFonts w:ascii="Times New Roman" w:hAnsi="Times New Roman" w:cs="Times New Roman"/>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bCs/>
          <w:color w:val="000000" w:themeColor="text1"/>
        </w:rPr>
        <w:t xml:space="preserve">Разрешение на строительство выдается </w:t>
      </w:r>
      <w:r w:rsidRPr="00C92883">
        <w:rPr>
          <w:rFonts w:ascii="Times New Roman" w:hAnsi="Times New Roman" w:cs="Times New Roman"/>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C92883">
        <w:rPr>
          <w:rFonts w:ascii="Times New Roman" w:hAnsi="Times New Roman" w:cs="Times New Roman"/>
          <w:bCs/>
          <w:color w:val="000000" w:themeColor="text1"/>
        </w:rPr>
        <w:t xml:space="preserve"> исключительно в электронной форме </w:t>
      </w:r>
      <w:r w:rsidRPr="00C92883">
        <w:rPr>
          <w:rFonts w:ascii="Times New Roman" w:hAnsi="Times New Roman" w:cs="Times New Roman"/>
          <w:color w:val="000000" w:themeColor="text1"/>
        </w:rPr>
        <w:t xml:space="preserve">в случаях, установленных нормативным правовым актом субъекта Российской Федерации. </w:t>
      </w:r>
    </w:p>
    <w:p w:rsidR="00A60804" w:rsidRPr="00C92883" w:rsidRDefault="00A60804" w:rsidP="00A60804">
      <w:pPr>
        <w:pStyle w:val="ConsPlusNormal0"/>
        <w:ind w:firstLine="709"/>
        <w:jc w:val="both"/>
        <w:rPr>
          <w:rFonts w:ascii="Times New Roman" w:hAnsi="Times New Roman" w:cs="Times New Roman"/>
          <w:color w:val="000000" w:themeColor="text1"/>
        </w:rPr>
      </w:pPr>
    </w:p>
    <w:p w:rsidR="00A60804" w:rsidRPr="00C92883" w:rsidRDefault="00A60804" w:rsidP="00A60804">
      <w:pPr>
        <w:widowControl w:val="0"/>
        <w:autoSpaceDE w:val="0"/>
        <w:autoSpaceDN w:val="0"/>
        <w:adjustRightInd w:val="0"/>
        <w:ind w:firstLine="709"/>
        <w:jc w:val="center"/>
        <w:outlineLvl w:val="2"/>
        <w:rPr>
          <w:rFonts w:eastAsia="Calibri"/>
          <w:b/>
          <w:color w:val="000000" w:themeColor="text1"/>
          <w:sz w:val="28"/>
          <w:szCs w:val="28"/>
        </w:rPr>
      </w:pPr>
      <w:r w:rsidRPr="00C92883">
        <w:rPr>
          <w:rFonts w:eastAsia="Calibri"/>
          <w:b/>
          <w:color w:val="000000" w:themeColor="text1"/>
          <w:sz w:val="28"/>
          <w:szCs w:val="28"/>
        </w:rPr>
        <w:t xml:space="preserve">Размер платы, взимаемой с заявителя при предоставлении </w:t>
      </w:r>
      <w:r w:rsidR="00E433D2" w:rsidRPr="00C92883">
        <w:rPr>
          <w:rFonts w:eastAsia="Calibri"/>
          <w:b/>
          <w:color w:val="000000" w:themeColor="text1"/>
          <w:sz w:val="28"/>
          <w:szCs w:val="28"/>
        </w:rPr>
        <w:t xml:space="preserve"> муниципальной</w:t>
      </w:r>
      <w:r w:rsidRPr="00C92883">
        <w:rPr>
          <w:rFonts w:eastAsia="Calibri"/>
          <w:b/>
          <w:color w:val="000000" w:themeColor="text1"/>
          <w:sz w:val="28"/>
          <w:szCs w:val="28"/>
        </w:rPr>
        <w:t xml:space="preserve"> услуги, и способы ее взимания </w:t>
      </w:r>
    </w:p>
    <w:p w:rsidR="00A60804" w:rsidRPr="00C92883" w:rsidRDefault="00A60804" w:rsidP="00A60804">
      <w:pPr>
        <w:widowControl w:val="0"/>
        <w:autoSpaceDE w:val="0"/>
        <w:autoSpaceDN w:val="0"/>
        <w:adjustRightInd w:val="0"/>
        <w:ind w:firstLine="709"/>
        <w:jc w:val="center"/>
        <w:outlineLvl w:val="2"/>
        <w:rPr>
          <w:rFonts w:eastAsia="Calibri"/>
          <w:b/>
          <w:color w:val="000000" w:themeColor="text1"/>
          <w:sz w:val="28"/>
          <w:szCs w:val="28"/>
        </w:rPr>
      </w:pP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2.24. Предоставление услуги осуществляется без взимания платы.</w:t>
      </w:r>
    </w:p>
    <w:p w:rsidR="00A60804" w:rsidRPr="00C92883" w:rsidRDefault="00A60804" w:rsidP="00A60804">
      <w:pPr>
        <w:pStyle w:val="ConsPlusNormal0"/>
        <w:ind w:firstLine="709"/>
        <w:jc w:val="both"/>
        <w:rPr>
          <w:rFonts w:ascii="Times New Roman" w:hAnsi="Times New Roman" w:cs="Times New Roman"/>
          <w:bCs/>
          <w:color w:val="000000" w:themeColor="text1"/>
        </w:rPr>
      </w:pPr>
    </w:p>
    <w:p w:rsidR="00A60804" w:rsidRPr="00C92883" w:rsidRDefault="00A60804" w:rsidP="00A60804">
      <w:pPr>
        <w:pStyle w:val="ConsPlusNormal0"/>
        <w:ind w:firstLine="709"/>
        <w:jc w:val="center"/>
        <w:rPr>
          <w:rFonts w:ascii="Times New Roman" w:hAnsi="Times New Roman" w:cs="Times New Roman"/>
          <w:b/>
          <w:color w:val="000000" w:themeColor="text1"/>
        </w:rPr>
      </w:pPr>
      <w:r w:rsidRPr="00C92883">
        <w:rPr>
          <w:rFonts w:ascii="Times New Roman" w:hAnsi="Times New Roman" w:cs="Times New Roman"/>
          <w:b/>
          <w:color w:val="000000" w:themeColor="text1"/>
        </w:rPr>
        <w:t>Иные требования к предоставлению</w:t>
      </w:r>
    </w:p>
    <w:p w:rsidR="00A60804" w:rsidRPr="00C92883" w:rsidRDefault="00E433D2" w:rsidP="00A60804">
      <w:pPr>
        <w:pStyle w:val="ConsPlusNormal0"/>
        <w:ind w:firstLine="709"/>
        <w:jc w:val="center"/>
        <w:rPr>
          <w:rFonts w:ascii="Times New Roman" w:hAnsi="Times New Roman" w:cs="Times New Roman"/>
          <w:b/>
          <w:color w:val="000000" w:themeColor="text1"/>
        </w:rPr>
      </w:pPr>
      <w:r w:rsidRPr="00C92883">
        <w:rPr>
          <w:rFonts w:ascii="Times New Roman" w:hAnsi="Times New Roman" w:cs="Times New Roman"/>
          <w:b/>
          <w:color w:val="000000" w:themeColor="text1"/>
        </w:rPr>
        <w:t xml:space="preserve"> муниципальной</w:t>
      </w:r>
      <w:r w:rsidR="00A60804" w:rsidRPr="00C92883">
        <w:rPr>
          <w:rFonts w:ascii="Times New Roman" w:hAnsi="Times New Roman" w:cs="Times New Roman"/>
          <w:b/>
          <w:color w:val="000000" w:themeColor="text1"/>
        </w:rPr>
        <w:t xml:space="preserve"> услуги</w:t>
      </w:r>
    </w:p>
    <w:p w:rsidR="00A60804" w:rsidRPr="00C92883" w:rsidRDefault="00A60804" w:rsidP="00A60804">
      <w:pPr>
        <w:pStyle w:val="ConsPlusNormal0"/>
        <w:ind w:firstLine="709"/>
        <w:jc w:val="center"/>
        <w:rPr>
          <w:rFonts w:ascii="Times New Roman" w:hAnsi="Times New Roman" w:cs="Times New Roman"/>
          <w:b/>
          <w:color w:val="000000" w:themeColor="text1"/>
        </w:rPr>
      </w:pP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lastRenderedPageBreak/>
        <w:t xml:space="preserve">2.25. </w:t>
      </w:r>
      <w:proofErr w:type="gramStart"/>
      <w:r w:rsidRPr="00C92883">
        <w:rPr>
          <w:rFonts w:ascii="Times New Roman" w:hAnsi="Times New Roman" w:cs="Times New Roman"/>
          <w:color w:val="000000" w:themeColor="text1"/>
        </w:rPr>
        <w:t xml:space="preserve">Сведения о ходе рассмотрения </w:t>
      </w:r>
      <w:r w:rsidRPr="00C92883">
        <w:rPr>
          <w:rFonts w:ascii="Times New Roman" w:hAnsi="Times New Roman" w:cs="Times New Roman"/>
          <w:bCs/>
          <w:color w:val="000000" w:themeColor="text1"/>
        </w:rPr>
        <w:t xml:space="preserve">заявления о выдаче разрешения на строительство, заявления о внесении изменений, уведомления, представленных </w:t>
      </w:r>
      <w:r w:rsidRPr="00C92883">
        <w:rPr>
          <w:rFonts w:ascii="Times New Roman" w:hAnsi="Times New Roman" w:cs="Times New Roman"/>
          <w:color w:val="000000" w:themeColor="text1"/>
        </w:rPr>
        <w:t>посредством Единого портала, регионального портала, единой информационной системы жилищного строительства,</w:t>
      </w:r>
      <w:r w:rsidR="00EE7100">
        <w:rPr>
          <w:rFonts w:ascii="Times New Roman" w:hAnsi="Times New Roman" w:cs="Times New Roman"/>
          <w:color w:val="000000" w:themeColor="text1"/>
        </w:rPr>
        <w:t xml:space="preserve"> </w:t>
      </w:r>
      <w:r w:rsidRPr="00C92883">
        <w:rPr>
          <w:rFonts w:ascii="Times New Roman" w:hAnsi="Times New Roman" w:cs="Times New Roman"/>
          <w:color w:val="000000" w:themeColor="text1"/>
        </w:rPr>
        <w:t xml:space="preserve">доводятся до заявителя </w:t>
      </w:r>
      <w:r w:rsidRPr="00C92883">
        <w:rPr>
          <w:rFonts w:ascii="Times New Roman" w:hAnsi="Times New Roman" w:cs="Times New Roman"/>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A60804" w:rsidRPr="00C92883" w:rsidRDefault="00A60804" w:rsidP="00A60804">
      <w:pPr>
        <w:pStyle w:val="ConsPlusNormal0"/>
        <w:ind w:firstLine="709"/>
        <w:jc w:val="both"/>
        <w:rPr>
          <w:rFonts w:ascii="Times New Roman" w:hAnsi="Times New Roman" w:cs="Times New Roman"/>
          <w:color w:val="000000" w:themeColor="text1"/>
        </w:rPr>
      </w:pPr>
      <w:proofErr w:type="gramStart"/>
      <w:r w:rsidRPr="00C92883">
        <w:rPr>
          <w:rFonts w:ascii="Times New Roman" w:hAnsi="Times New Roman" w:cs="Times New Roman"/>
          <w:color w:val="000000" w:themeColor="text1"/>
        </w:rPr>
        <w:t xml:space="preserve">Сведения о ходе рассмотрения </w:t>
      </w:r>
      <w:r w:rsidRPr="00C92883">
        <w:rPr>
          <w:rFonts w:ascii="Times New Roman" w:hAnsi="Times New Roman" w:cs="Times New Roman"/>
          <w:bCs/>
          <w:color w:val="000000" w:themeColor="text1"/>
        </w:rPr>
        <w:t>заявления о выдаче разрешения на строительство, заявления о внесении изменений, уведомления</w:t>
      </w:r>
      <w:r w:rsidRPr="00C92883">
        <w:rPr>
          <w:rFonts w:ascii="Times New Roman" w:hAnsi="Times New Roman" w:cs="Times New Roman"/>
          <w:color w:val="000000" w:themeColor="text1"/>
        </w:rPr>
        <w:t xml:space="preserve">, представленных способами, указанными в подпунктах </w:t>
      </w:r>
      <w:r w:rsidRPr="00C92883">
        <w:rPr>
          <w:rFonts w:ascii="Times New Roman" w:hAnsi="Times New Roman" w:cs="Times New Roman"/>
          <w:bCs/>
          <w:color w:val="000000" w:themeColor="text1"/>
        </w:rPr>
        <w:t>"</w:t>
      </w:r>
      <w:r w:rsidRPr="00C92883">
        <w:rPr>
          <w:rFonts w:ascii="Times New Roman" w:hAnsi="Times New Roman" w:cs="Times New Roman"/>
          <w:color w:val="000000" w:themeColor="text1"/>
        </w:rPr>
        <w:t>б</w:t>
      </w:r>
      <w:r w:rsidRPr="00C92883">
        <w:rPr>
          <w:rFonts w:ascii="Times New Roman" w:hAnsi="Times New Roman" w:cs="Times New Roman"/>
          <w:bCs/>
          <w:color w:val="000000" w:themeColor="text1"/>
        </w:rPr>
        <w:t>"</w:t>
      </w:r>
      <w:r w:rsidRPr="00C92883">
        <w:rPr>
          <w:rFonts w:ascii="Times New Roman" w:hAnsi="Times New Roman" w:cs="Times New Roman"/>
          <w:color w:val="000000" w:themeColor="text1"/>
        </w:rPr>
        <w:t xml:space="preserve">, </w:t>
      </w:r>
      <w:r w:rsidRPr="00C92883">
        <w:rPr>
          <w:rFonts w:ascii="Times New Roman" w:hAnsi="Times New Roman" w:cs="Times New Roman"/>
          <w:bCs/>
          <w:color w:val="000000" w:themeColor="text1"/>
        </w:rPr>
        <w:t>"</w:t>
      </w:r>
      <w:r w:rsidRPr="00C92883">
        <w:rPr>
          <w:rFonts w:ascii="Times New Roman" w:hAnsi="Times New Roman" w:cs="Times New Roman"/>
          <w:color w:val="000000" w:themeColor="text1"/>
        </w:rPr>
        <w:t>в</w:t>
      </w:r>
      <w:r w:rsidRPr="00C92883">
        <w:rPr>
          <w:rFonts w:ascii="Times New Roman" w:hAnsi="Times New Roman" w:cs="Times New Roman"/>
          <w:bCs/>
          <w:color w:val="000000" w:themeColor="text1"/>
        </w:rPr>
        <w:t>"</w:t>
      </w:r>
      <w:r w:rsidRPr="00C92883">
        <w:rPr>
          <w:rFonts w:ascii="Times New Roman" w:hAnsi="Times New Roman" w:cs="Times New Roman"/>
          <w:color w:val="000000" w:themeColor="text1"/>
        </w:rPr>
        <w:t xml:space="preserve"> пункта 2.4 настоящего Административного регламента,</w:t>
      </w:r>
      <w:r w:rsidR="00EE7100">
        <w:rPr>
          <w:rFonts w:ascii="Times New Roman" w:hAnsi="Times New Roman" w:cs="Times New Roman"/>
          <w:color w:val="000000" w:themeColor="text1"/>
        </w:rPr>
        <w:t xml:space="preserve"> </w:t>
      </w:r>
      <w:r w:rsidRPr="00C92883">
        <w:rPr>
          <w:rFonts w:ascii="Times New Roman" w:hAnsi="Times New Roman" w:cs="Times New Roman"/>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C92883">
        <w:rPr>
          <w:rFonts w:ascii="Times New Roman" w:hAnsi="Times New Roman" w:cs="Times New Roman"/>
          <w:bCs/>
          <w:color w:val="000000" w:themeColor="text1"/>
        </w:rPr>
        <w:t>многофункциональный центр, организацию</w:t>
      </w:r>
      <w:r w:rsidRPr="00C92883">
        <w:rPr>
          <w:rFonts w:ascii="Times New Roman" w:hAnsi="Times New Roman" w:cs="Times New Roman"/>
          <w:color w:val="000000" w:themeColor="text1"/>
        </w:rPr>
        <w:t>) либо письменного запроса, составляемого в произвольной форме, без взимания платы</w:t>
      </w:r>
      <w:proofErr w:type="gramEnd"/>
      <w:r w:rsidRPr="00C92883">
        <w:rPr>
          <w:rFonts w:ascii="Times New Roman" w:hAnsi="Times New Roman" w:cs="Times New Roman"/>
          <w:color w:val="000000" w:themeColor="text1"/>
        </w:rPr>
        <w:t>. Письменный запрос может быть подан:</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C92883">
        <w:rPr>
          <w:rFonts w:ascii="Times New Roman" w:hAnsi="Times New Roman" w:cs="Times New Roman"/>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в электронной форме посредством электронной почты.</w:t>
      </w:r>
    </w:p>
    <w:p w:rsidR="00A60804" w:rsidRPr="00C92883" w:rsidRDefault="00A60804" w:rsidP="00A60804">
      <w:pPr>
        <w:pStyle w:val="ConsPlusNormal0"/>
        <w:ind w:firstLine="709"/>
        <w:jc w:val="both"/>
        <w:rPr>
          <w:rFonts w:ascii="Times New Roman" w:eastAsia="Times New Roman" w:hAnsi="Times New Roman" w:cs="Times New Roman"/>
          <w:bCs/>
          <w:color w:val="000000" w:themeColor="text1"/>
          <w:lang w:eastAsia="ru-RU"/>
        </w:rPr>
      </w:pPr>
      <w:proofErr w:type="gramStart"/>
      <w:r w:rsidRPr="00C92883">
        <w:rPr>
          <w:rFonts w:ascii="Times New Roman" w:hAnsi="Times New Roman" w:cs="Times New Roman"/>
          <w:bCs/>
          <w:color w:val="000000" w:themeColor="text1"/>
        </w:rPr>
        <w:t xml:space="preserve">На основании запроса сведения о ходе рассмотрения </w:t>
      </w:r>
      <w:r w:rsidRPr="00C92883">
        <w:rPr>
          <w:rFonts w:ascii="Times New Roman" w:eastAsia="Times New Roman" w:hAnsi="Times New Roman" w:cs="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C92883">
        <w:rPr>
          <w:rFonts w:ascii="Times New Roman" w:hAnsi="Times New Roman" w:cs="Times New Roman"/>
          <w:bCs/>
          <w:color w:val="000000" w:themeColor="text1"/>
        </w:rPr>
        <w:t>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rsidRPr="00C92883">
        <w:rPr>
          <w:rFonts w:ascii="Times New Roman" w:hAnsi="Times New Roman" w:cs="Times New Roman"/>
          <w:bCs/>
          <w:color w:val="000000" w:themeColor="text1"/>
        </w:rPr>
        <w:t xml:space="preserve">, </w:t>
      </w:r>
      <w:r w:rsidRPr="00C92883">
        <w:rPr>
          <w:rFonts w:ascii="Times New Roman" w:hAnsi="Times New Roman" w:cs="Times New Roman"/>
          <w:color w:val="000000" w:themeColor="text1"/>
        </w:rPr>
        <w:t>в течение двух рабочих дней со дня поступления соответствующего запроса</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w:t>
      </w:r>
      <w:proofErr w:type="gramStart"/>
      <w:r w:rsidRPr="00C92883">
        <w:rPr>
          <w:rFonts w:ascii="Times New Roman" w:hAnsi="Times New Roman" w:cs="Times New Roman"/>
          <w:bCs/>
          <w:color w:val="000000" w:themeColor="text1"/>
        </w:rPr>
        <w:t>)в</w:t>
      </w:r>
      <w:proofErr w:type="gramEnd"/>
      <w:r w:rsidRPr="00C92883">
        <w:rPr>
          <w:rFonts w:ascii="Times New Roman" w:hAnsi="Times New Roman" w:cs="Times New Roman"/>
          <w:bCs/>
          <w:color w:val="000000" w:themeColor="text1"/>
        </w:rPr>
        <w:t xml:space="preserve">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C92883">
        <w:rPr>
          <w:rFonts w:ascii="Times New Roman" w:hAnsi="Times New Roman" w:cs="Times New Roman"/>
          <w:bCs/>
          <w:color w:val="000000" w:themeColor="text1"/>
          <w:vertAlign w:val="superscript"/>
        </w:rPr>
        <w:t>1</w:t>
      </w:r>
      <w:r w:rsidRPr="00C92883">
        <w:rPr>
          <w:rFonts w:ascii="Times New Roman" w:hAnsi="Times New Roman" w:cs="Times New Roman"/>
          <w:bCs/>
          <w:color w:val="000000" w:themeColor="text1"/>
        </w:rPr>
        <w:t xml:space="preserve"> статьи 6 Градостроительного кодекса </w:t>
      </w:r>
      <w:r w:rsidRPr="00C92883">
        <w:rPr>
          <w:rFonts w:ascii="Times New Roman" w:hAnsi="Times New Roman" w:cs="Times New Roman"/>
          <w:bCs/>
          <w:color w:val="000000" w:themeColor="text1"/>
        </w:rPr>
        <w:lastRenderedPageBreak/>
        <w:t>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C92883">
        <w:rPr>
          <w:rFonts w:ascii="Times New Roman" w:hAnsi="Times New Roman" w:cs="Times New Roman"/>
          <w:bCs/>
          <w:color w:val="000000" w:themeColor="text1"/>
        </w:rPr>
        <w:t xml:space="preserve"> разрешения на строительство иных объектов капитального 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C92883">
        <w:rPr>
          <w:rFonts w:ascii="Times New Roman" w:hAnsi="Times New Roman" w:cs="Times New Roman"/>
          <w:color w:val="000000" w:themeColor="text1"/>
        </w:rPr>
        <w:t>(в том числе с использованием СМЭВ)</w:t>
      </w:r>
      <w:r w:rsidRPr="00C92883">
        <w:rPr>
          <w:rFonts w:ascii="Times New Roman" w:hAnsi="Times New Roman" w:cs="Times New Roman"/>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C92883">
        <w:rPr>
          <w:rFonts w:ascii="Times New Roman" w:hAnsi="Times New Roman" w:cs="Times New Roman"/>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proofErr w:type="gram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C92883">
        <w:rPr>
          <w:rFonts w:ascii="Times New Roman" w:hAnsi="Times New Roman" w:cs="Times New Roman"/>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C92883">
        <w:rPr>
          <w:rFonts w:ascii="Times New Roman" w:hAnsi="Times New Roman" w:cs="Times New Roman"/>
          <w:bCs/>
          <w:color w:val="000000" w:themeColor="text1"/>
        </w:rPr>
        <w:t>;</w:t>
      </w:r>
      <w:proofErr w:type="gramEnd"/>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t>е</w:t>
      </w:r>
      <w:proofErr w:type="gramStart"/>
      <w:r w:rsidRPr="00C92883">
        <w:rPr>
          <w:rFonts w:ascii="Times New Roman" w:hAnsi="Times New Roman" w:cs="Times New Roman"/>
          <w:color w:val="000000" w:themeColor="text1"/>
        </w:rPr>
        <w:t>)в</w:t>
      </w:r>
      <w:proofErr w:type="gramEnd"/>
      <w:r w:rsidRPr="00C92883">
        <w:rPr>
          <w:rFonts w:ascii="Times New Roman" w:hAnsi="Times New Roman" w:cs="Times New Roman"/>
          <w:color w:val="000000" w:themeColor="text1"/>
        </w:rPr>
        <w:t xml:space="preserve"> течение трех рабочих дней</w:t>
      </w:r>
      <w:r w:rsidR="00EE7100">
        <w:rPr>
          <w:rFonts w:ascii="Times New Roman" w:hAnsi="Times New Roman" w:cs="Times New Roman"/>
          <w:color w:val="000000" w:themeColor="text1"/>
        </w:rPr>
        <w:t xml:space="preserve"> </w:t>
      </w:r>
      <w:r w:rsidRPr="00C92883">
        <w:rPr>
          <w:rFonts w:ascii="Times New Roman" w:hAnsi="Times New Roman" w:cs="Times New Roman"/>
          <w:color w:val="000000" w:themeColor="text1"/>
        </w:rPr>
        <w:t>после</w:t>
      </w:r>
      <w:r w:rsidR="00EE7100">
        <w:rPr>
          <w:rFonts w:ascii="Times New Roman" w:hAnsi="Times New Roman" w:cs="Times New Roman"/>
          <w:color w:val="000000" w:themeColor="text1"/>
        </w:rPr>
        <w:t xml:space="preserve"> </w:t>
      </w:r>
      <w:r w:rsidRPr="00C92883">
        <w:rPr>
          <w:rFonts w:ascii="Times New Roman" w:hAnsi="Times New Roman" w:cs="Times New Roman"/>
          <w:color w:val="000000" w:themeColor="text1"/>
        </w:rPr>
        <w:t>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2.27. Порядок исправления допущенных опечаток и ошибок в </w:t>
      </w:r>
      <w:r w:rsidRPr="00C92883">
        <w:rPr>
          <w:rFonts w:ascii="Times New Roman" w:eastAsia="Times New Roman" w:hAnsi="Times New Roman" w:cs="Times New Roman"/>
          <w:bCs/>
          <w:color w:val="000000" w:themeColor="text1"/>
          <w:lang w:eastAsia="ru-RU"/>
        </w:rPr>
        <w:t>разрешении на строительство</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C92883">
        <w:rPr>
          <w:rFonts w:ascii="Times New Roman" w:eastAsia="Times New Roman" w:hAnsi="Times New Roman" w:cs="Times New Roman"/>
          <w:bCs/>
          <w:color w:val="000000" w:themeColor="text1"/>
          <w:lang w:eastAsia="ru-RU"/>
        </w:rPr>
        <w:t>разрешении на строительств</w:t>
      </w:r>
      <w:proofErr w:type="gramStart"/>
      <w:r w:rsidRPr="00C92883">
        <w:rPr>
          <w:rFonts w:ascii="Times New Roman" w:eastAsia="Times New Roman" w:hAnsi="Times New Roman" w:cs="Times New Roman"/>
          <w:bCs/>
          <w:color w:val="000000" w:themeColor="text1"/>
          <w:lang w:eastAsia="ru-RU"/>
        </w:rPr>
        <w:t>о</w:t>
      </w:r>
      <w:r w:rsidRPr="00C92883">
        <w:rPr>
          <w:rFonts w:ascii="Times New Roman" w:hAnsi="Times New Roman" w:cs="Times New Roman"/>
          <w:bCs/>
          <w:color w:val="000000" w:themeColor="text1"/>
        </w:rPr>
        <w:t>(</w:t>
      </w:r>
      <w:proofErr w:type="gramEnd"/>
      <w:r w:rsidRPr="00C92883">
        <w:rPr>
          <w:rFonts w:ascii="Times New Roman" w:hAnsi="Times New Roman" w:cs="Times New Roman"/>
          <w:bCs/>
          <w:color w:val="000000" w:themeColor="text1"/>
        </w:rPr>
        <w:t>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–2.7, 2.12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В случае подтверждения наличия допущенных опечаток, ошибок в </w:t>
      </w:r>
      <w:r w:rsidRPr="00C92883">
        <w:rPr>
          <w:rFonts w:ascii="Times New Roman" w:eastAsia="Times New Roman" w:hAnsi="Times New Roman" w:cs="Times New Roman"/>
          <w:bCs/>
          <w:color w:val="000000" w:themeColor="text1"/>
          <w:lang w:eastAsia="ru-RU"/>
        </w:rPr>
        <w:t>разрешении на строительство</w:t>
      </w:r>
      <w:r w:rsidRPr="00C92883">
        <w:rPr>
          <w:rFonts w:ascii="Times New Roman" w:hAnsi="Times New Roman" w:cs="Times New Roman"/>
          <w:bCs/>
          <w:color w:val="000000" w:themeColor="text1"/>
        </w:rPr>
        <w:t xml:space="preserve"> уполномоченный орган государственной власти, орган местного самоуправления, организация вносит исправления в ранее выданное </w:t>
      </w:r>
      <w:r w:rsidRPr="00C92883">
        <w:rPr>
          <w:rFonts w:ascii="Times New Roman" w:eastAsia="Times New Roman" w:hAnsi="Times New Roman" w:cs="Times New Roman"/>
          <w:bCs/>
          <w:color w:val="000000" w:themeColor="text1"/>
          <w:lang w:eastAsia="ru-RU"/>
        </w:rPr>
        <w:t>разрешение на строительство</w:t>
      </w:r>
      <w:r w:rsidRPr="00C92883">
        <w:rPr>
          <w:rFonts w:ascii="Times New Roman" w:hAnsi="Times New Roman" w:cs="Times New Roman"/>
          <w:bCs/>
          <w:color w:val="000000" w:themeColor="text1"/>
        </w:rPr>
        <w:t xml:space="preserve">. Дата и номер выданного </w:t>
      </w:r>
      <w:r w:rsidRPr="00C92883">
        <w:rPr>
          <w:rFonts w:ascii="Times New Roman" w:eastAsia="Times New Roman" w:hAnsi="Times New Roman" w:cs="Times New Roman"/>
          <w:bCs/>
          <w:color w:val="000000" w:themeColor="text1"/>
          <w:lang w:eastAsia="ru-RU"/>
        </w:rPr>
        <w:t>разрешения на строительство</w:t>
      </w:r>
      <w:r w:rsidR="00EE7100">
        <w:rPr>
          <w:rFonts w:ascii="Times New Roman" w:eastAsia="Times New Roman" w:hAnsi="Times New Roman" w:cs="Times New Roman"/>
          <w:bCs/>
          <w:color w:val="000000" w:themeColor="text1"/>
          <w:lang w:eastAsia="ru-RU"/>
        </w:rPr>
        <w:t xml:space="preserve"> </w:t>
      </w:r>
      <w:r w:rsidRPr="00C92883">
        <w:rPr>
          <w:rFonts w:ascii="Times New Roman" w:hAnsi="Times New Roman" w:cs="Times New Roman"/>
          <w:bCs/>
          <w:color w:val="000000" w:themeColor="text1"/>
        </w:rPr>
        <w:t xml:space="preserve">не изменяются, а в соответствующей графе </w:t>
      </w:r>
      <w:r w:rsidRPr="00C92883">
        <w:rPr>
          <w:rFonts w:ascii="Times New Roman" w:hAnsi="Times New Roman" w:cs="Times New Roman"/>
          <w:bCs/>
          <w:color w:val="000000" w:themeColor="text1"/>
        </w:rPr>
        <w:lastRenderedPageBreak/>
        <w:t xml:space="preserve">формы </w:t>
      </w:r>
      <w:r w:rsidRPr="00C92883">
        <w:rPr>
          <w:rFonts w:ascii="Times New Roman" w:eastAsia="Times New Roman" w:hAnsi="Times New Roman" w:cs="Times New Roman"/>
          <w:bCs/>
          <w:color w:val="000000" w:themeColor="text1"/>
          <w:lang w:eastAsia="ru-RU"/>
        </w:rPr>
        <w:t>разрешения на строительство</w:t>
      </w:r>
      <w:r w:rsidR="00EE7100">
        <w:rPr>
          <w:rFonts w:ascii="Times New Roman" w:eastAsia="Times New Roman" w:hAnsi="Times New Roman" w:cs="Times New Roman"/>
          <w:bCs/>
          <w:color w:val="000000" w:themeColor="text1"/>
          <w:lang w:eastAsia="ru-RU"/>
        </w:rPr>
        <w:t xml:space="preserve"> </w:t>
      </w:r>
      <w:r w:rsidRPr="00C92883">
        <w:rPr>
          <w:rFonts w:ascii="Times New Roman" w:hAnsi="Times New Roman" w:cs="Times New Roman"/>
          <w:bCs/>
          <w:color w:val="000000" w:themeColor="text1"/>
        </w:rPr>
        <w:t>указывается дата внесения исправлений.</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eastAsia="Times New Roman" w:hAnsi="Times New Roman" w:cs="Times New Roman"/>
          <w:bCs/>
          <w:color w:val="000000" w:themeColor="text1"/>
          <w:lang w:eastAsia="ru-RU"/>
        </w:rPr>
        <w:t>Разрешение на строительство</w:t>
      </w:r>
      <w:r w:rsidR="00EE7100">
        <w:rPr>
          <w:rFonts w:ascii="Times New Roman" w:eastAsia="Times New Roman" w:hAnsi="Times New Roman" w:cs="Times New Roman"/>
          <w:bCs/>
          <w:color w:val="000000" w:themeColor="text1"/>
          <w:lang w:eastAsia="ru-RU"/>
        </w:rPr>
        <w:t xml:space="preserve"> </w:t>
      </w:r>
      <w:r w:rsidRPr="00C92883">
        <w:rPr>
          <w:rFonts w:ascii="Times New Roman" w:hAnsi="Times New Roman" w:cs="Times New Roman"/>
          <w:bCs/>
          <w:color w:val="000000" w:themeColor="text1"/>
        </w:rPr>
        <w:t>с внесенными исправлениями допущенных опечаток и ошибок</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C92883">
        <w:rPr>
          <w:rFonts w:ascii="Times New Roman" w:hAnsi="Times New Roman" w:cs="Times New Roman"/>
          <w:bCs/>
          <w:color w:val="000000" w:themeColor="text1"/>
        </w:rPr>
        <w:t xml:space="preserve"> </w:t>
      </w:r>
      <w:proofErr w:type="gramStart"/>
      <w:r w:rsidRPr="00C92883">
        <w:rPr>
          <w:rFonts w:ascii="Times New Roman" w:hAnsi="Times New Roman" w:cs="Times New Roman"/>
          <w:bCs/>
          <w:color w:val="000000" w:themeColor="text1"/>
        </w:rPr>
        <w:t>исправлении</w:t>
      </w:r>
      <w:proofErr w:type="gramEnd"/>
      <w:r w:rsidRPr="00C92883">
        <w:rPr>
          <w:rFonts w:ascii="Times New Roman" w:hAnsi="Times New Roman" w:cs="Times New Roman"/>
          <w:bCs/>
          <w:color w:val="000000" w:themeColor="text1"/>
        </w:rPr>
        <w:t xml:space="preserve"> допущенных опечаток и ошибок.</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2.28. Исчерпывающий перечень оснований для отказа в исправлении допущенных опечаток и ошибок в </w:t>
      </w:r>
      <w:r w:rsidRPr="00C92883">
        <w:rPr>
          <w:rFonts w:ascii="Times New Roman" w:eastAsia="Times New Roman" w:hAnsi="Times New Roman" w:cs="Times New Roman"/>
          <w:bCs/>
          <w:color w:val="000000" w:themeColor="text1"/>
          <w:lang w:eastAsia="ru-RU"/>
        </w:rPr>
        <w:t>разрешении на строительство</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несоответствие заявителя кругу лиц, указанных в пункте 2.2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отсутствие опечаток и ошибок</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в </w:t>
      </w:r>
      <w:r w:rsidRPr="00C92883">
        <w:rPr>
          <w:rFonts w:ascii="Times New Roman" w:eastAsia="Times New Roman" w:hAnsi="Times New Roman" w:cs="Times New Roman"/>
          <w:bCs/>
          <w:color w:val="000000" w:themeColor="text1"/>
          <w:lang w:eastAsia="ru-RU"/>
        </w:rPr>
        <w:t>разрешении на строительство</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2.29. Порядок выдачи дубликата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Заявитель вправе обратиться в уполномоченный орган государственной власти, орган местного самоуправления, организацию</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–2.7, 2.12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В случае отсутствия оснований для отказа в выдаче дубликата разрешения на строительство, установленных пунктом 2.30настоящего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w:t>
      </w:r>
      <w:proofErr w:type="gramEnd"/>
      <w:r w:rsidRPr="00C92883">
        <w:rPr>
          <w:rFonts w:ascii="Times New Roman" w:hAnsi="Times New Roman" w:cs="Times New Roman"/>
          <w:bCs/>
          <w:color w:val="000000" w:themeColor="text1"/>
        </w:rPr>
        <w:t xml:space="preserve"> </w:t>
      </w:r>
      <w:r w:rsidRPr="00C92883">
        <w:rPr>
          <w:rFonts w:ascii="Times New Roman" w:hAnsi="Times New Roman" w:cs="Times New Roman"/>
          <w:color w:val="000000" w:themeColor="text1"/>
        </w:rPr>
        <w:t>В случае</w:t>
      </w:r>
      <w:proofErr w:type="gramStart"/>
      <w:r w:rsidRPr="00C92883">
        <w:rPr>
          <w:rFonts w:ascii="Times New Roman" w:hAnsi="Times New Roman" w:cs="Times New Roman"/>
          <w:color w:val="000000" w:themeColor="text1"/>
        </w:rPr>
        <w:t>,</w:t>
      </w:r>
      <w:proofErr w:type="gramEnd"/>
      <w:r w:rsidRPr="00C92883">
        <w:rPr>
          <w:rFonts w:ascii="Times New Roman" w:hAnsi="Times New Roman" w:cs="Times New Roman"/>
          <w:color w:val="000000" w:themeColor="text1"/>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Дубликат разрешения на строительство</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2.30. Исчерпывающий перечень оснований для отказа в выдаче дубликата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несоответствие заявителя кругу лиц, указанных в пункте 2.2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lastRenderedPageBreak/>
        <w:t xml:space="preserve">2.31. Порядок оставления </w:t>
      </w:r>
      <w:r w:rsidRPr="00C92883">
        <w:rPr>
          <w:rFonts w:ascii="Times New Roman" w:eastAsia="Times New Roman" w:hAnsi="Times New Roman" w:cs="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C92883">
        <w:rPr>
          <w:rFonts w:ascii="Times New Roman" w:hAnsi="Times New Roman" w:cs="Times New Roman"/>
          <w:bCs/>
          <w:color w:val="000000" w:themeColor="text1"/>
        </w:rPr>
        <w:t>без рассмотрения.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Заявитель вправе обратиться</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 xml:space="preserve">в уполномоченный орган государственной власти, орган местного самоуправления, организацию с заявлением об оставлении </w:t>
      </w:r>
      <w:r w:rsidRPr="00C92883">
        <w:rPr>
          <w:rFonts w:ascii="Times New Roman" w:eastAsia="Times New Roman" w:hAnsi="Times New Roman" w:cs="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C92883">
        <w:rPr>
          <w:rFonts w:ascii="Times New Roman" w:hAnsi="Times New Roman" w:cs="Times New Roman"/>
          <w:bCs/>
          <w:color w:val="000000" w:themeColor="text1"/>
        </w:rPr>
        <w:t>без рассмотрения</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по форме согласно Приложению № 13</w:t>
      </w:r>
      <w:r w:rsidRPr="00C92883">
        <w:rPr>
          <w:rFonts w:ascii="Times New Roman" w:hAnsi="Times New Roman" w:cs="Times New Roman"/>
          <w:color w:val="000000" w:themeColor="text1"/>
        </w:rPr>
        <w:t xml:space="preserve">в порядке, установленном пунктами 2.4 –2.7, 2.12 настоящего </w:t>
      </w:r>
      <w:r w:rsidRPr="00C92883">
        <w:rPr>
          <w:rFonts w:ascii="Times New Roman" w:hAnsi="Times New Roman" w:cs="Times New Roman"/>
          <w:bCs/>
          <w:color w:val="000000" w:themeColor="text1"/>
        </w:rPr>
        <w:t>Административного регламента</w:t>
      </w:r>
      <w:r w:rsidRPr="00C92883">
        <w:rPr>
          <w:rFonts w:ascii="Times New Roman" w:hAnsi="Times New Roman" w:cs="Times New Roman"/>
          <w:color w:val="000000" w:themeColor="text1"/>
        </w:rPr>
        <w:t xml:space="preserve">, </w:t>
      </w:r>
      <w:r w:rsidRPr="00C92883">
        <w:rPr>
          <w:rFonts w:ascii="Times New Roman" w:hAnsi="Times New Roman" w:cs="Times New Roman"/>
          <w:bCs/>
          <w:color w:val="000000" w:themeColor="text1"/>
        </w:rPr>
        <w:t>не позднее рабочего дня, предшествующего дню окончания срока предоставления услуги.</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На основании поступившего заявления об оставлении </w:t>
      </w:r>
      <w:r w:rsidRPr="00C92883">
        <w:rPr>
          <w:rFonts w:ascii="Times New Roman" w:eastAsia="Times New Roman" w:hAnsi="Times New Roman" w:cs="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C92883">
        <w:rPr>
          <w:rFonts w:ascii="Times New Roman" w:hAnsi="Times New Roman" w:cs="Times New Roman"/>
          <w:bCs/>
          <w:color w:val="000000" w:themeColor="text1"/>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C92883">
        <w:rPr>
          <w:rFonts w:ascii="Times New Roman" w:eastAsia="Times New Roman" w:hAnsi="Times New Roman" w:cs="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C92883">
        <w:rPr>
          <w:rFonts w:ascii="Times New Roman" w:hAnsi="Times New Roman" w:cs="Times New Roman"/>
          <w:bCs/>
          <w:color w:val="000000" w:themeColor="text1"/>
        </w:rPr>
        <w:t>без рассмотрения.</w:t>
      </w:r>
    </w:p>
    <w:p w:rsidR="00A60804" w:rsidRPr="00C92883" w:rsidRDefault="00A60804" w:rsidP="00A60804">
      <w:pPr>
        <w:pStyle w:val="ConsPlusNormal0"/>
        <w:ind w:firstLine="708"/>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w:t>
      </w:r>
      <w:proofErr w:type="gramEnd"/>
      <w:r w:rsidRPr="00C92883">
        <w:rPr>
          <w:rFonts w:ascii="Times New Roman" w:hAnsi="Times New Roman" w:cs="Times New Roman"/>
          <w:bCs/>
          <w:color w:val="000000" w:themeColor="text1"/>
        </w:rPr>
        <w:t xml:space="preserve"> за днем поступления</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заявления об оставлении заявления о выдаче разрешения на строительство, заявления о внесении изменений, уведомления.</w:t>
      </w:r>
    </w:p>
    <w:p w:rsidR="00A60804" w:rsidRPr="00C92883" w:rsidRDefault="00A60804" w:rsidP="00A60804">
      <w:pPr>
        <w:pStyle w:val="ConsPlusNormal0"/>
        <w:ind w:firstLine="708"/>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60804" w:rsidRPr="00C92883" w:rsidRDefault="00A60804" w:rsidP="00A60804">
      <w:pPr>
        <w:autoSpaceDE w:val="0"/>
        <w:autoSpaceDN w:val="0"/>
        <w:adjustRightInd w:val="0"/>
        <w:ind w:firstLine="708"/>
        <w:jc w:val="both"/>
        <w:rPr>
          <w:color w:val="000000" w:themeColor="text1"/>
          <w:sz w:val="28"/>
          <w:szCs w:val="28"/>
        </w:rPr>
      </w:pPr>
      <w:r w:rsidRPr="00C92883">
        <w:rPr>
          <w:color w:val="000000" w:themeColor="text1"/>
          <w:sz w:val="28"/>
          <w:szCs w:val="28"/>
        </w:rPr>
        <w:t>2.32. При предоставлении услуги запрещается требовать от заявителя:</w:t>
      </w:r>
    </w:p>
    <w:p w:rsidR="00A60804" w:rsidRPr="00C92883" w:rsidRDefault="00A60804" w:rsidP="00A60804">
      <w:pPr>
        <w:autoSpaceDE w:val="0"/>
        <w:autoSpaceDN w:val="0"/>
        <w:adjustRightInd w:val="0"/>
        <w:ind w:firstLine="708"/>
        <w:jc w:val="both"/>
        <w:rPr>
          <w:color w:val="000000" w:themeColor="text1"/>
          <w:sz w:val="28"/>
          <w:szCs w:val="28"/>
        </w:rPr>
      </w:pPr>
      <w:r w:rsidRPr="00C92883">
        <w:rPr>
          <w:color w:val="000000" w:themeColor="text1"/>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60804" w:rsidRPr="00C92883" w:rsidRDefault="00A60804" w:rsidP="00A60804">
      <w:pPr>
        <w:autoSpaceDE w:val="0"/>
        <w:autoSpaceDN w:val="0"/>
        <w:adjustRightInd w:val="0"/>
        <w:ind w:firstLine="708"/>
        <w:jc w:val="both"/>
        <w:rPr>
          <w:color w:val="000000" w:themeColor="text1"/>
          <w:sz w:val="28"/>
          <w:szCs w:val="28"/>
        </w:rPr>
      </w:pPr>
      <w:proofErr w:type="gramStart"/>
      <w:r w:rsidRPr="00C92883">
        <w:rPr>
          <w:color w:val="000000" w:themeColor="text1"/>
          <w:sz w:val="28"/>
          <w:szCs w:val="28"/>
        </w:rPr>
        <w:t>2)представления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w:t>
      </w:r>
      <w:proofErr w:type="gramEnd"/>
      <w:r w:rsidRPr="00C92883">
        <w:rPr>
          <w:color w:val="000000" w:themeColor="text1"/>
          <w:sz w:val="28"/>
          <w:szCs w:val="28"/>
        </w:rPr>
        <w:t xml:space="preserve"> закона № 210-ФЗ;</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lastRenderedPageBreak/>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 изменение требований нормативных правовых актов, касающихся предоставления услуги, после первоначальной подачи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 наличие ошибок в </w:t>
      </w:r>
      <w:r w:rsidRPr="00C92883">
        <w:rPr>
          <w:bCs/>
          <w:color w:val="000000" w:themeColor="text1"/>
          <w:sz w:val="28"/>
          <w:szCs w:val="28"/>
        </w:rPr>
        <w:t>заявлении о выдаче разрешения на строительство, заявлении о внесении изменений, уведомлении</w:t>
      </w:r>
      <w:r w:rsidR="00EE7100">
        <w:rPr>
          <w:bCs/>
          <w:color w:val="000000" w:themeColor="text1"/>
          <w:sz w:val="28"/>
          <w:szCs w:val="28"/>
        </w:rPr>
        <w:t xml:space="preserve"> </w:t>
      </w:r>
      <w:r w:rsidRPr="00C92883">
        <w:rPr>
          <w:color w:val="000000" w:themeColor="text1"/>
          <w:sz w:val="28"/>
          <w:szCs w:val="28"/>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60804" w:rsidRPr="00C92883" w:rsidRDefault="00A60804" w:rsidP="00A60804">
      <w:pPr>
        <w:autoSpaceDE w:val="0"/>
        <w:autoSpaceDN w:val="0"/>
        <w:adjustRightInd w:val="0"/>
        <w:ind w:firstLine="709"/>
        <w:jc w:val="both"/>
        <w:rPr>
          <w:color w:val="000000" w:themeColor="text1"/>
          <w:sz w:val="28"/>
          <w:szCs w:val="28"/>
        </w:rPr>
      </w:pPr>
      <w:proofErr w:type="gramStart"/>
      <w:r w:rsidRPr="00C92883">
        <w:rPr>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w:t>
      </w:r>
      <w:r w:rsidRPr="00C92883">
        <w:rPr>
          <w:color w:val="000000" w:themeColor="text1"/>
          <w:sz w:val="28"/>
          <w:szCs w:val="28"/>
          <w:vertAlign w:val="superscript"/>
        </w:rPr>
        <w:t>1</w:t>
      </w:r>
      <w:r w:rsidRPr="00C92883">
        <w:rPr>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w:t>
      </w:r>
      <w:r w:rsidR="00EE7100">
        <w:rPr>
          <w:color w:val="000000" w:themeColor="text1"/>
          <w:sz w:val="28"/>
          <w:szCs w:val="28"/>
        </w:rPr>
        <w:t xml:space="preserve"> </w:t>
      </w:r>
      <w:r w:rsidRPr="00C92883">
        <w:rPr>
          <w:color w:val="000000" w:themeColor="text1"/>
          <w:sz w:val="28"/>
          <w:szCs w:val="28"/>
        </w:rPr>
        <w:t>услуги, либо в предоставлении</w:t>
      </w:r>
      <w:r w:rsidR="00EE7100">
        <w:rPr>
          <w:color w:val="000000" w:themeColor="text1"/>
          <w:sz w:val="28"/>
          <w:szCs w:val="28"/>
        </w:rPr>
        <w:t xml:space="preserve"> </w:t>
      </w:r>
      <w:r w:rsidRPr="00C92883">
        <w:rPr>
          <w:color w:val="000000" w:themeColor="text1"/>
          <w:sz w:val="28"/>
          <w:szCs w:val="28"/>
        </w:rPr>
        <w:t>услуги, о чем в письменном виде за подписью руководителя уполномоченного органа государственной власти</w:t>
      </w:r>
      <w:proofErr w:type="gramEnd"/>
      <w:r w:rsidRPr="00C92883">
        <w:rPr>
          <w:color w:val="000000" w:themeColor="text1"/>
          <w:sz w:val="28"/>
          <w:szCs w:val="28"/>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w:t>
      </w:r>
      <w:r w:rsidR="00EE7100">
        <w:rPr>
          <w:color w:val="000000" w:themeColor="text1"/>
          <w:sz w:val="28"/>
          <w:szCs w:val="28"/>
        </w:rPr>
        <w:t xml:space="preserve"> </w:t>
      </w:r>
      <w:r w:rsidRPr="00C92883">
        <w:rPr>
          <w:color w:val="000000" w:themeColor="text1"/>
          <w:sz w:val="28"/>
          <w:szCs w:val="28"/>
        </w:rPr>
        <w:t>услуги, либо руководителя организации, предусмотренной частью 1</w:t>
      </w:r>
      <w:r w:rsidRPr="00C92883">
        <w:rPr>
          <w:color w:val="000000" w:themeColor="text1"/>
          <w:sz w:val="28"/>
          <w:szCs w:val="28"/>
          <w:vertAlign w:val="superscript"/>
        </w:rPr>
        <w:t>1</w:t>
      </w:r>
      <w:r w:rsidRPr="00C92883">
        <w:rPr>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C92883">
        <w:rPr>
          <w:color w:val="000000" w:themeColor="text1"/>
          <w:sz w:val="28"/>
          <w:szCs w:val="28"/>
          <w:vertAlign w:val="superscript"/>
        </w:rPr>
        <w:t>2</w:t>
      </w:r>
      <w:r w:rsidRPr="00C92883">
        <w:rPr>
          <w:color w:val="000000" w:themeColor="text1"/>
          <w:sz w:val="28"/>
          <w:szCs w:val="28"/>
        </w:rPr>
        <w:t xml:space="preserve"> части 1 статьи 16 Федерального закона № 210-ФЗ, за исключением случаев, если нанесение отметок на такие </w:t>
      </w:r>
      <w:proofErr w:type="gramStart"/>
      <w:r w:rsidRPr="00C92883">
        <w:rPr>
          <w:color w:val="000000" w:themeColor="text1"/>
          <w:sz w:val="28"/>
          <w:szCs w:val="28"/>
        </w:rPr>
        <w:t>документы</w:t>
      </w:r>
      <w:proofErr w:type="gramEnd"/>
      <w:r w:rsidRPr="00C92883">
        <w:rPr>
          <w:color w:val="000000" w:themeColor="text1"/>
          <w:sz w:val="28"/>
          <w:szCs w:val="28"/>
        </w:rPr>
        <w:t xml:space="preserve"> либо их изъятие является необходимым условием предоставления услуги, и иных случаев, установленных федеральными законами.</w:t>
      </w:r>
    </w:p>
    <w:p w:rsidR="00A60804" w:rsidRPr="00C92883" w:rsidRDefault="00A60804" w:rsidP="00A60804">
      <w:pPr>
        <w:autoSpaceDE w:val="0"/>
        <w:autoSpaceDN w:val="0"/>
        <w:adjustRightInd w:val="0"/>
        <w:ind w:firstLine="709"/>
        <w:jc w:val="center"/>
        <w:outlineLvl w:val="0"/>
        <w:rPr>
          <w:b/>
          <w:bCs/>
          <w:color w:val="000000" w:themeColor="text1"/>
          <w:sz w:val="28"/>
          <w:szCs w:val="28"/>
        </w:rPr>
      </w:pPr>
    </w:p>
    <w:p w:rsidR="00A60804" w:rsidRPr="00C92883" w:rsidRDefault="00A60804" w:rsidP="00A60804">
      <w:pPr>
        <w:autoSpaceDE w:val="0"/>
        <w:autoSpaceDN w:val="0"/>
        <w:adjustRightInd w:val="0"/>
        <w:ind w:firstLine="709"/>
        <w:jc w:val="center"/>
        <w:rPr>
          <w:b/>
          <w:bCs/>
          <w:color w:val="000000" w:themeColor="text1"/>
          <w:sz w:val="28"/>
          <w:szCs w:val="28"/>
        </w:rPr>
      </w:pPr>
      <w:r w:rsidRPr="00C92883">
        <w:rPr>
          <w:b/>
          <w:bCs/>
          <w:color w:val="000000" w:themeColor="text1"/>
          <w:sz w:val="28"/>
          <w:szCs w:val="28"/>
        </w:rPr>
        <w:t xml:space="preserve">Перечень услуг, которые являются необходимыми и обязательными для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autoSpaceDE w:val="0"/>
        <w:autoSpaceDN w:val="0"/>
        <w:adjustRightInd w:val="0"/>
        <w:ind w:firstLine="709"/>
        <w:jc w:val="both"/>
        <w:rPr>
          <w:color w:val="000000" w:themeColor="text1"/>
          <w:sz w:val="28"/>
          <w:szCs w:val="28"/>
        </w:rPr>
      </w:pP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lastRenderedPageBreak/>
        <w:t>2.33.</w:t>
      </w:r>
      <w:r w:rsidRPr="00C92883">
        <w:rPr>
          <w:rFonts w:eastAsia="Calibri"/>
          <w:color w:val="000000" w:themeColor="text1"/>
          <w:sz w:val="28"/>
          <w:szCs w:val="28"/>
        </w:rPr>
        <w:t>В случаях, определенных статьей 49 Градостроительного кодекса Российской Федерации, у</w:t>
      </w:r>
      <w:r w:rsidRPr="00C92883">
        <w:rPr>
          <w:color w:val="000000" w:themeColor="text1"/>
          <w:sz w:val="28"/>
          <w:szCs w:val="28"/>
        </w:rPr>
        <w:t>слугами, необходимыми и обязательными для предоставления услуги, являются:</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Порядок оказания данной услуги определен постановлением Правительства Российской Федерации от 5 марта 2007 года № 145 </w:t>
      </w:r>
      <w:r w:rsidRPr="00C92883">
        <w:rPr>
          <w:bCs/>
          <w:color w:val="000000" w:themeColor="text1"/>
          <w:sz w:val="28"/>
          <w:szCs w:val="28"/>
        </w:rPr>
        <w:t>"</w:t>
      </w:r>
      <w:r w:rsidRPr="00C92883">
        <w:rPr>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Pr="00C92883">
        <w:rPr>
          <w:bCs/>
          <w:color w:val="000000" w:themeColor="text1"/>
          <w:sz w:val="28"/>
          <w:szCs w:val="28"/>
        </w:rPr>
        <w:t>"</w:t>
      </w:r>
      <w:r w:rsidRPr="00C92883">
        <w:rPr>
          <w:color w:val="000000" w:themeColor="text1"/>
          <w:sz w:val="28"/>
          <w:szCs w:val="28"/>
        </w:rPr>
        <w:t>.</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Порядок оказания данной услуги установлен постановлением Правительства Российской Федерации от 31 марта 2012 года № 272 </w:t>
      </w:r>
      <w:r w:rsidRPr="00C92883">
        <w:rPr>
          <w:bCs/>
          <w:color w:val="000000" w:themeColor="text1"/>
          <w:sz w:val="28"/>
          <w:szCs w:val="28"/>
        </w:rPr>
        <w:t>"</w:t>
      </w:r>
      <w:r w:rsidRPr="00C92883">
        <w:rPr>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C92883">
        <w:rPr>
          <w:bCs/>
          <w:color w:val="000000" w:themeColor="text1"/>
          <w:sz w:val="28"/>
          <w:szCs w:val="28"/>
        </w:rPr>
        <w:t>"</w:t>
      </w:r>
      <w:r w:rsidRPr="00C92883">
        <w:rPr>
          <w:color w:val="000000" w:themeColor="text1"/>
          <w:sz w:val="28"/>
          <w:szCs w:val="28"/>
        </w:rPr>
        <w:t>.</w:t>
      </w:r>
    </w:p>
    <w:p w:rsidR="00A60804" w:rsidRPr="00C92883" w:rsidRDefault="00A60804" w:rsidP="00A60804">
      <w:pPr>
        <w:autoSpaceDE w:val="0"/>
        <w:autoSpaceDN w:val="0"/>
        <w:adjustRightInd w:val="0"/>
        <w:ind w:firstLine="709"/>
        <w:jc w:val="both"/>
        <w:rPr>
          <w:color w:val="000000" w:themeColor="text1"/>
          <w:sz w:val="28"/>
          <w:szCs w:val="28"/>
        </w:rPr>
      </w:pPr>
    </w:p>
    <w:p w:rsidR="00A60804" w:rsidRPr="00C92883" w:rsidRDefault="00A60804" w:rsidP="00A60804">
      <w:pPr>
        <w:autoSpaceDE w:val="0"/>
        <w:autoSpaceDN w:val="0"/>
        <w:adjustRightInd w:val="0"/>
        <w:ind w:firstLine="709"/>
        <w:jc w:val="center"/>
        <w:outlineLvl w:val="0"/>
        <w:rPr>
          <w:b/>
          <w:bCs/>
          <w:color w:val="000000" w:themeColor="text1"/>
          <w:sz w:val="28"/>
          <w:szCs w:val="28"/>
        </w:rPr>
      </w:pPr>
      <w:r w:rsidRPr="00C92883">
        <w:rPr>
          <w:b/>
          <w:bCs/>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 включая информацию о методике расчета размера такой платы</w:t>
      </w:r>
    </w:p>
    <w:p w:rsidR="00A60804" w:rsidRPr="00C92883" w:rsidRDefault="00A60804" w:rsidP="00A60804">
      <w:pPr>
        <w:autoSpaceDE w:val="0"/>
        <w:autoSpaceDN w:val="0"/>
        <w:adjustRightInd w:val="0"/>
        <w:ind w:firstLine="709"/>
        <w:jc w:val="both"/>
        <w:rPr>
          <w:color w:val="000000" w:themeColor="text1"/>
          <w:sz w:val="28"/>
          <w:szCs w:val="28"/>
        </w:rPr>
      </w:pPr>
    </w:p>
    <w:p w:rsidR="00A60804" w:rsidRPr="00C92883" w:rsidRDefault="00A60804" w:rsidP="00A60804">
      <w:pPr>
        <w:autoSpaceDE w:val="0"/>
        <w:autoSpaceDN w:val="0"/>
        <w:adjustRightInd w:val="0"/>
        <w:ind w:firstLine="709"/>
        <w:jc w:val="both"/>
        <w:rPr>
          <w:bCs/>
          <w:color w:val="000000" w:themeColor="text1"/>
          <w:sz w:val="28"/>
          <w:szCs w:val="28"/>
        </w:rPr>
      </w:pPr>
      <w:r w:rsidRPr="00C92883">
        <w:rPr>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C92883">
        <w:rPr>
          <w:bCs/>
          <w:color w:val="000000" w:themeColor="text1"/>
          <w:sz w:val="28"/>
          <w:szCs w:val="28"/>
        </w:rPr>
        <w:t>"</w:t>
      </w:r>
      <w:r w:rsidRPr="00C92883">
        <w:rPr>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Pr="00C92883">
        <w:rPr>
          <w:bCs/>
          <w:color w:val="000000" w:themeColor="text1"/>
          <w:sz w:val="28"/>
          <w:szCs w:val="28"/>
        </w:rPr>
        <w:t>"</w:t>
      </w:r>
      <w:r w:rsidRPr="00C92883">
        <w:rPr>
          <w:color w:val="000000" w:themeColor="text1"/>
          <w:sz w:val="28"/>
          <w:szCs w:val="28"/>
        </w:rPr>
        <w:t>;</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60804" w:rsidRPr="00C92883" w:rsidRDefault="00A60804" w:rsidP="00A60804">
      <w:pPr>
        <w:autoSpaceDE w:val="0"/>
        <w:autoSpaceDN w:val="0"/>
        <w:adjustRightInd w:val="0"/>
        <w:ind w:firstLine="709"/>
        <w:jc w:val="both"/>
        <w:rPr>
          <w:color w:val="000000" w:themeColor="text1"/>
          <w:sz w:val="28"/>
          <w:szCs w:val="28"/>
        </w:rPr>
      </w:pPr>
    </w:p>
    <w:p w:rsidR="00A60804" w:rsidRPr="00C92883" w:rsidRDefault="00A60804" w:rsidP="00A60804">
      <w:pPr>
        <w:autoSpaceDE w:val="0"/>
        <w:autoSpaceDN w:val="0"/>
        <w:adjustRightInd w:val="0"/>
        <w:ind w:firstLine="709"/>
        <w:jc w:val="center"/>
        <w:outlineLvl w:val="0"/>
        <w:rPr>
          <w:b/>
          <w:bCs/>
          <w:color w:val="000000" w:themeColor="text1"/>
          <w:sz w:val="28"/>
          <w:szCs w:val="28"/>
        </w:rPr>
      </w:pPr>
      <w:r w:rsidRPr="00C92883">
        <w:rPr>
          <w:b/>
          <w:bCs/>
          <w:color w:val="000000" w:themeColor="text1"/>
          <w:sz w:val="28"/>
          <w:szCs w:val="28"/>
        </w:rPr>
        <w:lastRenderedPageBreak/>
        <w:t xml:space="preserve">Максимальный срок ожидания в очереди при подаче запроса о предоставлении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 и при получении результата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autoSpaceDE w:val="0"/>
        <w:autoSpaceDN w:val="0"/>
        <w:adjustRightInd w:val="0"/>
        <w:ind w:firstLine="709"/>
        <w:jc w:val="center"/>
        <w:outlineLvl w:val="0"/>
        <w:rPr>
          <w:b/>
          <w:bCs/>
          <w:color w:val="000000" w:themeColor="text1"/>
          <w:sz w:val="28"/>
          <w:szCs w:val="28"/>
        </w:rPr>
      </w:pP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A60804" w:rsidRPr="00C92883" w:rsidRDefault="00A60804" w:rsidP="00A60804">
      <w:pPr>
        <w:widowControl w:val="0"/>
        <w:tabs>
          <w:tab w:val="left" w:pos="567"/>
        </w:tabs>
        <w:contextualSpacing/>
        <w:jc w:val="both"/>
        <w:rPr>
          <w:color w:val="000000" w:themeColor="text1"/>
          <w:sz w:val="28"/>
          <w:szCs w:val="28"/>
        </w:rPr>
      </w:pP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Требования к помещениям, в которых предоставляется государственная (муниципальная) услуга</w:t>
      </w:r>
    </w:p>
    <w:p w:rsidR="00A60804" w:rsidRPr="00C92883" w:rsidRDefault="00A60804" w:rsidP="00A60804">
      <w:pPr>
        <w:autoSpaceDE w:val="0"/>
        <w:autoSpaceDN w:val="0"/>
        <w:adjustRightInd w:val="0"/>
        <w:jc w:val="center"/>
        <w:rPr>
          <w:b/>
          <w:color w:val="000000" w:themeColor="text1"/>
          <w:sz w:val="28"/>
          <w:szCs w:val="28"/>
        </w:rPr>
      </w:pP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2.36. Местоположение административных зданий, в которых осуществляется прием </w:t>
      </w:r>
      <w:r w:rsidRPr="00C92883">
        <w:rPr>
          <w:bCs/>
          <w:color w:val="000000" w:themeColor="text1"/>
          <w:sz w:val="28"/>
          <w:szCs w:val="28"/>
        </w:rPr>
        <w:t>заявлений о выдаче разрешения на строительство, заявлений о внесении изменений, уведомлений</w:t>
      </w:r>
      <w:r w:rsidR="00EE7100">
        <w:rPr>
          <w:bCs/>
          <w:color w:val="000000" w:themeColor="text1"/>
          <w:sz w:val="28"/>
          <w:szCs w:val="28"/>
        </w:rPr>
        <w:t xml:space="preserve"> </w:t>
      </w:r>
      <w:r w:rsidRPr="00C92883">
        <w:rPr>
          <w:color w:val="000000" w:themeColor="text1"/>
          <w:sz w:val="28"/>
          <w:szCs w:val="28"/>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В случае</w:t>
      </w:r>
      <w:proofErr w:type="gramStart"/>
      <w:r w:rsidRPr="00C92883">
        <w:rPr>
          <w:color w:val="000000" w:themeColor="text1"/>
          <w:sz w:val="28"/>
          <w:szCs w:val="28"/>
        </w:rPr>
        <w:t>,</w:t>
      </w:r>
      <w:proofErr w:type="gramEnd"/>
      <w:r w:rsidRPr="00C92883">
        <w:rPr>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60804" w:rsidRPr="00C92883" w:rsidRDefault="00A60804" w:rsidP="00A60804">
      <w:pPr>
        <w:widowControl w:val="0"/>
        <w:autoSpaceDE w:val="0"/>
        <w:autoSpaceDN w:val="0"/>
        <w:adjustRightInd w:val="0"/>
        <w:ind w:firstLine="709"/>
        <w:jc w:val="both"/>
        <w:rPr>
          <w:strike/>
          <w:color w:val="000000" w:themeColor="text1"/>
          <w:sz w:val="28"/>
          <w:szCs w:val="28"/>
        </w:rPr>
      </w:pPr>
      <w:r w:rsidRPr="00C92883">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60804" w:rsidRPr="00C92883" w:rsidRDefault="00A60804" w:rsidP="00A60804">
      <w:pPr>
        <w:widowControl w:val="0"/>
        <w:tabs>
          <w:tab w:val="left" w:pos="567"/>
          <w:tab w:val="left" w:pos="1134"/>
        </w:tabs>
        <w:ind w:left="709"/>
        <w:contextualSpacing/>
        <w:jc w:val="both"/>
        <w:rPr>
          <w:color w:val="000000" w:themeColor="text1"/>
          <w:sz w:val="28"/>
          <w:szCs w:val="28"/>
        </w:rPr>
      </w:pPr>
      <w:r w:rsidRPr="00C92883">
        <w:rPr>
          <w:color w:val="000000" w:themeColor="text1"/>
          <w:sz w:val="28"/>
          <w:szCs w:val="28"/>
        </w:rPr>
        <w:t>наименование;</w:t>
      </w:r>
    </w:p>
    <w:p w:rsidR="00A60804" w:rsidRPr="00C92883" w:rsidRDefault="00A60804" w:rsidP="00A60804">
      <w:pPr>
        <w:widowControl w:val="0"/>
        <w:tabs>
          <w:tab w:val="left" w:pos="567"/>
          <w:tab w:val="left" w:pos="1134"/>
        </w:tabs>
        <w:ind w:left="709"/>
        <w:contextualSpacing/>
        <w:jc w:val="both"/>
        <w:rPr>
          <w:color w:val="000000" w:themeColor="text1"/>
          <w:sz w:val="28"/>
          <w:szCs w:val="28"/>
        </w:rPr>
      </w:pPr>
      <w:r w:rsidRPr="00C92883">
        <w:rPr>
          <w:color w:val="000000" w:themeColor="text1"/>
          <w:sz w:val="28"/>
          <w:szCs w:val="28"/>
        </w:rPr>
        <w:t>местонахождение и юридический адрес;</w:t>
      </w:r>
    </w:p>
    <w:p w:rsidR="00A60804" w:rsidRPr="00C92883" w:rsidRDefault="00A60804" w:rsidP="00A60804">
      <w:pPr>
        <w:widowControl w:val="0"/>
        <w:tabs>
          <w:tab w:val="left" w:pos="567"/>
          <w:tab w:val="left" w:pos="1134"/>
        </w:tabs>
        <w:ind w:left="709"/>
        <w:contextualSpacing/>
        <w:jc w:val="both"/>
        <w:rPr>
          <w:color w:val="000000" w:themeColor="text1"/>
          <w:sz w:val="28"/>
          <w:szCs w:val="28"/>
        </w:rPr>
      </w:pPr>
      <w:r w:rsidRPr="00C92883">
        <w:rPr>
          <w:color w:val="000000" w:themeColor="text1"/>
          <w:sz w:val="28"/>
          <w:szCs w:val="28"/>
        </w:rPr>
        <w:t>режим работы;</w:t>
      </w:r>
    </w:p>
    <w:p w:rsidR="00A60804" w:rsidRPr="00C92883" w:rsidRDefault="00A60804" w:rsidP="00A60804">
      <w:pPr>
        <w:widowControl w:val="0"/>
        <w:tabs>
          <w:tab w:val="left" w:pos="567"/>
          <w:tab w:val="left" w:pos="1134"/>
        </w:tabs>
        <w:ind w:left="709"/>
        <w:contextualSpacing/>
        <w:jc w:val="both"/>
        <w:rPr>
          <w:color w:val="000000" w:themeColor="text1"/>
          <w:sz w:val="28"/>
          <w:szCs w:val="28"/>
        </w:rPr>
      </w:pPr>
      <w:r w:rsidRPr="00C92883">
        <w:rPr>
          <w:color w:val="000000" w:themeColor="text1"/>
          <w:sz w:val="28"/>
          <w:szCs w:val="28"/>
        </w:rPr>
        <w:t>график приема;</w:t>
      </w:r>
    </w:p>
    <w:p w:rsidR="00A60804" w:rsidRPr="00C92883" w:rsidRDefault="00A60804" w:rsidP="00A60804">
      <w:pPr>
        <w:widowControl w:val="0"/>
        <w:tabs>
          <w:tab w:val="left" w:pos="567"/>
          <w:tab w:val="left" w:pos="1134"/>
        </w:tabs>
        <w:ind w:left="709"/>
        <w:contextualSpacing/>
        <w:jc w:val="both"/>
        <w:rPr>
          <w:color w:val="000000" w:themeColor="text1"/>
          <w:sz w:val="28"/>
          <w:szCs w:val="28"/>
        </w:rPr>
      </w:pPr>
      <w:r w:rsidRPr="00C92883">
        <w:rPr>
          <w:color w:val="000000" w:themeColor="text1"/>
          <w:sz w:val="28"/>
          <w:szCs w:val="28"/>
        </w:rPr>
        <w:lastRenderedPageBreak/>
        <w:t>номера телефонов для справок.</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Помещения, в которых предоставляется услуга, оснащаются:</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противопожарной системой и средствами пожаротушения;</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системой оповещения о возникновении чрезвычайной ситуации;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средствами оказания первой медицинской помощи;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туалетными комнатами для посетителей.</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Места для заполнения </w:t>
      </w:r>
      <w:r w:rsidRPr="00C92883">
        <w:rPr>
          <w:bCs/>
          <w:color w:val="000000" w:themeColor="text1"/>
          <w:sz w:val="28"/>
          <w:szCs w:val="28"/>
        </w:rPr>
        <w:t xml:space="preserve">заявлений о выдаче разрешения на строительство, заявлений о внесении изменений, </w:t>
      </w:r>
      <w:proofErr w:type="spellStart"/>
      <w:r w:rsidRPr="00C92883">
        <w:rPr>
          <w:bCs/>
          <w:color w:val="000000" w:themeColor="text1"/>
          <w:sz w:val="28"/>
          <w:szCs w:val="28"/>
        </w:rPr>
        <w:t>уведомлений</w:t>
      </w:r>
      <w:r w:rsidRPr="00C92883">
        <w:rPr>
          <w:color w:val="000000" w:themeColor="text1"/>
          <w:sz w:val="28"/>
          <w:szCs w:val="28"/>
        </w:rPr>
        <w:t>оборудуются</w:t>
      </w:r>
      <w:proofErr w:type="spellEnd"/>
      <w:r w:rsidRPr="00C92883">
        <w:rPr>
          <w:color w:val="000000" w:themeColor="text1"/>
          <w:sz w:val="28"/>
          <w:szCs w:val="28"/>
        </w:rPr>
        <w:t xml:space="preserve"> стульями, столами (стойками), бланками </w:t>
      </w:r>
      <w:r w:rsidRPr="00C92883">
        <w:rPr>
          <w:bCs/>
          <w:color w:val="000000" w:themeColor="text1"/>
          <w:sz w:val="28"/>
          <w:szCs w:val="28"/>
        </w:rPr>
        <w:t>заявлений о выдаче разрешения на строительство, заявлений о внесении изменений, уведомлений</w:t>
      </w:r>
      <w:r w:rsidRPr="00C92883">
        <w:rPr>
          <w:color w:val="000000" w:themeColor="text1"/>
          <w:sz w:val="28"/>
          <w:szCs w:val="28"/>
        </w:rPr>
        <w:t>, письменными принадлежностями.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Места приема заявителей оборудуются информационными табличками (вывесками) с указанием:</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номера кабинета и наименования отдела;</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фамилии, имени и отчества (последнее – при наличии), должности ответственного лица за прием документов;</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графика приема заявителей.</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При предоставлении услуги инвалидам обеспечиваются:</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возможность беспрепятственного доступа к объекту (зданию, помещению), в котором предоставляется услуга;</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сопровождение инвалидов, имеющих стойкие расстройства функции зрения и самостоятельного передвижения;</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w:t>
      </w:r>
      <w:r w:rsidRPr="00C92883">
        <w:rPr>
          <w:color w:val="000000" w:themeColor="text1"/>
          <w:sz w:val="28"/>
          <w:szCs w:val="28"/>
        </w:rPr>
        <w:lastRenderedPageBreak/>
        <w:t>учетом ограничений их жизнедеятельности;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 xml:space="preserve">допуск </w:t>
      </w:r>
      <w:proofErr w:type="spellStart"/>
      <w:r w:rsidRPr="00C92883">
        <w:rPr>
          <w:color w:val="000000" w:themeColor="text1"/>
          <w:sz w:val="28"/>
          <w:szCs w:val="28"/>
        </w:rPr>
        <w:t>сурдопереводчика</w:t>
      </w:r>
      <w:proofErr w:type="spellEnd"/>
      <w:r w:rsidRPr="00C92883">
        <w:rPr>
          <w:color w:val="000000" w:themeColor="text1"/>
          <w:sz w:val="28"/>
          <w:szCs w:val="28"/>
        </w:rPr>
        <w:t xml:space="preserve"> и </w:t>
      </w:r>
      <w:proofErr w:type="spellStart"/>
      <w:r w:rsidRPr="00C92883">
        <w:rPr>
          <w:color w:val="000000" w:themeColor="text1"/>
          <w:sz w:val="28"/>
          <w:szCs w:val="28"/>
        </w:rPr>
        <w:t>тифлосурдопереводчика</w:t>
      </w:r>
      <w:proofErr w:type="spellEnd"/>
      <w:r w:rsidRPr="00C92883">
        <w:rPr>
          <w:color w:val="000000" w:themeColor="text1"/>
          <w:sz w:val="28"/>
          <w:szCs w:val="28"/>
        </w:rPr>
        <w:t>;</w:t>
      </w:r>
    </w:p>
    <w:p w:rsidR="00A60804" w:rsidRPr="00C92883" w:rsidRDefault="00A60804" w:rsidP="00A60804">
      <w:pPr>
        <w:widowControl w:val="0"/>
        <w:autoSpaceDE w:val="0"/>
        <w:autoSpaceDN w:val="0"/>
        <w:adjustRightInd w:val="0"/>
        <w:ind w:firstLine="709"/>
        <w:jc w:val="both"/>
        <w:rPr>
          <w:strike/>
          <w:color w:val="000000" w:themeColor="text1"/>
          <w:sz w:val="28"/>
          <w:szCs w:val="28"/>
        </w:rPr>
      </w:pPr>
      <w:r w:rsidRPr="00C92883">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60804" w:rsidRPr="00C92883" w:rsidRDefault="00A60804" w:rsidP="00A60804">
      <w:pPr>
        <w:autoSpaceDE w:val="0"/>
        <w:autoSpaceDN w:val="0"/>
        <w:adjustRightInd w:val="0"/>
        <w:jc w:val="center"/>
        <w:rPr>
          <w:b/>
          <w:bCs/>
          <w:color w:val="000000" w:themeColor="text1"/>
          <w:sz w:val="28"/>
          <w:szCs w:val="28"/>
        </w:rPr>
      </w:pPr>
    </w:p>
    <w:p w:rsidR="00A60804" w:rsidRPr="00C92883" w:rsidRDefault="00A60804" w:rsidP="00A60804">
      <w:pPr>
        <w:autoSpaceDE w:val="0"/>
        <w:autoSpaceDN w:val="0"/>
        <w:adjustRightInd w:val="0"/>
        <w:jc w:val="center"/>
        <w:rPr>
          <w:b/>
          <w:bCs/>
          <w:color w:val="000000" w:themeColor="text1"/>
          <w:sz w:val="28"/>
          <w:szCs w:val="28"/>
        </w:rPr>
      </w:pPr>
      <w:r w:rsidRPr="00C92883">
        <w:rPr>
          <w:b/>
          <w:bCs/>
          <w:color w:val="000000" w:themeColor="text1"/>
          <w:sz w:val="28"/>
          <w:szCs w:val="28"/>
        </w:rPr>
        <w:t xml:space="preserve">Показатели доступности и качества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
    <w:p w:rsidR="00A60804" w:rsidRPr="00C92883" w:rsidRDefault="00A60804" w:rsidP="00A60804">
      <w:pPr>
        <w:autoSpaceDE w:val="0"/>
        <w:autoSpaceDN w:val="0"/>
        <w:adjustRightInd w:val="0"/>
        <w:jc w:val="center"/>
        <w:rPr>
          <w:rFonts w:eastAsia="Calibri"/>
          <w:color w:val="000000" w:themeColor="text1"/>
          <w:sz w:val="28"/>
          <w:szCs w:val="28"/>
        </w:rPr>
      </w:pP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2.37. Основными показателями доступности предоставления </w:t>
      </w:r>
      <w:r w:rsidRPr="00C92883">
        <w:rPr>
          <w:color w:val="000000" w:themeColor="text1"/>
          <w:sz w:val="28"/>
          <w:szCs w:val="28"/>
        </w:rPr>
        <w:t>услуги</w:t>
      </w:r>
      <w:r w:rsidRPr="00C92883">
        <w:rPr>
          <w:rFonts w:eastAsia="Calibri"/>
          <w:color w:val="000000" w:themeColor="text1"/>
          <w:sz w:val="28"/>
          <w:szCs w:val="28"/>
        </w:rPr>
        <w:t xml:space="preserve"> являются:</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наличие полной и понятной информации о порядке, сроках и ходе предоставления </w:t>
      </w:r>
      <w:r w:rsidRPr="00C92883">
        <w:rPr>
          <w:color w:val="000000" w:themeColor="text1"/>
          <w:sz w:val="28"/>
          <w:szCs w:val="28"/>
        </w:rPr>
        <w:t>услуги</w:t>
      </w:r>
      <w:r w:rsidR="00EE7100">
        <w:rPr>
          <w:color w:val="000000" w:themeColor="text1"/>
          <w:sz w:val="28"/>
          <w:szCs w:val="28"/>
        </w:rPr>
        <w:t xml:space="preserve"> </w:t>
      </w:r>
      <w:r w:rsidRPr="00C92883">
        <w:rPr>
          <w:rFonts w:eastAsia="Calibri"/>
          <w:color w:val="000000" w:themeColor="text1"/>
          <w:sz w:val="28"/>
          <w:szCs w:val="28"/>
        </w:rPr>
        <w:t xml:space="preserve">в информационно-телекоммуникационных сетях общего пользования (в том числе в сети </w:t>
      </w:r>
      <w:r w:rsidRPr="00C92883">
        <w:rPr>
          <w:bCs/>
          <w:color w:val="000000" w:themeColor="text1"/>
          <w:sz w:val="28"/>
          <w:szCs w:val="28"/>
        </w:rPr>
        <w:t>"</w:t>
      </w:r>
      <w:r w:rsidRPr="00C92883">
        <w:rPr>
          <w:rFonts w:eastAsia="Calibri"/>
          <w:color w:val="000000" w:themeColor="text1"/>
          <w:sz w:val="28"/>
          <w:szCs w:val="28"/>
        </w:rPr>
        <w:t>Интернет</w:t>
      </w:r>
      <w:r w:rsidRPr="00C92883">
        <w:rPr>
          <w:bCs/>
          <w:color w:val="000000" w:themeColor="text1"/>
          <w:sz w:val="28"/>
          <w:szCs w:val="28"/>
        </w:rPr>
        <w:t>"</w:t>
      </w:r>
      <w:r w:rsidRPr="00C92883">
        <w:rPr>
          <w:rFonts w:eastAsia="Calibri"/>
          <w:color w:val="000000" w:themeColor="text1"/>
          <w:sz w:val="28"/>
          <w:szCs w:val="28"/>
        </w:rPr>
        <w:t>), средствах массовой информации;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возможность получения заявителем уведомлений о предоставлении услуги с помощью </w:t>
      </w:r>
      <w:r w:rsidRPr="00C92883">
        <w:rPr>
          <w:color w:val="000000" w:themeColor="text1"/>
          <w:sz w:val="28"/>
          <w:szCs w:val="28"/>
        </w:rPr>
        <w:t>Единого портала, регионального портала</w:t>
      </w:r>
      <w:r w:rsidRPr="00C92883">
        <w:rPr>
          <w:rFonts w:eastAsia="Calibri"/>
          <w:color w:val="000000" w:themeColor="text1"/>
          <w:sz w:val="28"/>
          <w:szCs w:val="28"/>
        </w:rPr>
        <w:t>;</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возможность получения информации о ходе предоставления </w:t>
      </w:r>
      <w:r w:rsidRPr="00C92883">
        <w:rPr>
          <w:color w:val="000000" w:themeColor="text1"/>
          <w:sz w:val="28"/>
          <w:szCs w:val="28"/>
        </w:rPr>
        <w:t>услуги</w:t>
      </w:r>
      <w:r w:rsidRPr="00C92883">
        <w:rPr>
          <w:rFonts w:eastAsia="Calibri"/>
          <w:color w:val="000000" w:themeColor="text1"/>
          <w:sz w:val="28"/>
          <w:szCs w:val="28"/>
        </w:rPr>
        <w:t>, в том числе с использованием информационно-коммуникационных технологий.</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2.38. Основными показателями качества предоставления услуги являются:</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своевременность предоставления </w:t>
      </w:r>
      <w:r w:rsidRPr="00C92883">
        <w:rPr>
          <w:color w:val="000000" w:themeColor="text1"/>
          <w:sz w:val="28"/>
          <w:szCs w:val="28"/>
        </w:rPr>
        <w:t>услуги</w:t>
      </w:r>
      <w:r w:rsidRPr="00C92883">
        <w:rPr>
          <w:rFonts w:eastAsia="Calibri"/>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C92883">
        <w:rPr>
          <w:color w:val="000000" w:themeColor="text1"/>
          <w:sz w:val="28"/>
          <w:szCs w:val="28"/>
        </w:rPr>
        <w:t>услуги</w:t>
      </w:r>
      <w:r w:rsidRPr="00C92883">
        <w:rPr>
          <w:rFonts w:eastAsia="Calibri"/>
          <w:color w:val="000000" w:themeColor="text1"/>
          <w:sz w:val="28"/>
          <w:szCs w:val="28"/>
        </w:rPr>
        <w:t>;</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отсутствие нарушений установленных сроков в процессе предоставления услуги;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отсутствие заявлений об оспаривании решений, действий (бездействия) </w:t>
      </w:r>
      <w:r w:rsidRPr="00C92883">
        <w:rPr>
          <w:color w:val="000000" w:themeColor="text1"/>
          <w:sz w:val="28"/>
          <w:szCs w:val="28"/>
        </w:rPr>
        <w:t>уполномоченного органа государственной власти, органа местного самоуправления, организации</w:t>
      </w:r>
      <w:r w:rsidRPr="00C92883">
        <w:rPr>
          <w:rFonts w:eastAsia="Calibri"/>
          <w:color w:val="000000" w:themeColor="text1"/>
          <w:sz w:val="28"/>
          <w:szCs w:val="28"/>
        </w:rPr>
        <w:t xml:space="preserve">, его должностных лиц, принимаемых (совершенных) при предоставлении услуги, по </w:t>
      </w:r>
      <w:proofErr w:type="gramStart"/>
      <w:r w:rsidRPr="00C92883">
        <w:rPr>
          <w:rFonts w:eastAsia="Calibri"/>
          <w:color w:val="000000" w:themeColor="text1"/>
          <w:sz w:val="28"/>
          <w:szCs w:val="28"/>
        </w:rPr>
        <w:t>итогам</w:t>
      </w:r>
      <w:proofErr w:type="gramEnd"/>
      <w:r w:rsidRPr="00C92883">
        <w:rPr>
          <w:rFonts w:eastAsia="Calibri"/>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2.39. Информирование о порядке предоставления услуги осуществляется:</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1) непосредственно при личном приеме заявителя в </w:t>
      </w:r>
      <w:r w:rsidRPr="00C92883">
        <w:rPr>
          <w:rFonts w:eastAsia="Calibri"/>
          <w:bCs/>
          <w:color w:val="000000" w:themeColor="text1"/>
          <w:sz w:val="28"/>
          <w:szCs w:val="28"/>
        </w:rPr>
        <w:t xml:space="preserve">уполномоченный </w:t>
      </w:r>
      <w:r w:rsidRPr="00C92883">
        <w:rPr>
          <w:rFonts w:eastAsia="Calibri"/>
          <w:bCs/>
          <w:color w:val="000000" w:themeColor="text1"/>
          <w:sz w:val="28"/>
          <w:szCs w:val="28"/>
        </w:rPr>
        <w:lastRenderedPageBreak/>
        <w:t xml:space="preserve">орган государственной власти, орган местного самоуправления, администрацию Тунгусовского сельского поселения </w:t>
      </w:r>
      <w:r w:rsidRPr="00C92883">
        <w:rPr>
          <w:rFonts w:eastAsia="Calibri"/>
          <w:color w:val="000000" w:themeColor="text1"/>
          <w:sz w:val="28"/>
          <w:szCs w:val="28"/>
        </w:rPr>
        <w:t>или в многофункциональном центре;</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3) письменно, в том числе посредством электронной почты, факсимильной связи;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4) посредством размещения в открытой и доступной форме информации: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на Едином портале </w:t>
      </w:r>
      <w:bookmarkStart w:id="1" w:name="_Hlk117831188"/>
      <w:r w:rsidRPr="00C92883">
        <w:rPr>
          <w:rFonts w:eastAsia="Calibri"/>
          <w:color w:val="000000" w:themeColor="text1"/>
          <w:sz w:val="28"/>
          <w:szCs w:val="28"/>
        </w:rPr>
        <w:t>(https://www.gosuslugi.ru/)</w:t>
      </w:r>
      <w:bookmarkEnd w:id="1"/>
      <w:r w:rsidRPr="00C92883">
        <w:rPr>
          <w:rFonts w:eastAsia="Calibri"/>
          <w:color w:val="000000" w:themeColor="text1"/>
          <w:sz w:val="28"/>
          <w:szCs w:val="28"/>
        </w:rPr>
        <w:t>;</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на региональном портале </w:t>
      </w:r>
      <w:bookmarkStart w:id="2" w:name="_Hlk117831198"/>
      <w:r w:rsidRPr="00C92883">
        <w:rPr>
          <w:rFonts w:eastAsia="Calibri"/>
          <w:color w:val="000000" w:themeColor="text1"/>
          <w:sz w:val="28"/>
          <w:szCs w:val="28"/>
        </w:rPr>
        <w:t>(</w:t>
      </w:r>
      <w:r w:rsidRPr="00C92883">
        <w:rPr>
          <w:rFonts w:eastAsia="Calibri"/>
          <w:i/>
          <w:iCs/>
          <w:color w:val="000000" w:themeColor="text1"/>
          <w:sz w:val="28"/>
          <w:szCs w:val="28"/>
        </w:rPr>
        <w:t>указать адрес официального сайта</w:t>
      </w:r>
      <w:r w:rsidRPr="00C92883">
        <w:rPr>
          <w:rFonts w:eastAsia="Calibri"/>
          <w:color w:val="000000" w:themeColor="text1"/>
          <w:sz w:val="28"/>
          <w:szCs w:val="28"/>
        </w:rPr>
        <w:t>)</w:t>
      </w:r>
      <w:bookmarkEnd w:id="2"/>
      <w:r w:rsidRPr="00C92883">
        <w:rPr>
          <w:rFonts w:eastAsia="Calibri"/>
          <w:color w:val="000000" w:themeColor="text1"/>
          <w:sz w:val="28"/>
          <w:szCs w:val="28"/>
        </w:rPr>
        <w:t>;</w:t>
      </w:r>
    </w:p>
    <w:p w:rsidR="00A60804" w:rsidRPr="00C92883" w:rsidRDefault="00A60804" w:rsidP="00A60804">
      <w:pPr>
        <w:rPr>
          <w:color w:val="000000"/>
          <w:sz w:val="28"/>
          <w:szCs w:val="28"/>
          <w:shd w:val="clear" w:color="auto" w:fill="FFFFFF"/>
        </w:rPr>
      </w:pPr>
      <w:r w:rsidRPr="00C92883">
        <w:rPr>
          <w:rFonts w:eastAsia="Calibri"/>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C92883">
        <w:rPr>
          <w:color w:val="000000"/>
          <w:sz w:val="28"/>
          <w:szCs w:val="28"/>
          <w:shd w:val="clear" w:color="auto" w:fill="FFFFFF"/>
        </w:rPr>
        <w:t>http://www.tungusovo.ru;</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2.40. Информирование осуществляется по вопросам, касающимся:</w:t>
      </w:r>
    </w:p>
    <w:p w:rsidR="00A60804" w:rsidRPr="00C92883" w:rsidRDefault="00A60804" w:rsidP="00A60804">
      <w:pPr>
        <w:widowControl w:val="0"/>
        <w:autoSpaceDE w:val="0"/>
        <w:autoSpaceDN w:val="0"/>
        <w:adjustRightInd w:val="0"/>
        <w:ind w:firstLine="709"/>
        <w:jc w:val="both"/>
        <w:rPr>
          <w:rFonts w:eastAsia="Calibri"/>
          <w:bCs/>
          <w:color w:val="000000" w:themeColor="text1"/>
          <w:sz w:val="28"/>
          <w:szCs w:val="28"/>
        </w:rPr>
      </w:pPr>
      <w:r w:rsidRPr="00C92883">
        <w:rPr>
          <w:rFonts w:eastAsia="Calibri"/>
          <w:color w:val="000000" w:themeColor="text1"/>
          <w:sz w:val="28"/>
          <w:szCs w:val="28"/>
        </w:rPr>
        <w:t xml:space="preserve">способов подачи </w:t>
      </w:r>
      <w:r w:rsidRPr="00C92883">
        <w:rPr>
          <w:rFonts w:eastAsia="Calibri"/>
          <w:bCs/>
          <w:color w:val="000000" w:themeColor="text1"/>
          <w:sz w:val="28"/>
          <w:szCs w:val="28"/>
        </w:rPr>
        <w:t xml:space="preserve">заявления о выдаче разрешения на строительство, заявления о внесении изменений, </w:t>
      </w:r>
      <w:r w:rsidRPr="00C92883">
        <w:rPr>
          <w:rFonts w:eastAsia="Calibri"/>
          <w:color w:val="000000" w:themeColor="text1"/>
          <w:sz w:val="28"/>
          <w:szCs w:val="28"/>
        </w:rPr>
        <w:t>уведомления</w:t>
      </w:r>
      <w:r w:rsidRPr="00C92883">
        <w:rPr>
          <w:rFonts w:eastAsia="Calibri"/>
          <w:bCs/>
          <w:color w:val="000000" w:themeColor="text1"/>
          <w:sz w:val="28"/>
          <w:szCs w:val="28"/>
        </w:rPr>
        <w:t>;</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о предоставлении услуги;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документов, необходимых для предоставления услуги;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порядка и сроков предоставления услуги;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порядка получения сведений о ходе рассмотрения </w:t>
      </w:r>
      <w:r w:rsidRPr="00C92883">
        <w:rPr>
          <w:rFonts w:eastAsia="Calibri"/>
          <w:bCs/>
          <w:color w:val="000000" w:themeColor="text1"/>
          <w:sz w:val="28"/>
          <w:szCs w:val="28"/>
        </w:rPr>
        <w:t>заявления о выдаче разрешения на строительство, заявления о внесении изменений, уведомления</w:t>
      </w:r>
      <w:r w:rsidRPr="00C92883">
        <w:rPr>
          <w:rFonts w:eastAsia="Calibri"/>
          <w:color w:val="000000" w:themeColor="text1"/>
          <w:sz w:val="28"/>
          <w:szCs w:val="28"/>
        </w:rPr>
        <w:t xml:space="preserve"> и о результатах предоставления услуги;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Получение информации по вопросам предоставления услуги осуществляется бесплатно.</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2.41.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C92883">
        <w:rPr>
          <w:rFonts w:eastAsia="Calibri"/>
          <w:color w:val="000000" w:themeColor="text1"/>
          <w:sz w:val="28"/>
          <w:szCs w:val="28"/>
        </w:rPr>
        <w:t>обратившихся</w:t>
      </w:r>
      <w:proofErr w:type="gramEnd"/>
      <w:r w:rsidRPr="00C92883">
        <w:rPr>
          <w:rFonts w:eastAsia="Calibri"/>
          <w:color w:val="000000" w:themeColor="text1"/>
          <w:sz w:val="28"/>
          <w:szCs w:val="28"/>
        </w:rPr>
        <w:t xml:space="preserve"> по интересующим вопросам.</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Ответ на телефонный звонок должен начинаться с информации о </w:t>
      </w:r>
      <w:r w:rsidRPr="00C92883">
        <w:rPr>
          <w:rFonts w:eastAsia="Calibri"/>
          <w:color w:val="000000" w:themeColor="text1"/>
          <w:sz w:val="28"/>
          <w:szCs w:val="28"/>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w:t>
      </w:r>
      <w:proofErr w:type="spellStart"/>
      <w:r w:rsidRPr="00C92883">
        <w:rPr>
          <w:rFonts w:eastAsia="Calibri"/>
          <w:color w:val="000000" w:themeColor="text1"/>
          <w:sz w:val="28"/>
          <w:szCs w:val="28"/>
        </w:rPr>
        <w:t>звонокдолжен</w:t>
      </w:r>
      <w:proofErr w:type="spellEnd"/>
      <w:r w:rsidRPr="00C92883">
        <w:rPr>
          <w:rFonts w:eastAsia="Calibri"/>
          <w:color w:val="000000" w:themeColor="text1"/>
          <w:sz w:val="28"/>
          <w:szCs w:val="28"/>
        </w:rP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изложить обращение в письменной форме; </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назначить другое время для консультаций.</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Продолжительность информирования по телефону не должна превышать 10 минут.</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Информирование осуществляется в соответствии с графиком приема граждан.</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2.42. На Едином портале размещаются сведения, предусмотренные Положением о федеральной государственной информационной системе </w:t>
      </w:r>
      <w:r w:rsidRPr="00C92883">
        <w:rPr>
          <w:bCs/>
          <w:color w:val="000000" w:themeColor="text1"/>
          <w:sz w:val="28"/>
          <w:szCs w:val="28"/>
        </w:rPr>
        <w:t>"</w:t>
      </w:r>
      <w:r w:rsidRPr="00C92883">
        <w:rPr>
          <w:rFonts w:eastAsia="Calibri"/>
          <w:color w:val="000000" w:themeColor="text1"/>
          <w:sz w:val="28"/>
          <w:szCs w:val="28"/>
        </w:rPr>
        <w:t>Федеральный реестр государственных и муниципальных услуг (функций)</w:t>
      </w:r>
      <w:r w:rsidRPr="00C92883">
        <w:rPr>
          <w:bCs/>
          <w:color w:val="000000" w:themeColor="text1"/>
          <w:sz w:val="28"/>
          <w:szCs w:val="28"/>
        </w:rPr>
        <w:t>"</w:t>
      </w:r>
      <w:r w:rsidRPr="00C92883">
        <w:rPr>
          <w:rFonts w:eastAsia="Calibri"/>
          <w:color w:val="000000" w:themeColor="text1"/>
          <w:sz w:val="28"/>
          <w:szCs w:val="28"/>
        </w:rPr>
        <w:t>, утвержденным постановлением Правительства Российской Федерации от 24 октября 2011 года № 861.</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2.43.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proofErr w:type="spellStart"/>
      <w:r w:rsidRPr="00C92883">
        <w:rPr>
          <w:rFonts w:eastAsia="Calibri"/>
          <w:color w:val="000000" w:themeColor="text1"/>
          <w:sz w:val="28"/>
          <w:szCs w:val="28"/>
        </w:rPr>
        <w:lastRenderedPageBreak/>
        <w:t>телефона-автоинформатора</w:t>
      </w:r>
      <w:proofErr w:type="spellEnd"/>
      <w:r w:rsidRPr="00C92883">
        <w:rPr>
          <w:rFonts w:eastAsia="Calibri"/>
          <w:color w:val="000000" w:themeColor="text1"/>
          <w:sz w:val="28"/>
          <w:szCs w:val="28"/>
        </w:rPr>
        <w:t xml:space="preserve"> (при наличии);</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Pr="00C92883">
        <w:rPr>
          <w:bCs/>
          <w:color w:val="000000" w:themeColor="text1"/>
          <w:sz w:val="28"/>
          <w:szCs w:val="28"/>
        </w:rPr>
        <w:t>"</w:t>
      </w:r>
      <w:r w:rsidRPr="00C92883">
        <w:rPr>
          <w:rFonts w:eastAsia="Calibri"/>
          <w:color w:val="000000" w:themeColor="text1"/>
          <w:sz w:val="28"/>
          <w:szCs w:val="28"/>
        </w:rPr>
        <w:t>Интернет</w:t>
      </w:r>
      <w:r w:rsidRPr="00C92883">
        <w:rPr>
          <w:bCs/>
          <w:color w:val="000000" w:themeColor="text1"/>
          <w:sz w:val="28"/>
          <w:szCs w:val="28"/>
        </w:rPr>
        <w:t>"</w:t>
      </w:r>
      <w:r w:rsidRPr="00C92883">
        <w:rPr>
          <w:rFonts w:eastAsia="Calibri"/>
          <w:color w:val="000000" w:themeColor="text1"/>
          <w:sz w:val="28"/>
          <w:szCs w:val="28"/>
        </w:rPr>
        <w:t>.</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2.44.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60804" w:rsidRPr="00C92883" w:rsidRDefault="00A60804" w:rsidP="00A60804">
      <w:pPr>
        <w:widowControl w:val="0"/>
        <w:autoSpaceDE w:val="0"/>
        <w:autoSpaceDN w:val="0"/>
        <w:adjustRightInd w:val="0"/>
        <w:ind w:firstLine="709"/>
        <w:jc w:val="both"/>
        <w:rPr>
          <w:rFonts w:eastAsia="Calibri"/>
          <w:color w:val="000000" w:themeColor="text1"/>
          <w:sz w:val="28"/>
          <w:szCs w:val="28"/>
        </w:rPr>
      </w:pPr>
      <w:r w:rsidRPr="00C92883">
        <w:rPr>
          <w:rFonts w:eastAsia="Calibri"/>
          <w:color w:val="000000" w:themeColor="text1"/>
          <w:sz w:val="28"/>
          <w:szCs w:val="28"/>
        </w:rPr>
        <w:t xml:space="preserve">2.46. </w:t>
      </w:r>
      <w:proofErr w:type="gramStart"/>
      <w:r w:rsidRPr="00C92883">
        <w:rPr>
          <w:rFonts w:eastAsia="Calibri"/>
          <w:color w:val="000000" w:themeColor="text1"/>
          <w:sz w:val="28"/>
          <w:szCs w:val="28"/>
        </w:rPr>
        <w:t xml:space="preserve">Информация о ходе рассмотрения </w:t>
      </w:r>
      <w:r w:rsidRPr="00C92883">
        <w:rPr>
          <w:rFonts w:eastAsia="Calibri"/>
          <w:bCs/>
          <w:color w:val="000000" w:themeColor="text1"/>
          <w:sz w:val="28"/>
          <w:szCs w:val="28"/>
        </w:rPr>
        <w:t>заявления о выдаче разрешения на строительство, заявления о внесении изменений, уведомления</w:t>
      </w:r>
      <w:r w:rsidRPr="00C92883">
        <w:rPr>
          <w:rFonts w:eastAsia="Calibri"/>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roofErr w:type="gramEnd"/>
    </w:p>
    <w:p w:rsidR="00A60804" w:rsidRPr="00C92883" w:rsidRDefault="00A60804" w:rsidP="00A60804">
      <w:pPr>
        <w:rPr>
          <w:rFonts w:eastAsia="Calibri"/>
          <w:color w:val="000000" w:themeColor="text1"/>
          <w:sz w:val="28"/>
          <w:szCs w:val="28"/>
        </w:rPr>
      </w:pPr>
      <w:r w:rsidRPr="00C92883">
        <w:rPr>
          <w:rFonts w:eastAsia="Calibri"/>
          <w:color w:val="000000" w:themeColor="text1"/>
          <w:sz w:val="28"/>
          <w:szCs w:val="28"/>
        </w:rPr>
        <w:br w:type="page"/>
      </w:r>
    </w:p>
    <w:p w:rsidR="00A60804" w:rsidRPr="00C92883" w:rsidRDefault="00A60804" w:rsidP="00A60804">
      <w:pPr>
        <w:widowControl w:val="0"/>
        <w:autoSpaceDE w:val="0"/>
        <w:autoSpaceDN w:val="0"/>
        <w:adjustRightInd w:val="0"/>
        <w:ind w:firstLine="709"/>
        <w:jc w:val="center"/>
        <w:rPr>
          <w:b/>
          <w:color w:val="000000" w:themeColor="text1"/>
          <w:sz w:val="28"/>
          <w:szCs w:val="28"/>
        </w:rPr>
      </w:pPr>
      <w:r w:rsidRPr="00C92883">
        <w:rPr>
          <w:b/>
          <w:color w:val="000000" w:themeColor="text1"/>
          <w:sz w:val="28"/>
          <w:szCs w:val="28"/>
        </w:rPr>
        <w:lastRenderedPageBreak/>
        <w:t xml:space="preserve">Раздел </w:t>
      </w:r>
      <w:r w:rsidRPr="00C92883">
        <w:rPr>
          <w:b/>
          <w:color w:val="000000" w:themeColor="text1"/>
          <w:sz w:val="28"/>
          <w:szCs w:val="28"/>
          <w:lang w:val="en-US"/>
        </w:rPr>
        <w:t>III</w:t>
      </w:r>
      <w:r w:rsidRPr="00C92883">
        <w:rPr>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0804" w:rsidRPr="00C92883" w:rsidRDefault="00A60804" w:rsidP="00A60804">
      <w:pPr>
        <w:widowControl w:val="0"/>
        <w:autoSpaceDE w:val="0"/>
        <w:autoSpaceDN w:val="0"/>
        <w:adjustRightInd w:val="0"/>
        <w:jc w:val="center"/>
        <w:rPr>
          <w:b/>
          <w:color w:val="000000" w:themeColor="text1"/>
          <w:sz w:val="28"/>
          <w:szCs w:val="28"/>
        </w:rPr>
      </w:pPr>
    </w:p>
    <w:p w:rsidR="00A60804" w:rsidRPr="00C92883" w:rsidRDefault="00A60804" w:rsidP="00A60804">
      <w:pPr>
        <w:pStyle w:val="ConsPlusTitle"/>
        <w:jc w:val="center"/>
        <w:outlineLvl w:val="2"/>
        <w:rPr>
          <w:rFonts w:ascii="Times New Roman" w:hAnsi="Times New Roman" w:cs="Times New Roman"/>
          <w:sz w:val="28"/>
          <w:szCs w:val="28"/>
        </w:rPr>
      </w:pPr>
      <w:r w:rsidRPr="00C92883">
        <w:rPr>
          <w:rFonts w:ascii="Times New Roman" w:hAnsi="Times New Roman" w:cs="Times New Roman"/>
          <w:sz w:val="28"/>
          <w:szCs w:val="28"/>
        </w:rPr>
        <w:t xml:space="preserve">Перечень вариантов предоставления </w:t>
      </w:r>
      <w:r w:rsidR="00E433D2" w:rsidRPr="00C92883">
        <w:rPr>
          <w:rFonts w:ascii="Times New Roman" w:hAnsi="Times New Roman" w:cs="Times New Roman"/>
          <w:sz w:val="28"/>
          <w:szCs w:val="28"/>
        </w:rPr>
        <w:t xml:space="preserve"> </w:t>
      </w:r>
      <w:proofErr w:type="gramStart"/>
      <w:r w:rsidR="00E433D2" w:rsidRPr="00C92883">
        <w:rPr>
          <w:rFonts w:ascii="Times New Roman" w:hAnsi="Times New Roman" w:cs="Times New Roman"/>
          <w:sz w:val="28"/>
          <w:szCs w:val="28"/>
        </w:rPr>
        <w:t>муниципальной</w:t>
      </w:r>
      <w:proofErr w:type="gramEnd"/>
    </w:p>
    <w:p w:rsidR="00A60804" w:rsidRPr="00C92883" w:rsidRDefault="00A60804" w:rsidP="00A60804">
      <w:pPr>
        <w:pStyle w:val="ConsPlusTitle"/>
        <w:jc w:val="center"/>
        <w:rPr>
          <w:rFonts w:ascii="Times New Roman" w:hAnsi="Times New Roman" w:cs="Times New Roman"/>
          <w:sz w:val="28"/>
          <w:szCs w:val="28"/>
        </w:rPr>
      </w:pPr>
      <w:r w:rsidRPr="00C92883">
        <w:rPr>
          <w:rFonts w:ascii="Times New Roman" w:hAnsi="Times New Roman" w:cs="Times New Roman"/>
          <w:sz w:val="28"/>
          <w:szCs w:val="28"/>
        </w:rPr>
        <w:t xml:space="preserve">услуги, </w:t>
      </w:r>
      <w:proofErr w:type="gramStart"/>
      <w:r w:rsidRPr="00C92883">
        <w:rPr>
          <w:rFonts w:ascii="Times New Roman" w:hAnsi="Times New Roman" w:cs="Times New Roman"/>
          <w:sz w:val="28"/>
          <w:szCs w:val="28"/>
        </w:rPr>
        <w:t>включающий</w:t>
      </w:r>
      <w:proofErr w:type="gramEnd"/>
      <w:r w:rsidRPr="00C92883">
        <w:rPr>
          <w:rFonts w:ascii="Times New Roman" w:hAnsi="Times New Roman" w:cs="Times New Roman"/>
          <w:sz w:val="28"/>
          <w:szCs w:val="28"/>
        </w:rPr>
        <w:t xml:space="preserve"> в том числе варианты предоставления</w:t>
      </w:r>
    </w:p>
    <w:p w:rsidR="00A60804" w:rsidRPr="00C92883" w:rsidRDefault="00E433D2" w:rsidP="00A60804">
      <w:pPr>
        <w:pStyle w:val="ConsPlusTitle"/>
        <w:jc w:val="center"/>
        <w:rPr>
          <w:rFonts w:ascii="Times New Roman" w:hAnsi="Times New Roman" w:cs="Times New Roman"/>
          <w:sz w:val="28"/>
          <w:szCs w:val="28"/>
        </w:rPr>
      </w:pPr>
      <w:r w:rsidRPr="00C92883">
        <w:rPr>
          <w:rFonts w:ascii="Times New Roman" w:hAnsi="Times New Roman" w:cs="Times New Roman"/>
          <w:sz w:val="28"/>
          <w:szCs w:val="28"/>
        </w:rPr>
        <w:t xml:space="preserve"> муниципальной</w:t>
      </w:r>
      <w:r w:rsidR="00A60804" w:rsidRPr="00C92883">
        <w:rPr>
          <w:rFonts w:ascii="Times New Roman" w:hAnsi="Times New Roman" w:cs="Times New Roman"/>
          <w:sz w:val="28"/>
          <w:szCs w:val="28"/>
        </w:rPr>
        <w:t xml:space="preserve"> услуги, </w:t>
      </w:r>
      <w:proofErr w:type="gramStart"/>
      <w:r w:rsidR="00A60804" w:rsidRPr="00C92883">
        <w:rPr>
          <w:rFonts w:ascii="Times New Roman" w:hAnsi="Times New Roman" w:cs="Times New Roman"/>
          <w:sz w:val="28"/>
          <w:szCs w:val="28"/>
        </w:rPr>
        <w:t>необходимый</w:t>
      </w:r>
      <w:proofErr w:type="gramEnd"/>
      <w:r w:rsidR="00A60804" w:rsidRPr="00C92883">
        <w:rPr>
          <w:rFonts w:ascii="Times New Roman" w:hAnsi="Times New Roman" w:cs="Times New Roman"/>
          <w:sz w:val="28"/>
          <w:szCs w:val="28"/>
        </w:rPr>
        <w:t xml:space="preserve"> для исправления</w:t>
      </w:r>
    </w:p>
    <w:p w:rsidR="00A60804" w:rsidRPr="00C92883" w:rsidRDefault="00A60804" w:rsidP="00A60804">
      <w:pPr>
        <w:pStyle w:val="ConsPlusTitle"/>
        <w:jc w:val="center"/>
        <w:rPr>
          <w:rFonts w:ascii="Times New Roman" w:hAnsi="Times New Roman" w:cs="Times New Roman"/>
          <w:sz w:val="28"/>
          <w:szCs w:val="28"/>
        </w:rPr>
      </w:pPr>
      <w:proofErr w:type="gramStart"/>
      <w:r w:rsidRPr="00C92883">
        <w:rPr>
          <w:rFonts w:ascii="Times New Roman" w:hAnsi="Times New Roman" w:cs="Times New Roman"/>
          <w:sz w:val="28"/>
          <w:szCs w:val="28"/>
        </w:rPr>
        <w:t>допущенных опечаток и ошибок в выданных в результате</w:t>
      </w:r>
      <w:proofErr w:type="gramEnd"/>
    </w:p>
    <w:p w:rsidR="00A60804" w:rsidRPr="00C92883" w:rsidRDefault="00A60804" w:rsidP="00A60804">
      <w:pPr>
        <w:pStyle w:val="ConsPlusTitle"/>
        <w:jc w:val="center"/>
        <w:rPr>
          <w:rFonts w:ascii="Times New Roman" w:hAnsi="Times New Roman" w:cs="Times New Roman"/>
          <w:sz w:val="28"/>
          <w:szCs w:val="28"/>
        </w:rPr>
      </w:pPr>
      <w:r w:rsidRPr="00C92883">
        <w:rPr>
          <w:rFonts w:ascii="Times New Roman" w:hAnsi="Times New Roman" w:cs="Times New Roman"/>
          <w:sz w:val="28"/>
          <w:szCs w:val="28"/>
        </w:rPr>
        <w:t xml:space="preserve">предоставления </w:t>
      </w:r>
      <w:r w:rsidR="00E433D2" w:rsidRPr="00C92883">
        <w:rPr>
          <w:rFonts w:ascii="Times New Roman" w:hAnsi="Times New Roman" w:cs="Times New Roman"/>
          <w:sz w:val="28"/>
          <w:szCs w:val="28"/>
        </w:rPr>
        <w:t xml:space="preserve"> муниципальной</w:t>
      </w:r>
      <w:r w:rsidRPr="00C92883">
        <w:rPr>
          <w:rFonts w:ascii="Times New Roman" w:hAnsi="Times New Roman" w:cs="Times New Roman"/>
          <w:sz w:val="28"/>
          <w:szCs w:val="28"/>
        </w:rPr>
        <w:t xml:space="preserve"> услуги </w:t>
      </w:r>
      <w:proofErr w:type="gramStart"/>
      <w:r w:rsidRPr="00C92883">
        <w:rPr>
          <w:rFonts w:ascii="Times New Roman" w:hAnsi="Times New Roman" w:cs="Times New Roman"/>
          <w:sz w:val="28"/>
          <w:szCs w:val="28"/>
        </w:rPr>
        <w:t>документах</w:t>
      </w:r>
      <w:proofErr w:type="gramEnd"/>
      <w:r w:rsidRPr="00C92883">
        <w:rPr>
          <w:rFonts w:ascii="Times New Roman" w:hAnsi="Times New Roman" w:cs="Times New Roman"/>
          <w:sz w:val="28"/>
          <w:szCs w:val="28"/>
        </w:rPr>
        <w:t xml:space="preserve"> и созданных реестровых записях, для выдачи дубликата документа,</w:t>
      </w:r>
    </w:p>
    <w:p w:rsidR="00A60804" w:rsidRPr="00C92883" w:rsidRDefault="00A60804" w:rsidP="00A60804">
      <w:pPr>
        <w:pStyle w:val="ConsPlusTitle"/>
        <w:jc w:val="center"/>
        <w:rPr>
          <w:rFonts w:ascii="Times New Roman" w:hAnsi="Times New Roman" w:cs="Times New Roman"/>
          <w:sz w:val="28"/>
          <w:szCs w:val="28"/>
        </w:rPr>
      </w:pPr>
      <w:r w:rsidRPr="00C92883">
        <w:rPr>
          <w:rFonts w:ascii="Times New Roman" w:hAnsi="Times New Roman" w:cs="Times New Roman"/>
          <w:sz w:val="28"/>
          <w:szCs w:val="28"/>
        </w:rPr>
        <w:t xml:space="preserve">выданного по результатам предоставления </w:t>
      </w:r>
      <w:r w:rsidR="00E433D2" w:rsidRPr="00C92883">
        <w:rPr>
          <w:rFonts w:ascii="Times New Roman" w:hAnsi="Times New Roman" w:cs="Times New Roman"/>
          <w:sz w:val="28"/>
          <w:szCs w:val="28"/>
        </w:rPr>
        <w:t xml:space="preserve"> муниципальной</w:t>
      </w:r>
      <w:r w:rsidRPr="00C92883">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w:t>
      </w:r>
      <w:proofErr w:type="spellStart"/>
      <w:r w:rsidRPr="00C92883">
        <w:rPr>
          <w:rFonts w:ascii="Times New Roman" w:hAnsi="Times New Roman" w:cs="Times New Roman"/>
          <w:sz w:val="28"/>
          <w:szCs w:val="28"/>
        </w:rPr>
        <w:t>заявителяо</w:t>
      </w:r>
      <w:proofErr w:type="spellEnd"/>
      <w:r w:rsidRPr="00C92883">
        <w:rPr>
          <w:rFonts w:ascii="Times New Roman" w:hAnsi="Times New Roman" w:cs="Times New Roman"/>
          <w:sz w:val="28"/>
          <w:szCs w:val="28"/>
        </w:rPr>
        <w:t xml:space="preserve"> предоставлении </w:t>
      </w:r>
      <w:r w:rsidR="00E433D2" w:rsidRPr="00C92883">
        <w:rPr>
          <w:rFonts w:ascii="Times New Roman" w:hAnsi="Times New Roman" w:cs="Times New Roman"/>
          <w:sz w:val="28"/>
          <w:szCs w:val="28"/>
        </w:rPr>
        <w:t xml:space="preserve"> муниципальной</w:t>
      </w:r>
    </w:p>
    <w:p w:rsidR="00A60804" w:rsidRPr="00C92883" w:rsidRDefault="00A60804" w:rsidP="00A60804">
      <w:pPr>
        <w:pStyle w:val="ConsPlusTitle"/>
        <w:jc w:val="center"/>
        <w:rPr>
          <w:rFonts w:ascii="Times New Roman" w:hAnsi="Times New Roman" w:cs="Times New Roman"/>
          <w:sz w:val="28"/>
          <w:szCs w:val="28"/>
        </w:rPr>
      </w:pPr>
      <w:r w:rsidRPr="00C92883">
        <w:rPr>
          <w:rFonts w:ascii="Times New Roman" w:hAnsi="Times New Roman" w:cs="Times New Roman"/>
          <w:sz w:val="28"/>
          <w:szCs w:val="28"/>
        </w:rPr>
        <w:t>услуги без рассмотрения (при необходимости)</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w:t>
      </w:r>
      <w:proofErr w:type="gramStart"/>
      <w:r w:rsidRPr="00C92883">
        <w:rPr>
          <w:color w:val="000000" w:themeColor="text1"/>
          <w:sz w:val="28"/>
          <w:szCs w:val="28"/>
        </w:rPr>
        <w:t>й(</w:t>
      </w:r>
      <w:proofErr w:type="gramEnd"/>
      <w:r w:rsidRPr="00C92883">
        <w:rPr>
          <w:color w:val="000000" w:themeColor="text1"/>
          <w:sz w:val="28"/>
          <w:szCs w:val="28"/>
        </w:rPr>
        <w:t xml:space="preserve">муниципальной) услуги: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3.1.1. Вариант 1 – выдача разрешения на строительство.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 Вариант 2 – выдача дубликата разрешения на строительство.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3.1.3. Вариант 3 – внесение изменений в разрешение на строительство.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3.1.4. Вариант 4 – исправление допущенных опечаток и ошибок в разрешении на строительство.</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Описание административной процедуры профилирования заявителя</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3.2. Вариант предоставления государственно</w:t>
      </w:r>
      <w:proofErr w:type="gramStart"/>
      <w:r w:rsidRPr="00C92883">
        <w:rPr>
          <w:color w:val="000000" w:themeColor="text1"/>
          <w:sz w:val="28"/>
          <w:szCs w:val="28"/>
        </w:rPr>
        <w:t>й(</w:t>
      </w:r>
      <w:proofErr w:type="gramEnd"/>
      <w:r w:rsidRPr="00C92883">
        <w:rPr>
          <w:color w:val="000000" w:themeColor="text1"/>
          <w:sz w:val="28"/>
          <w:szCs w:val="28"/>
        </w:rPr>
        <w:t>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Подразделы, содержащие описание вариантов предоставления государственно</w:t>
      </w:r>
      <w:proofErr w:type="gramStart"/>
      <w:r w:rsidRPr="00C92883">
        <w:rPr>
          <w:b/>
          <w:color w:val="000000" w:themeColor="text1"/>
          <w:sz w:val="28"/>
          <w:szCs w:val="28"/>
        </w:rPr>
        <w:t>й(</w:t>
      </w:r>
      <w:proofErr w:type="gramEnd"/>
      <w:r w:rsidRPr="00C92883">
        <w:rPr>
          <w:b/>
          <w:color w:val="000000" w:themeColor="text1"/>
          <w:sz w:val="28"/>
          <w:szCs w:val="28"/>
        </w:rPr>
        <w:t>муниципальной) услуги</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Вариант 1</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3.3. Результат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указан в подпункте </w:t>
      </w:r>
      <w:r w:rsidRPr="00C92883">
        <w:rPr>
          <w:bCs/>
          <w:color w:val="000000" w:themeColor="text1"/>
          <w:sz w:val="28"/>
          <w:szCs w:val="28"/>
        </w:rPr>
        <w:t>"</w:t>
      </w:r>
      <w:r w:rsidRPr="00C92883">
        <w:rPr>
          <w:color w:val="000000" w:themeColor="text1"/>
          <w:sz w:val="28"/>
          <w:szCs w:val="28"/>
        </w:rPr>
        <w:t>а</w:t>
      </w:r>
      <w:r w:rsidRPr="00C92883">
        <w:rPr>
          <w:bCs/>
          <w:color w:val="000000" w:themeColor="text1"/>
          <w:sz w:val="28"/>
          <w:szCs w:val="28"/>
        </w:rPr>
        <w:t>"</w:t>
      </w:r>
      <w:r w:rsidRPr="00C92883">
        <w:rPr>
          <w:color w:val="000000" w:themeColor="text1"/>
          <w:sz w:val="28"/>
          <w:szCs w:val="28"/>
        </w:rPr>
        <w:t xml:space="preserve"> пункта 2.19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Перечень и описание административных процедур предоставления государственно</w:t>
      </w:r>
      <w:proofErr w:type="gramStart"/>
      <w:r w:rsidRPr="00C92883">
        <w:rPr>
          <w:b/>
          <w:color w:val="000000" w:themeColor="text1"/>
          <w:sz w:val="28"/>
          <w:szCs w:val="28"/>
        </w:rPr>
        <w:t>й(</w:t>
      </w:r>
      <w:proofErr w:type="gramEnd"/>
      <w:r w:rsidRPr="00C92883">
        <w:rPr>
          <w:b/>
          <w:color w:val="000000" w:themeColor="text1"/>
          <w:sz w:val="28"/>
          <w:szCs w:val="28"/>
        </w:rPr>
        <w:t>муниципальной) услуги</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lastRenderedPageBreak/>
        <w:t>Прием запроса и документов и (или) информации, необходимых</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для 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3.4. Основанием для начала административной процедуры является поступление в </w:t>
      </w:r>
      <w:r w:rsidRPr="00C92883">
        <w:rPr>
          <w:bCs/>
          <w:color w:val="000000" w:themeColor="text1"/>
          <w:sz w:val="28"/>
          <w:szCs w:val="28"/>
        </w:rPr>
        <w:t xml:space="preserve">уполномоченный орган государственной власти, орган местного самоуправления, организацию (далее в настоящем разделе </w:t>
      </w:r>
      <w:proofErr w:type="gramStart"/>
      <w:r w:rsidRPr="00C92883">
        <w:rPr>
          <w:bCs/>
          <w:color w:val="000000" w:themeColor="text1"/>
          <w:sz w:val="28"/>
          <w:szCs w:val="28"/>
        </w:rPr>
        <w:t>–</w:t>
      </w:r>
      <w:r w:rsidRPr="00C92883">
        <w:rPr>
          <w:color w:val="000000" w:themeColor="text1"/>
          <w:sz w:val="28"/>
          <w:szCs w:val="28"/>
        </w:rPr>
        <w:t>у</w:t>
      </w:r>
      <w:proofErr w:type="gramEnd"/>
      <w:r w:rsidRPr="00C92883">
        <w:rPr>
          <w:color w:val="000000" w:themeColor="text1"/>
          <w:sz w:val="28"/>
          <w:szCs w:val="28"/>
        </w:rPr>
        <w:t>полномоченный орган)заявления о выдаче разрешения на строительство(далее в настоящем подразделе–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3.5. В целях установления личности физическое лицо представляет в уполномоченный орган документ, предусмотренный подпункто</w:t>
      </w:r>
      <w:proofErr w:type="gramStart"/>
      <w:r w:rsidRPr="00C92883">
        <w:rPr>
          <w:color w:val="000000" w:themeColor="text1"/>
          <w:sz w:val="28"/>
          <w:szCs w:val="28"/>
        </w:rPr>
        <w:t>м</w:t>
      </w:r>
      <w:r w:rsidRPr="00C92883">
        <w:rPr>
          <w:bCs/>
          <w:color w:val="000000" w:themeColor="text1"/>
          <w:sz w:val="28"/>
          <w:szCs w:val="28"/>
        </w:rPr>
        <w:t>"</w:t>
      </w:r>
      <w:proofErr w:type="gramEnd"/>
      <w:r w:rsidRPr="00C92883">
        <w:rPr>
          <w:color w:val="000000" w:themeColor="text1"/>
          <w:sz w:val="28"/>
          <w:szCs w:val="28"/>
        </w:rPr>
        <w:t>б</w:t>
      </w:r>
      <w:r w:rsidRPr="00C92883">
        <w:rPr>
          <w:bCs/>
          <w:color w:val="000000" w:themeColor="text1"/>
          <w:sz w:val="28"/>
          <w:szCs w:val="28"/>
        </w:rPr>
        <w:t>"</w:t>
      </w:r>
      <w:r w:rsidRPr="00C92883">
        <w:rPr>
          <w:color w:val="000000" w:themeColor="text1"/>
          <w:sz w:val="28"/>
          <w:szCs w:val="28"/>
        </w:rPr>
        <w:t>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proofErr w:type="gramStart"/>
      <w:r w:rsidRPr="00C92883">
        <w:rPr>
          <w:color w:val="000000" w:themeColor="text1"/>
          <w:sz w:val="28"/>
          <w:szCs w:val="28"/>
        </w:rPr>
        <w:t>"п</w:t>
      </w:r>
      <w:proofErr w:type="gramEnd"/>
      <w:r w:rsidRPr="00C92883">
        <w:rPr>
          <w:color w:val="000000" w:themeColor="text1"/>
          <w:sz w:val="28"/>
          <w:szCs w:val="28"/>
        </w:rPr>
        <w:t>ункта2.8.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proofErr w:type="gramStart"/>
      <w:r w:rsidRPr="00C92883">
        <w:rPr>
          <w:color w:val="000000" w:themeColor="text1"/>
          <w:sz w:val="28"/>
          <w:szCs w:val="28"/>
        </w:rPr>
        <w:t>"п</w:t>
      </w:r>
      <w:proofErr w:type="gramEnd"/>
      <w:r w:rsidRPr="00C92883">
        <w:rPr>
          <w:color w:val="000000" w:themeColor="text1"/>
          <w:sz w:val="28"/>
          <w:szCs w:val="28"/>
        </w:rPr>
        <w:t>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w:t>
      </w:r>
      <w:proofErr w:type="gramStart"/>
      <w:r w:rsidRPr="00C92883">
        <w:rPr>
          <w:color w:val="000000" w:themeColor="text1"/>
          <w:sz w:val="28"/>
          <w:szCs w:val="28"/>
        </w:rPr>
        <w:t>м</w:t>
      </w:r>
      <w:r w:rsidRPr="00C92883">
        <w:rPr>
          <w:bCs/>
          <w:color w:val="000000" w:themeColor="text1"/>
          <w:sz w:val="28"/>
          <w:szCs w:val="28"/>
        </w:rPr>
        <w:t>"</w:t>
      </w:r>
      <w:proofErr w:type="gramEnd"/>
      <w:r w:rsidRPr="00C92883">
        <w:rPr>
          <w:color w:val="000000" w:themeColor="text1"/>
          <w:sz w:val="28"/>
          <w:szCs w:val="28"/>
        </w:rPr>
        <w:t>б</w:t>
      </w:r>
      <w:r w:rsidRPr="00C92883">
        <w:rPr>
          <w:bCs/>
          <w:color w:val="000000" w:themeColor="text1"/>
          <w:sz w:val="28"/>
          <w:szCs w:val="28"/>
        </w:rPr>
        <w:t>"</w:t>
      </w:r>
      <w:r w:rsidRPr="00C92883">
        <w:rPr>
          <w:color w:val="000000" w:themeColor="text1"/>
          <w:sz w:val="28"/>
          <w:szCs w:val="28"/>
        </w:rPr>
        <w:t>пункта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3.6. Основания для принятия решения об отказе в приеме заявления и документов, необходимых для предоставления </w:t>
      </w:r>
      <w:r w:rsidR="00E433D2" w:rsidRPr="00C92883">
        <w:rPr>
          <w:color w:val="000000" w:themeColor="text1"/>
          <w:sz w:val="28"/>
          <w:szCs w:val="28"/>
        </w:rPr>
        <w:t xml:space="preserve"> муниципальной</w:t>
      </w:r>
      <w:r w:rsidR="00EE7100">
        <w:rPr>
          <w:color w:val="000000" w:themeColor="text1"/>
          <w:sz w:val="28"/>
          <w:szCs w:val="28"/>
        </w:rPr>
        <w:t xml:space="preserve"> </w:t>
      </w:r>
      <w:r w:rsidRPr="00C92883">
        <w:rPr>
          <w:color w:val="000000" w:themeColor="text1"/>
          <w:sz w:val="28"/>
          <w:szCs w:val="28"/>
        </w:rPr>
        <w:t>услуги, указаны в пункте 2.15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3.7. Возможность получения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по экстерриториальному принципу отсутствует.</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w:t>
      </w:r>
      <w:proofErr w:type="gramStart"/>
      <w:r w:rsidRPr="00C92883">
        <w:rPr>
          <w:color w:val="000000" w:themeColor="text1"/>
          <w:sz w:val="28"/>
          <w:szCs w:val="28"/>
        </w:rPr>
        <w:t>е</w:t>
      </w:r>
      <w:r w:rsidRPr="00C92883">
        <w:rPr>
          <w:bCs/>
          <w:color w:val="000000" w:themeColor="text1"/>
          <w:sz w:val="28"/>
          <w:szCs w:val="28"/>
        </w:rPr>
        <w:t>"</w:t>
      </w:r>
      <w:proofErr w:type="gramEnd"/>
      <w:r w:rsidRPr="00C92883">
        <w:rPr>
          <w:color w:val="000000" w:themeColor="text1"/>
          <w:sz w:val="28"/>
          <w:szCs w:val="28"/>
        </w:rPr>
        <w:t>б</w:t>
      </w:r>
      <w:r w:rsidRPr="00C92883">
        <w:rPr>
          <w:bCs/>
          <w:color w:val="000000" w:themeColor="text1"/>
          <w:sz w:val="28"/>
          <w:szCs w:val="28"/>
        </w:rPr>
        <w:t>"</w:t>
      </w:r>
      <w:r w:rsidRPr="00C92883">
        <w:rPr>
          <w:color w:val="000000" w:themeColor="text1"/>
          <w:sz w:val="28"/>
          <w:szCs w:val="28"/>
        </w:rPr>
        <w:t xml:space="preserve"> пункта 2.4.настоящего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w:t>
      </w:r>
      <w:proofErr w:type="gramStart"/>
      <w:r w:rsidRPr="00C92883">
        <w:rPr>
          <w:color w:val="000000" w:themeColor="text1"/>
          <w:sz w:val="28"/>
          <w:szCs w:val="28"/>
        </w:rPr>
        <w:t>х"</w:t>
      </w:r>
      <w:proofErr w:type="gramEnd"/>
      <w:r w:rsidRPr="00C92883">
        <w:rPr>
          <w:color w:val="000000" w:themeColor="text1"/>
          <w:sz w:val="28"/>
          <w:szCs w:val="28"/>
        </w:rPr>
        <w:t>а", "г" пункта 2.4. настоящего Административного регламента, регистрируются в автоматическом режиме.</w:t>
      </w:r>
    </w:p>
    <w:p w:rsidR="00A60804" w:rsidRPr="00C92883" w:rsidRDefault="00A60804" w:rsidP="00A60804">
      <w:pPr>
        <w:widowControl w:val="0"/>
        <w:tabs>
          <w:tab w:val="left" w:pos="567"/>
        </w:tabs>
        <w:ind w:firstLine="709"/>
        <w:contextualSpacing/>
        <w:jc w:val="both"/>
        <w:rPr>
          <w:color w:val="000000" w:themeColor="text1"/>
          <w:sz w:val="28"/>
          <w:szCs w:val="28"/>
        </w:rPr>
      </w:pPr>
      <w:proofErr w:type="gramStart"/>
      <w:r w:rsidRPr="00C92883">
        <w:rPr>
          <w:color w:val="000000" w:themeColor="text1"/>
          <w:sz w:val="28"/>
          <w:szCs w:val="28"/>
        </w:rPr>
        <w:t xml:space="preserve">Заявление и документы, предусмотренные пунктами 2.8., 2.9.-2.9.1 настоящего Административного регламента, направленные через многофункциональный центр, могут быть получены из </w:t>
      </w:r>
      <w:r w:rsidRPr="00C92883">
        <w:rPr>
          <w:color w:val="000000" w:themeColor="text1"/>
          <w:sz w:val="28"/>
          <w:szCs w:val="28"/>
        </w:rPr>
        <w:lastRenderedPageBreak/>
        <w:t>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roofErr w:type="gramEnd"/>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3.9. Для приема заявления в электронной форме с использованием Единого портала, регионального </w:t>
      </w:r>
      <w:proofErr w:type="spellStart"/>
      <w:r w:rsidRPr="00C92883">
        <w:rPr>
          <w:color w:val="000000" w:themeColor="text1"/>
          <w:sz w:val="28"/>
          <w:szCs w:val="28"/>
        </w:rPr>
        <w:t>порталаможет</w:t>
      </w:r>
      <w:proofErr w:type="spellEnd"/>
      <w:r w:rsidRPr="00C92883">
        <w:rPr>
          <w:color w:val="000000" w:themeColor="text1"/>
          <w:sz w:val="28"/>
          <w:szCs w:val="28"/>
        </w:rPr>
        <w:t xml:space="preserve">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Для возможности подачи заявления через Единый портал, региональный портал заявитель должен быть зарегистрирован в ЕСИА.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3.10. Срок регистрации заявления, документов, предусмотренных пунктами 2.8, 2.9 - 2.9.1настоящего Административного регламента, указан в пункте 2.12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3.11. Результатом административной процедуры является регистрация заявления и документов, предусмотренных пунктами 2.8, 2.9 - 2.9.1настоящего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Межведомственное информационное взаимодействие</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w:t>
      </w:r>
      <w:proofErr w:type="gramStart"/>
      <w:r w:rsidRPr="00C92883">
        <w:rPr>
          <w:color w:val="000000" w:themeColor="text1"/>
          <w:sz w:val="28"/>
          <w:szCs w:val="28"/>
        </w:rPr>
        <w:t>2</w:t>
      </w:r>
      <w:proofErr w:type="gramEnd"/>
      <w:r w:rsidRPr="00C92883">
        <w:rPr>
          <w:color w:val="000000" w:themeColor="text1"/>
          <w:sz w:val="28"/>
          <w:szCs w:val="28"/>
        </w:rPr>
        <w:t>.9- 2.9.1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w:t>
      </w:r>
      <w:proofErr w:type="gramStart"/>
      <w:r w:rsidRPr="00C92883">
        <w:rPr>
          <w:color w:val="000000" w:themeColor="text1"/>
          <w:sz w:val="28"/>
          <w:szCs w:val="28"/>
        </w:rPr>
        <w:t>2</w:t>
      </w:r>
      <w:proofErr w:type="gramEnd"/>
      <w:r w:rsidRPr="00C92883">
        <w:rPr>
          <w:color w:val="000000" w:themeColor="text1"/>
          <w:sz w:val="28"/>
          <w:szCs w:val="28"/>
        </w:rPr>
        <w:t xml:space="preserve">.9 - 2.9.1настоящего Административного регламента, в соответствии с перечнем информационных запросов, </w:t>
      </w:r>
      <w:proofErr w:type="gramStart"/>
      <w:r w:rsidRPr="00C92883">
        <w:rPr>
          <w:color w:val="000000" w:themeColor="text1"/>
          <w:sz w:val="28"/>
          <w:szCs w:val="28"/>
        </w:rPr>
        <w:t>указанных</w:t>
      </w:r>
      <w:proofErr w:type="gramEnd"/>
      <w:r w:rsidRPr="00C92883">
        <w:rPr>
          <w:color w:val="000000" w:themeColor="text1"/>
          <w:sz w:val="28"/>
          <w:szCs w:val="28"/>
        </w:rPr>
        <w:t xml:space="preserve"> в пункте 3.15, если заявитель не представил указанные документы самостоятельно.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3.15. Перечень запрашиваемых документов, необходимых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w:t>
      </w:r>
      <w:r w:rsidRPr="00C92883">
        <w:rPr>
          <w:bCs/>
          <w:color w:val="000000" w:themeColor="text1"/>
          <w:sz w:val="28"/>
          <w:szCs w:val="28"/>
        </w:rPr>
        <w:lastRenderedPageBreak/>
        <w:t>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92883">
        <w:rPr>
          <w:bCs/>
          <w:color w:val="000000" w:themeColor="text1"/>
          <w:sz w:val="28"/>
          <w:szCs w:val="28"/>
          <w:vertAlign w:val="superscript"/>
        </w:rPr>
        <w:t>1</w:t>
      </w:r>
      <w:r w:rsidRPr="00C92883">
        <w:rPr>
          <w:bCs/>
          <w:color w:val="000000" w:themeColor="text1"/>
          <w:sz w:val="28"/>
          <w:szCs w:val="28"/>
        </w:rPr>
        <w:t xml:space="preserve"> статьи 57</w:t>
      </w:r>
      <w:r w:rsidRPr="00C92883">
        <w:rPr>
          <w:bCs/>
          <w:color w:val="000000" w:themeColor="text1"/>
          <w:sz w:val="28"/>
          <w:szCs w:val="28"/>
          <w:vertAlign w:val="superscript"/>
        </w:rPr>
        <w:t>3</w:t>
      </w:r>
      <w:r w:rsidRPr="00C92883">
        <w:rPr>
          <w:bCs/>
          <w:color w:val="000000" w:themeColor="text1"/>
          <w:sz w:val="28"/>
          <w:szCs w:val="28"/>
        </w:rPr>
        <w:t xml:space="preserve"> Градостроительного кодекса Российской Федерации, или реквизиты утвержденного проекта</w:t>
      </w:r>
      <w:proofErr w:type="gramEnd"/>
      <w:r w:rsidRPr="00C92883">
        <w:rPr>
          <w:bCs/>
          <w:color w:val="000000" w:themeColor="text1"/>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C92883">
        <w:rPr>
          <w:bCs/>
          <w:color w:val="000000" w:themeColor="text1"/>
          <w:sz w:val="28"/>
          <w:szCs w:val="28"/>
          <w:vertAlign w:val="superscript"/>
        </w:rPr>
        <w:t>3</w:t>
      </w:r>
      <w:r w:rsidRPr="00C92883">
        <w:rPr>
          <w:bCs/>
          <w:color w:val="000000" w:themeColor="text1"/>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92883">
        <w:rPr>
          <w:bCs/>
          <w:color w:val="000000" w:themeColor="text1"/>
          <w:sz w:val="28"/>
          <w:szCs w:val="28"/>
        </w:rPr>
        <w:t>Росатом</w:t>
      </w:r>
      <w:proofErr w:type="spellEnd"/>
      <w:r w:rsidRPr="00C92883">
        <w:rPr>
          <w:bCs/>
          <w:color w:val="000000" w:themeColor="text1"/>
          <w:sz w:val="28"/>
          <w:szCs w:val="28"/>
        </w:rPr>
        <w:t>", Государственной корпорацией по космической деятельности "</w:t>
      </w:r>
      <w:proofErr w:type="spellStart"/>
      <w:r w:rsidRPr="00C92883">
        <w:rPr>
          <w:bCs/>
          <w:color w:val="000000" w:themeColor="text1"/>
          <w:sz w:val="28"/>
          <w:szCs w:val="28"/>
        </w:rPr>
        <w:t>Роскосмос</w:t>
      </w:r>
      <w:proofErr w:type="spellEnd"/>
      <w:r w:rsidRPr="00C92883">
        <w:rPr>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92883">
        <w:rPr>
          <w:bCs/>
          <w:color w:val="000000" w:themeColor="text1"/>
          <w:sz w:val="28"/>
          <w:szCs w:val="28"/>
        </w:rPr>
        <w:t xml:space="preserve"> соглашение.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92883">
        <w:rPr>
          <w:bCs/>
          <w:color w:val="000000" w:themeColor="text1"/>
          <w:sz w:val="28"/>
          <w:szCs w:val="28"/>
        </w:rPr>
        <w:t xml:space="preserve"> </w:t>
      </w:r>
      <w:proofErr w:type="gramStart"/>
      <w:r w:rsidRPr="00C92883">
        <w:rPr>
          <w:bCs/>
          <w:color w:val="000000" w:themeColor="text1"/>
          <w:sz w:val="28"/>
          <w:szCs w:val="28"/>
        </w:rPr>
        <w:t>случае</w:t>
      </w:r>
      <w:proofErr w:type="gramEnd"/>
      <w:r w:rsidRPr="00C92883">
        <w:rPr>
          <w:bCs/>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пояснительная записка;</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Запрос о представлении указанных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proofErr w:type="gramStart"/>
      <w:r w:rsidRPr="00C92883">
        <w:rPr>
          <w:bCs/>
          <w:color w:val="000000" w:themeColor="text1"/>
          <w:sz w:val="28"/>
          <w:szCs w:val="28"/>
        </w:rPr>
        <w:t>д</w:t>
      </w:r>
      <w:proofErr w:type="spellEnd"/>
      <w:r w:rsidRPr="00C92883">
        <w:rPr>
          <w:bCs/>
          <w:color w:val="000000" w:themeColor="text1"/>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92883">
        <w:rPr>
          <w:bCs/>
          <w:color w:val="000000" w:themeColor="text1"/>
          <w:sz w:val="28"/>
          <w:szCs w:val="28"/>
        </w:rPr>
        <w:t xml:space="preserve"> </w:t>
      </w:r>
      <w:proofErr w:type="gramStart"/>
      <w:r w:rsidRPr="00C92883">
        <w:rPr>
          <w:bCs/>
          <w:color w:val="000000" w:themeColor="text1"/>
          <w:sz w:val="28"/>
          <w:szCs w:val="28"/>
        </w:rPr>
        <w:t>случае, предусмотренном частью 12</w:t>
      </w:r>
      <w:r w:rsidRPr="00C92883">
        <w:rPr>
          <w:bCs/>
          <w:color w:val="000000" w:themeColor="text1"/>
          <w:sz w:val="28"/>
          <w:szCs w:val="28"/>
          <w:vertAlign w:val="superscript"/>
        </w:rPr>
        <w:t>1</w:t>
      </w:r>
      <w:r w:rsidRPr="00C92883">
        <w:rPr>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C92883">
        <w:rPr>
          <w:bCs/>
          <w:color w:val="000000" w:themeColor="text1"/>
          <w:sz w:val="28"/>
          <w:szCs w:val="28"/>
          <w:vertAlign w:val="superscript"/>
        </w:rPr>
        <w:t>4</w:t>
      </w:r>
      <w:r w:rsidRPr="00C92883">
        <w:rPr>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Pr="00C92883">
        <w:rPr>
          <w:bCs/>
          <w:color w:val="000000" w:themeColor="text1"/>
          <w:sz w:val="28"/>
          <w:szCs w:val="28"/>
        </w:rPr>
        <w:t>. Запрос о представлении указанных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C92883">
        <w:rPr>
          <w:bCs/>
          <w:color w:val="000000" w:themeColor="text1"/>
          <w:sz w:val="28"/>
          <w:szCs w:val="28"/>
          <w:vertAlign w:val="superscript"/>
        </w:rPr>
        <w:t>8</w:t>
      </w:r>
      <w:r w:rsidRPr="00C92883">
        <w:rPr>
          <w:bCs/>
          <w:color w:val="000000" w:themeColor="text1"/>
          <w:sz w:val="28"/>
          <w:szCs w:val="28"/>
        </w:rPr>
        <w:t xml:space="preserve"> статьи 49 Градостроительного кодекса Российской Федерации, предоставленное лицом, являющимся членом </w:t>
      </w:r>
      <w:proofErr w:type="spellStart"/>
      <w:r w:rsidRPr="00C92883">
        <w:rPr>
          <w:bCs/>
          <w:color w:val="000000" w:themeColor="text1"/>
          <w:sz w:val="28"/>
          <w:szCs w:val="28"/>
        </w:rPr>
        <w:t>саморегулируемой</w:t>
      </w:r>
      <w:proofErr w:type="spellEnd"/>
      <w:r w:rsidRPr="00C92883">
        <w:rPr>
          <w:bCs/>
          <w:color w:val="000000" w:themeColor="text1"/>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92883">
        <w:rPr>
          <w:bCs/>
          <w:color w:val="000000" w:themeColor="text1"/>
          <w:sz w:val="28"/>
          <w:szCs w:val="28"/>
        </w:rPr>
        <w:t xml:space="preserve"> проектную документацию в соответствии с частью 3</w:t>
      </w:r>
      <w:r w:rsidRPr="00C92883">
        <w:rPr>
          <w:bCs/>
          <w:color w:val="000000" w:themeColor="text1"/>
          <w:sz w:val="28"/>
          <w:szCs w:val="28"/>
          <w:vertAlign w:val="superscript"/>
        </w:rPr>
        <w:t>8</w:t>
      </w:r>
      <w:r w:rsidRPr="00C92883">
        <w:rPr>
          <w:bCs/>
          <w:color w:val="000000" w:themeColor="text1"/>
          <w:sz w:val="28"/>
          <w:szCs w:val="28"/>
        </w:rPr>
        <w:t xml:space="preserve"> статьи 49 Градостроительного кодекса Российской Федерации. </w:t>
      </w:r>
      <w:r w:rsidRPr="00C92883">
        <w:rPr>
          <w:bCs/>
          <w:color w:val="000000" w:themeColor="text1"/>
          <w:sz w:val="28"/>
          <w:szCs w:val="28"/>
        </w:rPr>
        <w:lastRenderedPageBreak/>
        <w:t>Запрос о представлении указанных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C92883">
        <w:rPr>
          <w:bCs/>
          <w:color w:val="000000" w:themeColor="text1"/>
          <w:sz w:val="28"/>
          <w:szCs w:val="28"/>
          <w:vertAlign w:val="superscript"/>
        </w:rPr>
        <w:t>9</w:t>
      </w:r>
      <w:r w:rsidRPr="00C92883">
        <w:rPr>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92883">
        <w:rPr>
          <w:bCs/>
          <w:color w:val="000000" w:themeColor="text1"/>
          <w:sz w:val="28"/>
          <w:szCs w:val="28"/>
          <w:vertAlign w:val="superscript"/>
        </w:rPr>
        <w:t>9</w:t>
      </w:r>
      <w:r w:rsidRPr="00C92883">
        <w:rPr>
          <w:bCs/>
          <w:color w:val="000000" w:themeColor="text1"/>
          <w:sz w:val="28"/>
          <w:szCs w:val="28"/>
        </w:rPr>
        <w:t xml:space="preserve"> статьи 49 Градостроительного кодекса Российской Федерации.</w:t>
      </w:r>
      <w:proofErr w:type="gramEnd"/>
      <w:r w:rsidRPr="00C92883">
        <w:rPr>
          <w:bCs/>
          <w:color w:val="000000" w:themeColor="text1"/>
          <w:sz w:val="28"/>
          <w:szCs w:val="28"/>
        </w:rPr>
        <w:t xml:space="preserve">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r w:rsidRPr="00C92883">
        <w:rPr>
          <w:bCs/>
          <w:color w:val="000000" w:themeColor="text1"/>
          <w:sz w:val="28"/>
          <w:szCs w:val="28"/>
        </w:rPr>
        <w:t>з</w:t>
      </w:r>
      <w:proofErr w:type="spellEnd"/>
      <w:r w:rsidRPr="00C92883">
        <w:rPr>
          <w:bCs/>
          <w:color w:val="000000" w:themeColor="text1"/>
          <w:sz w:val="28"/>
          <w:szCs w:val="28"/>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roofErr w:type="gramStart"/>
      <w:r w:rsidRPr="00C92883">
        <w:rPr>
          <w:bCs/>
          <w:color w:val="000000" w:themeColor="text1"/>
          <w:sz w:val="28"/>
          <w:szCs w:val="28"/>
        </w:rPr>
        <w:t>)З</w:t>
      </w:r>
      <w:proofErr w:type="gramEnd"/>
      <w:r w:rsidRPr="00C92883">
        <w:rPr>
          <w:bCs/>
          <w:color w:val="000000" w:themeColor="text1"/>
          <w:sz w:val="28"/>
          <w:szCs w:val="28"/>
        </w:rPr>
        <w:t>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92883">
        <w:rPr>
          <w:bCs/>
          <w:color w:val="000000" w:themeColor="text1"/>
          <w:sz w:val="28"/>
          <w:szCs w:val="28"/>
        </w:rPr>
        <w:t>Росатом</w:t>
      </w:r>
      <w:proofErr w:type="spellEnd"/>
      <w:r w:rsidRPr="00C92883">
        <w:rPr>
          <w:bCs/>
          <w:color w:val="000000" w:themeColor="text1"/>
          <w:sz w:val="28"/>
          <w:szCs w:val="28"/>
        </w:rPr>
        <w:t>", Государственной корпорацией по космической деятельности "</w:t>
      </w:r>
      <w:proofErr w:type="spellStart"/>
      <w:r w:rsidRPr="00C92883">
        <w:rPr>
          <w:bCs/>
          <w:color w:val="000000" w:themeColor="text1"/>
          <w:sz w:val="28"/>
          <w:szCs w:val="28"/>
        </w:rPr>
        <w:t>Роскосмос</w:t>
      </w:r>
      <w:proofErr w:type="spellEnd"/>
      <w:r w:rsidRPr="00C92883">
        <w:rPr>
          <w:bCs/>
          <w:color w:val="000000" w:themeColor="text1"/>
          <w:sz w:val="28"/>
          <w:szCs w:val="28"/>
        </w:rPr>
        <w:t xml:space="preserve">", органом управления государственным внебюджетным фондом или органом местного самоуправления, на объекте капитального </w:t>
      </w:r>
      <w:proofErr w:type="spellStart"/>
      <w:r w:rsidRPr="00C92883">
        <w:rPr>
          <w:bCs/>
          <w:color w:val="000000" w:themeColor="text1"/>
          <w:sz w:val="28"/>
          <w:szCs w:val="28"/>
        </w:rPr>
        <w:t>строительствасобственности</w:t>
      </w:r>
      <w:proofErr w:type="spellEnd"/>
      <w:r w:rsidRPr="00C92883">
        <w:rPr>
          <w:bCs/>
          <w:color w:val="000000" w:themeColor="text1"/>
          <w:sz w:val="28"/>
          <w:szCs w:val="28"/>
        </w:rPr>
        <w:t>,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C92883">
        <w:rPr>
          <w:bCs/>
          <w:color w:val="000000" w:themeColor="text1"/>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92883">
        <w:rPr>
          <w:bCs/>
          <w:color w:val="000000" w:themeColor="text1"/>
          <w:sz w:val="28"/>
          <w:szCs w:val="28"/>
        </w:rPr>
        <w:t>определяющее</w:t>
      </w:r>
      <w:proofErr w:type="gramEnd"/>
      <w:r w:rsidRPr="00C92883">
        <w:rPr>
          <w:bCs/>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 </w:t>
      </w:r>
      <w:proofErr w:type="gramStart"/>
      <w:r w:rsidRPr="00C92883">
        <w:rPr>
          <w:bCs/>
          <w:color w:val="000000" w:themeColor="text1"/>
          <w:sz w:val="28"/>
          <w:szCs w:val="28"/>
        </w:rPr>
        <w:t>Запрос о представлении документов (их копий или сведений, содержащихся в них) направляется в администрацию Тунгусовского сельского поселения</w:t>
      </w:r>
      <w:r w:rsidRPr="00C92883">
        <w:rPr>
          <w:bCs/>
          <w:i/>
          <w:color w:val="000000" w:themeColor="text1"/>
          <w:sz w:val="28"/>
          <w:szCs w:val="28"/>
        </w:rPr>
        <w:t>)</w:t>
      </w:r>
      <w:r w:rsidRPr="00C92883">
        <w:rPr>
          <w:bCs/>
          <w:color w:val="000000" w:themeColor="text1"/>
          <w:sz w:val="28"/>
          <w:szCs w:val="28"/>
        </w:rPr>
        <w:t>;</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w:t>
      </w:r>
      <w:r w:rsidRPr="00C92883">
        <w:rPr>
          <w:bCs/>
          <w:color w:val="000000" w:themeColor="text1"/>
          <w:sz w:val="28"/>
          <w:szCs w:val="28"/>
        </w:rPr>
        <w:lastRenderedPageBreak/>
        <w:t>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r w:rsidRPr="00C92883">
        <w:rPr>
          <w:bCs/>
          <w:color w:val="000000" w:themeColor="text1"/>
          <w:sz w:val="28"/>
          <w:szCs w:val="28"/>
        </w:rPr>
        <w:t xml:space="preserve">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92883">
        <w:rPr>
          <w:color w:val="000000" w:themeColor="text1"/>
          <w:sz w:val="28"/>
          <w:szCs w:val="28"/>
        </w:rPr>
        <w:t xml:space="preserve"> или ранее установленная зона с особыми условиями использования территории подлежит изменению. </w:t>
      </w:r>
      <w:r w:rsidRPr="00C92883">
        <w:rPr>
          <w:bCs/>
          <w:color w:val="000000" w:themeColor="text1"/>
          <w:sz w:val="28"/>
          <w:szCs w:val="28"/>
        </w:rPr>
        <w:t>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proofErr w:type="gramStart"/>
      <w:r w:rsidRPr="00C92883">
        <w:rPr>
          <w:bCs/>
          <w:color w:val="000000" w:themeColor="text1"/>
          <w:sz w:val="28"/>
          <w:szCs w:val="28"/>
        </w:rPr>
        <w:t>н</w:t>
      </w:r>
      <w:proofErr w:type="spellEnd"/>
      <w:r w:rsidRPr="00C92883">
        <w:rPr>
          <w:bCs/>
          <w:color w:val="000000" w:themeColor="text1"/>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C92883">
        <w:rPr>
          <w:bCs/>
          <w:color w:val="000000" w:themeColor="text1"/>
          <w:sz w:val="28"/>
          <w:szCs w:val="28"/>
        </w:rPr>
        <w:t xml:space="preserve"> </w:t>
      </w:r>
      <w:proofErr w:type="gramStart"/>
      <w:r w:rsidRPr="00C92883">
        <w:rPr>
          <w:bCs/>
          <w:color w:val="000000" w:themeColor="text1"/>
          <w:sz w:val="28"/>
          <w:szCs w:val="28"/>
        </w:rPr>
        <w:t>Градостроительным кодексом Российской Федерацией или субъектом Российской Федерации).</w:t>
      </w:r>
      <w:proofErr w:type="gramEnd"/>
      <w:r w:rsidRPr="00C92883">
        <w:rPr>
          <w:bCs/>
          <w:color w:val="000000" w:themeColor="text1"/>
          <w:sz w:val="28"/>
          <w:szCs w:val="28"/>
        </w:rPr>
        <w:t xml:space="preserve">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92883">
        <w:rPr>
          <w:bCs/>
          <w:color w:val="000000" w:themeColor="text1"/>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roofErr w:type="gramStart"/>
      <w:r w:rsidRPr="00C92883">
        <w:rPr>
          <w:bCs/>
          <w:color w:val="000000" w:themeColor="text1"/>
          <w:sz w:val="28"/>
          <w:szCs w:val="28"/>
        </w:rPr>
        <w:t>Запрос о представлении документов (их копий или сведений, содержащихся в них) направляется в администрацию Тунгусовского сельского поселения;</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r w:rsidRPr="00C92883">
        <w:rPr>
          <w:bCs/>
          <w:color w:val="000000" w:themeColor="text1"/>
          <w:sz w:val="28"/>
          <w:szCs w:val="28"/>
        </w:rPr>
        <w:t>п</w:t>
      </w:r>
      <w:proofErr w:type="spellEnd"/>
      <w:r w:rsidRPr="00C92883">
        <w:rPr>
          <w:bCs/>
          <w:color w:val="000000" w:themeColor="text1"/>
          <w:sz w:val="28"/>
          <w:szCs w:val="28"/>
        </w:rPr>
        <w:t xml:space="preserve">) сведения об утверждении типового </w:t>
      </w:r>
      <w:proofErr w:type="gramStart"/>
      <w:r w:rsidRPr="00C92883">
        <w:rPr>
          <w:bCs/>
          <w:color w:val="000000" w:themeColor="text1"/>
          <w:sz w:val="28"/>
          <w:szCs w:val="28"/>
        </w:rPr>
        <w:t>архитектурного решения</w:t>
      </w:r>
      <w:proofErr w:type="gramEnd"/>
      <w:r w:rsidRPr="00C92883">
        <w:rPr>
          <w:bCs/>
          <w:color w:val="000000" w:themeColor="text1"/>
          <w:sz w:val="28"/>
          <w:szCs w:val="28"/>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w:t>
      </w:r>
      <w:r w:rsidRPr="00C92883">
        <w:rPr>
          <w:bCs/>
          <w:color w:val="000000" w:themeColor="text1"/>
          <w:sz w:val="28"/>
          <w:szCs w:val="28"/>
        </w:rPr>
        <w:lastRenderedPageBreak/>
        <w:t>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r w:rsidRPr="00C92883">
        <w:rPr>
          <w:bCs/>
          <w:color w:val="000000" w:themeColor="text1"/>
          <w:sz w:val="28"/>
          <w:szCs w:val="28"/>
        </w:rPr>
        <w:t>р</w:t>
      </w:r>
      <w:proofErr w:type="spellEnd"/>
      <w:r w:rsidRPr="00C92883">
        <w:rPr>
          <w:bCs/>
          <w:color w:val="000000" w:themeColor="text1"/>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Запрос о представлении в уполномоченный орган документов (их копий или сведений, содержащихся в них) содержит:</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наименование органа или организации, в адрес которых направляется межведомственный запрос;</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наименование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для предоставления которой необходимо представление документа и (или) информации;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92883">
        <w:rPr>
          <w:color w:val="000000" w:themeColor="text1"/>
          <w:sz w:val="28"/>
          <w:szCs w:val="28"/>
        </w:rPr>
        <w:t>необходимых</w:t>
      </w:r>
      <w:proofErr w:type="gramEnd"/>
      <w:r w:rsidRPr="00C92883">
        <w:rPr>
          <w:color w:val="000000" w:themeColor="text1"/>
          <w:sz w:val="28"/>
          <w:szCs w:val="28"/>
        </w:rPr>
        <w:t xml:space="preserve">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 указание на реквизиты данного нормативного правового акта;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реквизиты и наименования документов, необходимых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3.16. По межведомственным запросам документы (их копии или сведения, содержащиеся в них), предусмотренныепунктом2.9, подпунктами "а" - "</w:t>
      </w:r>
      <w:proofErr w:type="spellStart"/>
      <w:r w:rsidRPr="00C92883">
        <w:rPr>
          <w:color w:val="000000" w:themeColor="text1"/>
          <w:sz w:val="28"/>
          <w:szCs w:val="28"/>
        </w:rPr>
        <w:t>н</w:t>
      </w:r>
      <w:proofErr w:type="spellEnd"/>
      <w:r w:rsidRPr="00C92883">
        <w:rPr>
          <w:color w:val="000000" w:themeColor="text1"/>
          <w:sz w:val="28"/>
          <w:szCs w:val="28"/>
        </w:rPr>
        <w:t>", "</w:t>
      </w:r>
      <w:proofErr w:type="spellStart"/>
      <w:r w:rsidRPr="00C92883">
        <w:rPr>
          <w:color w:val="000000" w:themeColor="text1"/>
          <w:sz w:val="28"/>
          <w:szCs w:val="28"/>
        </w:rPr>
        <w:t>п</w:t>
      </w:r>
      <w:proofErr w:type="spellEnd"/>
      <w:r w:rsidRPr="00C92883">
        <w:rPr>
          <w:color w:val="000000" w:themeColor="text1"/>
          <w:sz w:val="28"/>
          <w:szCs w:val="28"/>
        </w:rPr>
        <w:t xml:space="preserve">" </w:t>
      </w:r>
      <w:proofErr w:type="gramStart"/>
      <w:r w:rsidRPr="00C92883">
        <w:rPr>
          <w:color w:val="000000" w:themeColor="text1"/>
          <w:sz w:val="28"/>
          <w:szCs w:val="28"/>
        </w:rPr>
        <w:t>-"</w:t>
      </w:r>
      <w:proofErr w:type="spellStart"/>
      <w:proofErr w:type="gramEnd"/>
      <w:r w:rsidRPr="00C92883">
        <w:rPr>
          <w:color w:val="000000" w:themeColor="text1"/>
          <w:sz w:val="28"/>
          <w:szCs w:val="28"/>
        </w:rPr>
        <w:t>р</w:t>
      </w:r>
      <w:proofErr w:type="spellEnd"/>
      <w:r w:rsidRPr="00C92883">
        <w:rPr>
          <w:color w:val="000000" w:themeColor="text1"/>
          <w:sz w:val="28"/>
          <w:szCs w:val="28"/>
        </w:rPr>
        <w:t xml:space="preserve">" пункта 2.9.1настоящего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w:t>
      </w:r>
      <w:proofErr w:type="spellStart"/>
      <w:r w:rsidRPr="00C92883">
        <w:rPr>
          <w:color w:val="000000" w:themeColor="text1"/>
          <w:sz w:val="28"/>
          <w:szCs w:val="28"/>
        </w:rPr>
        <w:t>рабочихдней</w:t>
      </w:r>
      <w:proofErr w:type="spellEnd"/>
      <w:r w:rsidRPr="00C92883">
        <w:rPr>
          <w:color w:val="000000" w:themeColor="text1"/>
          <w:sz w:val="28"/>
          <w:szCs w:val="28"/>
        </w:rPr>
        <w:t xml:space="preserve"> со дня получения соответствующего межведомственного запроса.</w:t>
      </w:r>
    </w:p>
    <w:p w:rsidR="00A60804" w:rsidRPr="00C92883" w:rsidRDefault="00A60804" w:rsidP="00A60804">
      <w:pPr>
        <w:widowControl w:val="0"/>
        <w:tabs>
          <w:tab w:val="left" w:pos="567"/>
        </w:tabs>
        <w:ind w:firstLine="709"/>
        <w:contextualSpacing/>
        <w:jc w:val="both"/>
        <w:rPr>
          <w:color w:val="000000" w:themeColor="text1"/>
          <w:sz w:val="28"/>
          <w:szCs w:val="28"/>
        </w:rPr>
      </w:pPr>
      <w:proofErr w:type="gramStart"/>
      <w:r w:rsidRPr="00C92883">
        <w:rPr>
          <w:color w:val="000000" w:themeColor="text1"/>
          <w:sz w:val="28"/>
          <w:szCs w:val="28"/>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C92883">
        <w:rPr>
          <w:color w:val="000000" w:themeColor="text1"/>
          <w:sz w:val="28"/>
          <w:szCs w:val="28"/>
        </w:rPr>
        <w:t xml:space="preserve"> строительства, содержащего архитектурные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3.17. Межведомственное информационное взаимодействие </w:t>
      </w:r>
      <w:proofErr w:type="gramStart"/>
      <w:r w:rsidRPr="00C92883">
        <w:rPr>
          <w:color w:val="000000" w:themeColor="text1"/>
          <w:sz w:val="28"/>
          <w:szCs w:val="28"/>
        </w:rPr>
        <w:t>может</w:t>
      </w:r>
      <w:proofErr w:type="gramEnd"/>
      <w:r w:rsidRPr="00C92883">
        <w:rPr>
          <w:color w:val="000000" w:themeColor="text1"/>
          <w:sz w:val="28"/>
          <w:szCs w:val="28"/>
        </w:rPr>
        <w:t xml:space="preserve"> осуществляется на бумажном носителе: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1) при невозможности осуществления межведомственного </w:t>
      </w:r>
      <w:r w:rsidRPr="00C92883">
        <w:rPr>
          <w:color w:val="000000" w:themeColor="text1"/>
          <w:sz w:val="28"/>
          <w:szCs w:val="28"/>
        </w:rPr>
        <w:lastRenderedPageBreak/>
        <w:t>информационного взаимодействия в электронной форме в связи с отсутствием запрашиваемых сведений в электронной форме;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w:t>
      </w:r>
      <w:proofErr w:type="spellStart"/>
      <w:r w:rsidRPr="00C92883">
        <w:rPr>
          <w:color w:val="000000" w:themeColor="text1"/>
          <w:sz w:val="28"/>
          <w:szCs w:val="28"/>
        </w:rPr>
        <w:t>н</w:t>
      </w:r>
      <w:proofErr w:type="spellEnd"/>
      <w:r w:rsidRPr="00C92883">
        <w:rPr>
          <w:color w:val="000000" w:themeColor="text1"/>
          <w:sz w:val="28"/>
          <w:szCs w:val="28"/>
        </w:rPr>
        <w:t>", "</w:t>
      </w:r>
      <w:proofErr w:type="spellStart"/>
      <w:r w:rsidRPr="00C92883">
        <w:rPr>
          <w:color w:val="000000" w:themeColor="text1"/>
          <w:sz w:val="28"/>
          <w:szCs w:val="28"/>
        </w:rPr>
        <w:t>п</w:t>
      </w:r>
      <w:proofErr w:type="spellEnd"/>
      <w:r w:rsidRPr="00C92883">
        <w:rPr>
          <w:color w:val="000000" w:themeColor="text1"/>
          <w:sz w:val="28"/>
          <w:szCs w:val="28"/>
        </w:rPr>
        <w:t xml:space="preserve">" </w:t>
      </w:r>
      <w:proofErr w:type="gramStart"/>
      <w:r w:rsidRPr="00C92883">
        <w:rPr>
          <w:color w:val="000000" w:themeColor="text1"/>
          <w:sz w:val="28"/>
          <w:szCs w:val="28"/>
        </w:rPr>
        <w:t>-"</w:t>
      </w:r>
      <w:proofErr w:type="spellStart"/>
      <w:proofErr w:type="gramEnd"/>
      <w:r w:rsidRPr="00C92883">
        <w:rPr>
          <w:color w:val="000000" w:themeColor="text1"/>
          <w:sz w:val="28"/>
          <w:szCs w:val="28"/>
        </w:rPr>
        <w:t>р</w:t>
      </w:r>
      <w:proofErr w:type="spellEnd"/>
      <w:r w:rsidRPr="00C92883">
        <w:rPr>
          <w:color w:val="000000" w:themeColor="text1"/>
          <w:sz w:val="28"/>
          <w:szCs w:val="28"/>
        </w:rPr>
        <w:t>" пункта 2.9.1настоящего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60804" w:rsidRPr="00C92883" w:rsidRDefault="00A60804" w:rsidP="00A60804">
      <w:pPr>
        <w:widowControl w:val="0"/>
        <w:tabs>
          <w:tab w:val="left" w:pos="567"/>
        </w:tabs>
        <w:ind w:firstLine="709"/>
        <w:contextualSpacing/>
        <w:jc w:val="both"/>
        <w:rPr>
          <w:color w:val="000000" w:themeColor="text1"/>
          <w:sz w:val="28"/>
          <w:szCs w:val="28"/>
        </w:rPr>
      </w:pPr>
      <w:proofErr w:type="gramStart"/>
      <w:r w:rsidRPr="00C92883">
        <w:rPr>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C92883">
        <w:rPr>
          <w:color w:val="000000" w:themeColor="text1"/>
          <w:sz w:val="28"/>
          <w:szCs w:val="28"/>
        </w:rPr>
        <w:t xml:space="preserve"> капитального строительства, содержащего архитектурные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3.18. Результатом административной процедуры является получение уполномоченным органом</w:t>
      </w:r>
      <w:r w:rsidR="00EE7100">
        <w:rPr>
          <w:color w:val="000000" w:themeColor="text1"/>
          <w:sz w:val="28"/>
          <w:szCs w:val="28"/>
        </w:rPr>
        <w:t xml:space="preserve"> </w:t>
      </w:r>
      <w:r w:rsidRPr="00C92883">
        <w:rPr>
          <w:color w:val="000000" w:themeColor="text1"/>
          <w:sz w:val="28"/>
          <w:szCs w:val="28"/>
        </w:rPr>
        <w:t>запрашиваемых документов (их копий или сведений, содержащихся в них).</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proofErr w:type="gramStart"/>
      <w:r w:rsidRPr="00C92883">
        <w:rPr>
          <w:b/>
          <w:color w:val="000000" w:themeColor="text1"/>
          <w:sz w:val="28"/>
          <w:szCs w:val="28"/>
        </w:rPr>
        <w:t>Принятие решения о предоставлении (об отказе</w:t>
      </w:r>
      <w:proofErr w:type="gramEnd"/>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в предоставлении)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3.19. Основанием для начала административной процедуры является регистрация</w:t>
      </w:r>
      <w:r w:rsidR="00EE7100">
        <w:rPr>
          <w:color w:val="000000" w:themeColor="text1"/>
          <w:sz w:val="28"/>
          <w:szCs w:val="28"/>
        </w:rPr>
        <w:t xml:space="preserve"> </w:t>
      </w:r>
      <w:r w:rsidRPr="00C92883">
        <w:rPr>
          <w:color w:val="000000" w:themeColor="text1"/>
          <w:sz w:val="28"/>
          <w:szCs w:val="28"/>
        </w:rPr>
        <w:t>заявления и документов, предусмотренных пунктами 2.8, 2.9 - 2.9.1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3.20. В рамках рассмотрения заявления и документов, предусмотренных пунктами</w:t>
      </w:r>
      <w:proofErr w:type="gramStart"/>
      <w:r w:rsidRPr="00C92883">
        <w:rPr>
          <w:color w:val="000000" w:themeColor="text1"/>
          <w:sz w:val="28"/>
          <w:szCs w:val="28"/>
        </w:rPr>
        <w:t>2</w:t>
      </w:r>
      <w:proofErr w:type="gramEnd"/>
      <w:r w:rsidRPr="00C92883">
        <w:rPr>
          <w:color w:val="000000" w:themeColor="text1"/>
          <w:sz w:val="28"/>
          <w:szCs w:val="28"/>
        </w:rPr>
        <w:t>.8, 2.9-2.9.1 настоящего Административного регламента, осуществляется проверка наличия и правильности оформления документов.</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3.20.1. </w:t>
      </w:r>
      <w:proofErr w:type="gramStart"/>
      <w:r w:rsidRPr="00C92883">
        <w:rPr>
          <w:color w:val="000000" w:themeColor="text1"/>
          <w:sz w:val="28"/>
          <w:szCs w:val="28"/>
        </w:rPr>
        <w:t>Должностное лицо ответственного структурного подразделения</w:t>
      </w:r>
      <w:r w:rsidR="00EE7100">
        <w:rPr>
          <w:color w:val="000000" w:themeColor="text1"/>
          <w:sz w:val="28"/>
          <w:szCs w:val="28"/>
        </w:rPr>
        <w:t xml:space="preserve"> </w:t>
      </w:r>
      <w:r w:rsidRPr="00C92883">
        <w:rPr>
          <w:color w:val="000000" w:themeColor="text1"/>
          <w:sz w:val="28"/>
          <w:szCs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C92883">
        <w:rPr>
          <w:color w:val="000000" w:themeColor="text1"/>
          <w:sz w:val="28"/>
          <w:szCs w:val="28"/>
        </w:rPr>
        <w:t xml:space="preserve"> </w:t>
      </w:r>
      <w:proofErr w:type="gramStart"/>
      <w:r w:rsidRPr="00C92883">
        <w:rPr>
          <w:color w:val="000000" w:themeColor="text1"/>
          <w:sz w:val="28"/>
          <w:szCs w:val="28"/>
        </w:rPr>
        <w:t xml:space="preserve">подготовка документации по планировке территории), требованиям, установленным проектом планировки территории </w:t>
      </w:r>
      <w:r w:rsidRPr="00C92883">
        <w:rPr>
          <w:color w:val="000000" w:themeColor="text1"/>
          <w:sz w:val="28"/>
          <w:szCs w:val="28"/>
        </w:rPr>
        <w:lastRenderedPageBreak/>
        <w:t>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C92883">
        <w:rPr>
          <w:color w:val="000000" w:themeColor="text1"/>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3.21. Неполучение (несвоевременное получение) документов, предусмотренных пунктом3.15настоящего Административного регламента, не может являться основанием для отказа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3.22. Критериями принятия решения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являются: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а) наличие документов, предусмотренных подпунктами "г", "</w:t>
      </w:r>
      <w:proofErr w:type="spellStart"/>
      <w:r w:rsidRPr="00C92883">
        <w:rPr>
          <w:bCs/>
          <w:color w:val="000000" w:themeColor="text1"/>
          <w:sz w:val="28"/>
          <w:szCs w:val="28"/>
        </w:rPr>
        <w:t>д</w:t>
      </w:r>
      <w:proofErr w:type="spellEnd"/>
      <w:r w:rsidRPr="00C92883">
        <w:rPr>
          <w:bCs/>
          <w:color w:val="000000" w:themeColor="text1"/>
          <w:sz w:val="28"/>
          <w:szCs w:val="28"/>
        </w:rPr>
        <w:t>" пункта 2.8, пунктом 2.9.1 настоящего Административного регламента;</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r w:rsidRPr="00C92883">
        <w:rPr>
          <w:bCs/>
          <w:color w:val="000000" w:themeColor="text1"/>
          <w:sz w:val="28"/>
          <w:szCs w:val="28"/>
        </w:rPr>
        <w:t>д</w:t>
      </w:r>
      <w:proofErr w:type="spellEnd"/>
      <w:r w:rsidRPr="00C92883">
        <w:rPr>
          <w:bCs/>
          <w:color w:val="000000" w:themeColor="text1"/>
          <w:sz w:val="28"/>
          <w:szCs w:val="28"/>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 xml:space="preserve">ж) наличие документации по планировке территории, утвержденной в соответствии с договором о комплексном развитии территории (за </w:t>
      </w:r>
      <w:r w:rsidRPr="00C92883">
        <w:rPr>
          <w:bCs/>
          <w:color w:val="000000" w:themeColor="text1"/>
          <w:sz w:val="28"/>
          <w:szCs w:val="28"/>
        </w:rPr>
        <w:lastRenderedPageBreak/>
        <w:t>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92883">
        <w:rPr>
          <w:bCs/>
          <w:color w:val="000000" w:themeColor="text1"/>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3.23. Критериями принятия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а) отсутствие документов, предусмотренных подпунктами "г", "</w:t>
      </w:r>
      <w:proofErr w:type="spellStart"/>
      <w:r w:rsidRPr="00C92883">
        <w:rPr>
          <w:bCs/>
          <w:color w:val="000000" w:themeColor="text1"/>
          <w:sz w:val="28"/>
          <w:szCs w:val="28"/>
        </w:rPr>
        <w:t>д</w:t>
      </w:r>
      <w:proofErr w:type="spellEnd"/>
      <w:r w:rsidRPr="00C92883">
        <w:rPr>
          <w:bCs/>
          <w:color w:val="000000" w:themeColor="text1"/>
          <w:sz w:val="28"/>
          <w:szCs w:val="28"/>
        </w:rPr>
        <w:t>" пункта 2.8, пунктом 2.9.1 настоящего Административного регламента;</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r w:rsidRPr="00C92883">
        <w:rPr>
          <w:bCs/>
          <w:color w:val="000000" w:themeColor="text1"/>
          <w:sz w:val="28"/>
          <w:szCs w:val="28"/>
        </w:rPr>
        <w:t>д</w:t>
      </w:r>
      <w:proofErr w:type="spellEnd"/>
      <w:r w:rsidRPr="00C92883">
        <w:rPr>
          <w:bCs/>
          <w:color w:val="000000" w:themeColor="text1"/>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Pr="00C92883">
        <w:rPr>
          <w:bCs/>
          <w:color w:val="000000" w:themeColor="text1"/>
          <w:sz w:val="28"/>
          <w:szCs w:val="28"/>
        </w:rPr>
        <w:lastRenderedPageBreak/>
        <w:t>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92883">
        <w:rPr>
          <w:bCs/>
          <w:color w:val="000000" w:themeColor="text1"/>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3.24. По результатам проверки документов, предусмотренных пунктами 2.8, 2.9 - 2.9.1настоящего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3.25. Результатом административной процедуры по принятию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является соответственно подписание разрешения на строительство (далее в настоящем подразделе – решение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подписание решения об отказе в выдаче разрешения на строительство (далее в настоящем подразделе –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3.26. Решение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принимается должностным лицом, уполномоченного органа на принятие соответствующего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3.27. Решение, принимаемое должностным лицом, уполномоченным на принятие решений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3.28. </w:t>
      </w:r>
      <w:proofErr w:type="gramStart"/>
      <w:r w:rsidRPr="00C92883">
        <w:rPr>
          <w:color w:val="000000" w:themeColor="text1"/>
          <w:sz w:val="28"/>
          <w:szCs w:val="28"/>
        </w:rPr>
        <w:t xml:space="preserve">Срок принятия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 не может превышать пять рабочих дней со дня регистрации заявления и документов и (или) информации, необходимых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roofErr w:type="gramEnd"/>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3.29. При подаче заявления и документов, предусмотренных пунктами 2.8, 2.9 - 2.9.1настоящего Административного регламента, в ходе личного приема, посредством почтового отправления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выдается заявителю на руки или направляется посредством почтового отправления.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3.30. При подаче заявления и документов, предусмотренных пунктами 2.8, 2.9 - 2.9.1 настоящего Административного регламента, посредством Единого портала,</w:t>
      </w:r>
      <w:r w:rsidR="00EE7100">
        <w:rPr>
          <w:color w:val="000000" w:themeColor="text1"/>
          <w:sz w:val="28"/>
          <w:szCs w:val="28"/>
        </w:rPr>
        <w:t xml:space="preserve"> </w:t>
      </w:r>
      <w:r w:rsidRPr="00C92883">
        <w:rPr>
          <w:color w:val="000000" w:themeColor="text1"/>
          <w:sz w:val="28"/>
          <w:szCs w:val="28"/>
        </w:rPr>
        <w:t xml:space="preserve">регионального портала направление заявителю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осуществляется в личный кабинет заявителя на Едином портале,</w:t>
      </w:r>
      <w:r w:rsidR="00EE7100">
        <w:rPr>
          <w:color w:val="000000" w:themeColor="text1"/>
          <w:sz w:val="28"/>
          <w:szCs w:val="28"/>
        </w:rPr>
        <w:t xml:space="preserve"> </w:t>
      </w:r>
      <w:r w:rsidRPr="00C92883">
        <w:rPr>
          <w:color w:val="000000" w:themeColor="text1"/>
          <w:sz w:val="28"/>
          <w:szCs w:val="28"/>
        </w:rPr>
        <w:t>региональном портал</w:t>
      </w:r>
      <w:proofErr w:type="gramStart"/>
      <w:r w:rsidRPr="00C92883">
        <w:rPr>
          <w:color w:val="000000" w:themeColor="text1"/>
          <w:sz w:val="28"/>
          <w:szCs w:val="28"/>
        </w:rPr>
        <w:t>е(</w:t>
      </w:r>
      <w:proofErr w:type="gramEnd"/>
      <w:r w:rsidRPr="00C92883">
        <w:rPr>
          <w:color w:val="000000" w:themeColor="text1"/>
          <w:sz w:val="28"/>
          <w:szCs w:val="28"/>
        </w:rPr>
        <w:t>статус заявления обновляется до статуса "Услуга оказана").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3.31. При подаче заявления и документов, предусмотренных пунктами</w:t>
      </w:r>
      <w:proofErr w:type="gramStart"/>
      <w:r w:rsidRPr="00C92883">
        <w:rPr>
          <w:color w:val="000000" w:themeColor="text1"/>
          <w:sz w:val="28"/>
          <w:szCs w:val="28"/>
        </w:rPr>
        <w:t>2</w:t>
      </w:r>
      <w:proofErr w:type="gramEnd"/>
      <w:r w:rsidRPr="00C92883">
        <w:rPr>
          <w:color w:val="000000" w:themeColor="text1"/>
          <w:sz w:val="28"/>
          <w:szCs w:val="28"/>
        </w:rPr>
        <w:t xml:space="preserve">.8, 2.9 - 2.9.1 настоящего Административного регламента через многофункциональный центр решение об отказе в предоставлении </w:t>
      </w:r>
      <w:r w:rsidR="00E433D2" w:rsidRPr="00C92883">
        <w:rPr>
          <w:color w:val="000000" w:themeColor="text1"/>
          <w:sz w:val="28"/>
          <w:szCs w:val="28"/>
        </w:rPr>
        <w:t xml:space="preserve"> </w:t>
      </w:r>
      <w:r w:rsidR="00E433D2" w:rsidRPr="00C92883">
        <w:rPr>
          <w:color w:val="000000" w:themeColor="text1"/>
          <w:sz w:val="28"/>
          <w:szCs w:val="28"/>
        </w:rPr>
        <w:lastRenderedPageBreak/>
        <w:t>муниципальной</w:t>
      </w:r>
      <w:r w:rsidRPr="00C92883">
        <w:rPr>
          <w:color w:val="000000" w:themeColor="text1"/>
          <w:sz w:val="28"/>
          <w:szCs w:val="28"/>
        </w:rPr>
        <w:t xml:space="preserve"> услуги направляется в многофункциональный центр.</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color w:val="000000" w:themeColor="text1"/>
          <w:sz w:val="28"/>
          <w:szCs w:val="28"/>
        </w:rPr>
        <w:t xml:space="preserve">3.32. Срок выдачи (направления) заявителю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sidRPr="00C92883">
        <w:rPr>
          <w:b/>
          <w:color w:val="000000" w:themeColor="text1"/>
          <w:sz w:val="28"/>
          <w:szCs w:val="28"/>
        </w:rPr>
        <w:t>.</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Предоставление результата </w:t>
      </w:r>
      <w:r w:rsidR="00E433D2" w:rsidRPr="00C92883">
        <w:rPr>
          <w:b/>
          <w:color w:val="000000" w:themeColor="text1"/>
          <w:sz w:val="28"/>
          <w:szCs w:val="28"/>
        </w:rPr>
        <w:t xml:space="preserve"> муниципальной</w:t>
      </w:r>
      <w:r w:rsidR="00EE7100">
        <w:rPr>
          <w:b/>
          <w:color w:val="000000" w:themeColor="text1"/>
          <w:sz w:val="28"/>
          <w:szCs w:val="28"/>
        </w:rPr>
        <w:t xml:space="preserve"> </w:t>
      </w:r>
      <w:r w:rsidRPr="00C92883">
        <w:rPr>
          <w:b/>
          <w:color w:val="000000" w:themeColor="text1"/>
          <w:sz w:val="28"/>
          <w:szCs w:val="28"/>
        </w:rPr>
        <w:t>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3.34. Заявитель по его выбору вправе получить результат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1) на бумажном носителе;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2) в форме электронного документа, подписанного с использованием усиленной квалифицированной электронной подписи</w:t>
      </w:r>
      <w:r w:rsidR="00EE7100">
        <w:rPr>
          <w:color w:val="000000" w:themeColor="text1"/>
          <w:sz w:val="28"/>
          <w:szCs w:val="28"/>
        </w:rPr>
        <w:t xml:space="preserve"> </w:t>
      </w:r>
      <w:r w:rsidRPr="00C92883">
        <w:rPr>
          <w:color w:val="000000" w:themeColor="text1"/>
          <w:sz w:val="28"/>
          <w:szCs w:val="28"/>
        </w:rPr>
        <w:t>должностным лицом, уполномоченным на принятие соответствующего решения</w:t>
      </w:r>
      <w:r w:rsidR="00EE7100">
        <w:rPr>
          <w:color w:val="000000" w:themeColor="text1"/>
          <w:sz w:val="28"/>
          <w:szCs w:val="28"/>
        </w:rPr>
        <w:t xml:space="preserve"> </w:t>
      </w:r>
      <w:r w:rsidRPr="00C92883">
        <w:rPr>
          <w:color w:val="000000" w:themeColor="text1"/>
          <w:sz w:val="28"/>
          <w:szCs w:val="28"/>
        </w:rPr>
        <w:t>приказом</w:t>
      </w:r>
      <w:r w:rsidR="00EE7100">
        <w:rPr>
          <w:color w:val="000000" w:themeColor="text1"/>
          <w:sz w:val="28"/>
          <w:szCs w:val="28"/>
        </w:rPr>
        <w:t xml:space="preserve"> </w:t>
      </w:r>
      <w:r w:rsidRPr="00C92883">
        <w:rPr>
          <w:color w:val="000000" w:themeColor="text1"/>
          <w:sz w:val="28"/>
          <w:szCs w:val="28"/>
        </w:rPr>
        <w:t>уполномоченного органа.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3.36. При подаче заявления и документов, предусмотренных пунктами 2.8, 2.9 - 2.9.1настоящего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EE7100"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3.37. При подаче заявления и документов, предусмотренных пунктами 2.8, 2.9 - 2.9.1настоящего Административного регламента, посредством Единого портала, регионального портала,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направление заявителю разрешения на строительство осуществляется в личный кабинет заявителя на Едином портале,</w:t>
      </w:r>
      <w:r w:rsidR="00EE7100">
        <w:rPr>
          <w:color w:val="000000" w:themeColor="text1"/>
          <w:sz w:val="28"/>
          <w:szCs w:val="28"/>
        </w:rPr>
        <w:t xml:space="preserve"> </w:t>
      </w:r>
      <w:r w:rsidRPr="00C92883">
        <w:rPr>
          <w:color w:val="000000" w:themeColor="text1"/>
          <w:sz w:val="28"/>
          <w:szCs w:val="28"/>
        </w:rPr>
        <w:t>региональном портал</w:t>
      </w:r>
      <w:proofErr w:type="gramStart"/>
      <w:r w:rsidRPr="00C92883">
        <w:rPr>
          <w:color w:val="000000" w:themeColor="text1"/>
          <w:sz w:val="28"/>
          <w:szCs w:val="28"/>
        </w:rPr>
        <w:t>е(</w:t>
      </w:r>
      <w:proofErr w:type="gramEnd"/>
      <w:r w:rsidRPr="00C92883">
        <w:rPr>
          <w:color w:val="000000" w:themeColor="text1"/>
          <w:sz w:val="28"/>
          <w:szCs w:val="28"/>
        </w:rPr>
        <w:t>статус заявления обновляется до статуса "Услуга оказана").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3.38. При подаче заявления и документов, предусмотренных пунктами 2.8, 2.9 - 2.9.1настоящего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3.39. Срок предоставления заявителю результата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Получение дополнительных сведений от заявителя</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lastRenderedPageBreak/>
        <w:t>3.40. Получение дополнительных сведений от заявителя не предусмотрено.</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Максимальный срок 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3.41. Срок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указан в пункте 2.13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3.42. Порядок оставления заявления без рассмотрения (при необходимости) указан в пункте 2.31 настоящего Административного регламента. </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Вариант 2</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3.43. Результатом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является дубликат документа, указанного в подпункте </w:t>
      </w:r>
      <w:r w:rsidRPr="00C92883">
        <w:rPr>
          <w:bCs/>
          <w:color w:val="000000" w:themeColor="text1"/>
          <w:sz w:val="28"/>
          <w:szCs w:val="28"/>
        </w:rPr>
        <w:t>"</w:t>
      </w:r>
      <w:r w:rsidRPr="00C92883">
        <w:rPr>
          <w:color w:val="000000" w:themeColor="text1"/>
          <w:sz w:val="28"/>
          <w:szCs w:val="28"/>
        </w:rPr>
        <w:t>а</w:t>
      </w:r>
      <w:r w:rsidRPr="00C92883">
        <w:rPr>
          <w:bCs/>
          <w:color w:val="000000" w:themeColor="text1"/>
          <w:sz w:val="28"/>
          <w:szCs w:val="28"/>
        </w:rPr>
        <w:t>"</w:t>
      </w:r>
      <w:r w:rsidRPr="00C92883">
        <w:rPr>
          <w:color w:val="000000" w:themeColor="text1"/>
          <w:sz w:val="28"/>
          <w:szCs w:val="28"/>
        </w:rPr>
        <w:t xml:space="preserve"> пункта 2.19 настоящего Административного регламента.</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Перечень и описание административных процедур предоставления</w:t>
      </w:r>
    </w:p>
    <w:p w:rsidR="00A60804" w:rsidRPr="00C92883" w:rsidRDefault="00E433D2"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 муниципальной</w:t>
      </w:r>
      <w:r w:rsidR="00A60804"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Прием запроса и документов и (или) информации, необходимых</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для предоставления </w:t>
      </w:r>
      <w:r w:rsidR="00E433D2" w:rsidRPr="00C92883">
        <w:rPr>
          <w:b/>
          <w:color w:val="000000" w:themeColor="text1"/>
          <w:sz w:val="28"/>
          <w:szCs w:val="28"/>
        </w:rPr>
        <w:t xml:space="preserve"> муниципальной</w:t>
      </w:r>
      <w:r w:rsidR="00EE7100">
        <w:rPr>
          <w:b/>
          <w:color w:val="000000" w:themeColor="text1"/>
          <w:sz w:val="28"/>
          <w:szCs w:val="28"/>
        </w:rPr>
        <w:t xml:space="preserve"> </w:t>
      </w:r>
      <w:r w:rsidRPr="00C92883">
        <w:rPr>
          <w:b/>
          <w:color w:val="000000" w:themeColor="text1"/>
          <w:sz w:val="28"/>
          <w:szCs w:val="28"/>
        </w:rPr>
        <w:t>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3.45. В целях установления личности физическое лицо представляет в уполномоченный орган документ, предусмотренный подпункто</w:t>
      </w:r>
      <w:proofErr w:type="gramStart"/>
      <w:r w:rsidRPr="00C92883">
        <w:rPr>
          <w:color w:val="000000" w:themeColor="text1"/>
          <w:sz w:val="28"/>
          <w:szCs w:val="28"/>
        </w:rPr>
        <w:t>м</w:t>
      </w:r>
      <w:r w:rsidRPr="00C92883">
        <w:rPr>
          <w:bCs/>
          <w:color w:val="000000" w:themeColor="text1"/>
          <w:sz w:val="28"/>
          <w:szCs w:val="28"/>
        </w:rPr>
        <w:t>"</w:t>
      </w:r>
      <w:proofErr w:type="gramEnd"/>
      <w:r w:rsidRPr="00C92883">
        <w:rPr>
          <w:color w:val="000000" w:themeColor="text1"/>
          <w:sz w:val="28"/>
          <w:szCs w:val="28"/>
        </w:rPr>
        <w:t>б</w:t>
      </w:r>
      <w:r w:rsidRPr="00C92883">
        <w:rPr>
          <w:bCs/>
          <w:color w:val="000000" w:themeColor="text1"/>
          <w:sz w:val="28"/>
          <w:szCs w:val="28"/>
        </w:rPr>
        <w:t>"</w:t>
      </w:r>
      <w:r w:rsidRPr="00C92883">
        <w:rPr>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proofErr w:type="gramStart"/>
      <w:r w:rsidRPr="00C92883">
        <w:rPr>
          <w:color w:val="000000" w:themeColor="text1"/>
          <w:sz w:val="28"/>
          <w:szCs w:val="28"/>
        </w:rPr>
        <w:t>"п</w:t>
      </w:r>
      <w:proofErr w:type="gramEnd"/>
      <w:r w:rsidRPr="00C92883">
        <w:rPr>
          <w:color w:val="000000" w:themeColor="text1"/>
          <w:sz w:val="28"/>
          <w:szCs w:val="28"/>
        </w:rPr>
        <w:t>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proofErr w:type="gramStart"/>
      <w:r w:rsidRPr="00C92883">
        <w:rPr>
          <w:color w:val="000000" w:themeColor="text1"/>
          <w:sz w:val="28"/>
          <w:szCs w:val="28"/>
        </w:rPr>
        <w:t>"п</w:t>
      </w:r>
      <w:proofErr w:type="gramEnd"/>
      <w:r w:rsidRPr="00C92883">
        <w:rPr>
          <w:color w:val="000000" w:themeColor="text1"/>
          <w:sz w:val="28"/>
          <w:szCs w:val="28"/>
        </w:rPr>
        <w:t>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В целях установления личности представителя юридического лица, </w:t>
      </w:r>
      <w:r w:rsidRPr="00C92883">
        <w:rPr>
          <w:color w:val="000000" w:themeColor="text1"/>
          <w:sz w:val="28"/>
          <w:szCs w:val="28"/>
        </w:rPr>
        <w:lastRenderedPageBreak/>
        <w:t xml:space="preserve">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C92883">
        <w:rPr>
          <w:bCs/>
          <w:color w:val="000000" w:themeColor="text1"/>
          <w:sz w:val="28"/>
          <w:szCs w:val="28"/>
        </w:rPr>
        <w:t>"</w:t>
      </w:r>
      <w:r w:rsidRPr="00C92883">
        <w:rPr>
          <w:color w:val="000000" w:themeColor="text1"/>
          <w:sz w:val="28"/>
          <w:szCs w:val="28"/>
        </w:rPr>
        <w:t>б</w:t>
      </w:r>
      <w:proofErr w:type="gramStart"/>
      <w:r w:rsidRPr="00C92883">
        <w:rPr>
          <w:bCs/>
          <w:color w:val="000000" w:themeColor="text1"/>
          <w:sz w:val="28"/>
          <w:szCs w:val="28"/>
        </w:rPr>
        <w:t>"</w:t>
      </w:r>
      <w:r w:rsidRPr="00C92883">
        <w:rPr>
          <w:color w:val="000000" w:themeColor="text1"/>
          <w:sz w:val="28"/>
          <w:szCs w:val="28"/>
        </w:rPr>
        <w:t>п</w:t>
      </w:r>
      <w:proofErr w:type="gramEnd"/>
      <w:r w:rsidRPr="00C92883">
        <w:rPr>
          <w:color w:val="000000" w:themeColor="text1"/>
          <w:sz w:val="28"/>
          <w:szCs w:val="28"/>
        </w:rPr>
        <w:t>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3.46. Основания для принятия решения об отказе в приеме заявления и документов, необходимых для предоставления </w:t>
      </w:r>
      <w:r w:rsidR="00E433D2" w:rsidRPr="00C92883">
        <w:rPr>
          <w:color w:val="000000" w:themeColor="text1"/>
          <w:sz w:val="28"/>
          <w:szCs w:val="28"/>
        </w:rPr>
        <w:t xml:space="preserve"> муниципальной</w:t>
      </w:r>
      <w:r w:rsidR="00EE7100">
        <w:rPr>
          <w:color w:val="000000" w:themeColor="text1"/>
          <w:sz w:val="28"/>
          <w:szCs w:val="28"/>
        </w:rPr>
        <w:t xml:space="preserve"> </w:t>
      </w:r>
      <w:r w:rsidRPr="00C92883">
        <w:rPr>
          <w:color w:val="000000" w:themeColor="text1"/>
          <w:sz w:val="28"/>
          <w:szCs w:val="28"/>
        </w:rPr>
        <w:t>услуги, отсутствуют.</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3.47. Возможность получения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по экстерриториальному принципу отсутствует.</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3.48. Заявление, направленное одним из способов, установленных в подпункт</w:t>
      </w:r>
      <w:proofErr w:type="gramStart"/>
      <w:r w:rsidRPr="00C92883">
        <w:rPr>
          <w:color w:val="000000" w:themeColor="text1"/>
          <w:sz w:val="28"/>
          <w:szCs w:val="28"/>
        </w:rPr>
        <w:t>е</w:t>
      </w:r>
      <w:r w:rsidRPr="00C92883">
        <w:rPr>
          <w:bCs/>
          <w:color w:val="000000" w:themeColor="text1"/>
          <w:sz w:val="28"/>
          <w:szCs w:val="28"/>
        </w:rPr>
        <w:t>"</w:t>
      </w:r>
      <w:proofErr w:type="gramEnd"/>
      <w:r w:rsidRPr="00C92883">
        <w:rPr>
          <w:color w:val="000000" w:themeColor="text1"/>
          <w:sz w:val="28"/>
          <w:szCs w:val="28"/>
        </w:rPr>
        <w:t>б</w:t>
      </w:r>
      <w:r w:rsidRPr="00C92883">
        <w:rPr>
          <w:bCs/>
          <w:color w:val="000000" w:themeColor="text1"/>
          <w:sz w:val="28"/>
          <w:szCs w:val="28"/>
        </w:rPr>
        <w:t>"</w:t>
      </w:r>
      <w:r w:rsidRPr="00C92883">
        <w:rPr>
          <w:color w:val="000000" w:themeColor="text1"/>
          <w:sz w:val="28"/>
          <w:szCs w:val="28"/>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Заявление, направленное через многофункциональный центр,</w:t>
      </w:r>
      <w:r w:rsidR="00EE7100">
        <w:rPr>
          <w:color w:val="000000" w:themeColor="text1"/>
          <w:sz w:val="28"/>
          <w:szCs w:val="28"/>
        </w:rPr>
        <w:t xml:space="preserve"> </w:t>
      </w:r>
      <w:r w:rsidRPr="00C92883">
        <w:rPr>
          <w:color w:val="000000" w:themeColor="text1"/>
          <w:sz w:val="28"/>
          <w:szCs w:val="28"/>
        </w:rPr>
        <w:t>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3.49. Для приема заявления в электронной форме с использованием Единого портала, регионального портала</w:t>
      </w:r>
      <w:r w:rsidR="00EE7100">
        <w:rPr>
          <w:color w:val="000000" w:themeColor="text1"/>
          <w:sz w:val="28"/>
          <w:szCs w:val="28"/>
        </w:rPr>
        <w:t xml:space="preserve"> </w:t>
      </w:r>
      <w:r w:rsidRPr="00C92883">
        <w:rPr>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Для возможности подачи заявления через Единый портал, региональный портал заявитель должен быть зарегистрирован в ЕСИА.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3.50. Срок регистрации заявления указан в пункте 2.12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3.51. Результатом административной процедуры является регистрация заявления.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Межведомственное информационное взаимодействие</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3.53. Направление межведомственных информационных запросов не осуществляется.</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proofErr w:type="gramStart"/>
      <w:r w:rsidRPr="00C92883">
        <w:rPr>
          <w:b/>
          <w:color w:val="000000" w:themeColor="text1"/>
          <w:sz w:val="28"/>
          <w:szCs w:val="28"/>
        </w:rPr>
        <w:t>Принятие решения о предоставлении (об отказе</w:t>
      </w:r>
      <w:proofErr w:type="gramEnd"/>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в предоставлении) </w:t>
      </w:r>
      <w:r w:rsidR="00E433D2" w:rsidRPr="00C92883">
        <w:rPr>
          <w:b/>
          <w:color w:val="000000" w:themeColor="text1"/>
          <w:sz w:val="28"/>
          <w:szCs w:val="28"/>
        </w:rPr>
        <w:t xml:space="preserve"> муниципальной</w:t>
      </w:r>
      <w:r w:rsidR="00EE7100">
        <w:rPr>
          <w:b/>
          <w:color w:val="000000" w:themeColor="text1"/>
          <w:sz w:val="28"/>
          <w:szCs w:val="28"/>
        </w:rPr>
        <w:t xml:space="preserve"> </w:t>
      </w:r>
      <w:r w:rsidRPr="00C92883">
        <w:rPr>
          <w:b/>
          <w:color w:val="000000" w:themeColor="text1"/>
          <w:sz w:val="28"/>
          <w:szCs w:val="28"/>
        </w:rPr>
        <w:t>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3.54. Основанием для начала административной процедуры является </w:t>
      </w:r>
      <w:r w:rsidRPr="00C92883">
        <w:rPr>
          <w:color w:val="000000" w:themeColor="text1"/>
          <w:sz w:val="28"/>
          <w:szCs w:val="28"/>
        </w:rPr>
        <w:lastRenderedPageBreak/>
        <w:t>регистрация заявления.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3.55. Критерием принятия решения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является соответствие заявителя кругу лиц, указанных в пункте 2.2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3.57. Результатом административной процедуры по принятию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является соответственно подписание дубликата (далее также в настоящем подразделе – решение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подписание решения об отказе в выдаче дубликата (далее в настоящем подразделе –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3.58. Решение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принимается уполномоченным органом.</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3.59. Решение, принимаемое должностным лицом, уполномоченным на принятие решений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3.60. Критерием для отказа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является</w:t>
      </w:r>
      <w:r w:rsidR="00EE7100">
        <w:rPr>
          <w:color w:val="000000" w:themeColor="text1"/>
          <w:sz w:val="28"/>
          <w:szCs w:val="28"/>
        </w:rPr>
        <w:t xml:space="preserve"> </w:t>
      </w:r>
      <w:r w:rsidRPr="00C92883">
        <w:rPr>
          <w:bCs/>
          <w:color w:val="000000" w:themeColor="text1"/>
          <w:sz w:val="28"/>
          <w:szCs w:val="28"/>
        </w:rPr>
        <w:t>несоответствие заявителя кругу лиц, указанных в пункте 2.2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3.61. Срок принятия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не может превышать пять рабочих дней со дня регистрации заявления.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3.62. При подаче заявления в ходе личного приема, посредством почтового отправления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выдается заявителю на руки или направляется посредством почтового отправления.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3.63. При подаче заявления посредством Единого портала,</w:t>
      </w:r>
      <w:r w:rsidR="00EE7100">
        <w:rPr>
          <w:color w:val="000000" w:themeColor="text1"/>
          <w:sz w:val="28"/>
          <w:szCs w:val="28"/>
        </w:rPr>
        <w:t xml:space="preserve"> </w:t>
      </w:r>
      <w:r w:rsidRPr="00C92883">
        <w:rPr>
          <w:color w:val="000000" w:themeColor="text1"/>
          <w:sz w:val="28"/>
          <w:szCs w:val="28"/>
        </w:rPr>
        <w:t xml:space="preserve">регионального портала направление заявителю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осуществляется в личный кабинет заявителя на Едином портале,</w:t>
      </w:r>
      <w:r w:rsidR="00EE7100">
        <w:rPr>
          <w:color w:val="000000" w:themeColor="text1"/>
          <w:sz w:val="28"/>
          <w:szCs w:val="28"/>
        </w:rPr>
        <w:t xml:space="preserve"> </w:t>
      </w:r>
      <w:r w:rsidRPr="00C92883">
        <w:rPr>
          <w:color w:val="000000" w:themeColor="text1"/>
          <w:sz w:val="28"/>
          <w:szCs w:val="28"/>
        </w:rPr>
        <w:t>региональном портал</w:t>
      </w:r>
      <w:proofErr w:type="gramStart"/>
      <w:r w:rsidRPr="00C92883">
        <w:rPr>
          <w:color w:val="000000" w:themeColor="text1"/>
          <w:sz w:val="28"/>
          <w:szCs w:val="28"/>
        </w:rPr>
        <w:t>е(</w:t>
      </w:r>
      <w:proofErr w:type="gramEnd"/>
      <w:r w:rsidRPr="00C92883">
        <w:rPr>
          <w:color w:val="000000" w:themeColor="text1"/>
          <w:sz w:val="28"/>
          <w:szCs w:val="28"/>
        </w:rPr>
        <w:t>статус заявления обновляется до статуса "Услуга оказана").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3.64. При подаче заявления через многофункциональный центр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направляется в многофункциональный центр.</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3.65. Срок выдачи (направления) заявителю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Предоставление результата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lastRenderedPageBreak/>
        <w:t>3.66. Основанием для начала выполнения административной процедуры является подписание уполномоченным должностным лицом дубликата.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3.67. Заявитель по его выбору вправе получить дубликат одним из следующих способов:</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1) на бумажном носителе;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3.68. Должностным лицом, ответственным за выполнение административной процедуры, является должностное лицо</w:t>
      </w:r>
      <w:r w:rsidR="00EE7100">
        <w:rPr>
          <w:color w:val="000000" w:themeColor="text1"/>
          <w:sz w:val="28"/>
          <w:szCs w:val="28"/>
        </w:rPr>
        <w:t xml:space="preserve"> </w:t>
      </w:r>
      <w:r w:rsidRPr="00C92883">
        <w:rPr>
          <w:color w:val="000000" w:themeColor="text1"/>
          <w:sz w:val="28"/>
          <w:szCs w:val="28"/>
        </w:rPr>
        <w:t>структурного подразделения уполномоченного органа, ответственного за делопроизводство.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w:t>
      </w:r>
      <w:r w:rsidR="00EE7100">
        <w:rPr>
          <w:color w:val="000000" w:themeColor="text1"/>
          <w:sz w:val="28"/>
          <w:szCs w:val="28"/>
        </w:rPr>
        <w:t xml:space="preserve"> </w:t>
      </w:r>
      <w:r w:rsidRPr="00C92883">
        <w:rPr>
          <w:color w:val="000000" w:themeColor="text1"/>
          <w:sz w:val="28"/>
          <w:szCs w:val="28"/>
        </w:rPr>
        <w:t>региональном портал</w:t>
      </w:r>
      <w:proofErr w:type="gramStart"/>
      <w:r w:rsidRPr="00C92883">
        <w:rPr>
          <w:color w:val="000000" w:themeColor="text1"/>
          <w:sz w:val="28"/>
          <w:szCs w:val="28"/>
        </w:rPr>
        <w:t>е(</w:t>
      </w:r>
      <w:proofErr w:type="gramEnd"/>
      <w:r w:rsidRPr="00C92883">
        <w:rPr>
          <w:color w:val="000000" w:themeColor="text1"/>
          <w:sz w:val="28"/>
          <w:szCs w:val="28"/>
        </w:rPr>
        <w:t>статус заявления обновляется до статуса "Услуга оказана").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3.71. При подаче заявления через многофункциональный центр</w:t>
      </w:r>
      <w:r w:rsidR="00EE7100">
        <w:rPr>
          <w:color w:val="000000" w:themeColor="text1"/>
          <w:sz w:val="28"/>
          <w:szCs w:val="28"/>
        </w:rPr>
        <w:t xml:space="preserve"> </w:t>
      </w:r>
      <w:r w:rsidRPr="00C92883">
        <w:rPr>
          <w:color w:val="000000" w:themeColor="text1"/>
          <w:sz w:val="28"/>
          <w:szCs w:val="28"/>
        </w:rPr>
        <w:t>дубликат</w:t>
      </w:r>
      <w:r w:rsidR="00EE7100">
        <w:rPr>
          <w:color w:val="000000" w:themeColor="text1"/>
          <w:sz w:val="28"/>
          <w:szCs w:val="28"/>
        </w:rPr>
        <w:t xml:space="preserve"> </w:t>
      </w:r>
      <w:r w:rsidRPr="00C92883">
        <w:rPr>
          <w:color w:val="000000" w:themeColor="text1"/>
          <w:sz w:val="28"/>
          <w:szCs w:val="28"/>
        </w:rPr>
        <w:t>направляется в многофункциональный центр.</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3.72. Срок предоставления заявителю результата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Получение дополнительных сведений от заявителя</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3.73. Получение дополнительных сведений от заявителя не предусмотрено.</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Максимальный срок 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3.74. Срок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указан в пункте 2.29 настоящего Административного регламента.</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Вариант 3</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b/>
          <w:color w:val="000000" w:themeColor="text1"/>
          <w:sz w:val="28"/>
          <w:szCs w:val="28"/>
        </w:rPr>
        <w:t> </w:t>
      </w:r>
      <w:r w:rsidRPr="00C92883">
        <w:rPr>
          <w:color w:val="000000" w:themeColor="text1"/>
          <w:sz w:val="28"/>
          <w:szCs w:val="28"/>
        </w:rPr>
        <w:t xml:space="preserve">3.75. Результатом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является документ, указанный в подпункте "а" пункта 2.19 настоящего Административного регламента, с внесенными изменениями.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Перечень и описание административных процедур предоставления</w:t>
      </w:r>
    </w:p>
    <w:p w:rsidR="00A60804" w:rsidRPr="00C92883" w:rsidRDefault="00E433D2"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 </w:t>
      </w:r>
      <w:r w:rsidR="00EE7100" w:rsidRPr="00C92883">
        <w:rPr>
          <w:b/>
          <w:color w:val="000000" w:themeColor="text1"/>
          <w:sz w:val="28"/>
          <w:szCs w:val="28"/>
        </w:rPr>
        <w:t>М</w:t>
      </w:r>
      <w:r w:rsidRPr="00C92883">
        <w:rPr>
          <w:b/>
          <w:color w:val="000000" w:themeColor="text1"/>
          <w:sz w:val="28"/>
          <w:szCs w:val="28"/>
        </w:rPr>
        <w:t>униципальной</w:t>
      </w:r>
      <w:r w:rsidR="00EE7100">
        <w:rPr>
          <w:b/>
          <w:color w:val="000000" w:themeColor="text1"/>
          <w:sz w:val="28"/>
          <w:szCs w:val="28"/>
        </w:rPr>
        <w:t xml:space="preserve"> </w:t>
      </w:r>
      <w:r w:rsidR="00A60804" w:rsidRPr="00C92883">
        <w:rPr>
          <w:b/>
          <w:color w:val="000000" w:themeColor="text1"/>
          <w:sz w:val="28"/>
          <w:szCs w:val="28"/>
        </w:rPr>
        <w:t>услуги</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Прием запроса и документов и (или) информации, необходимых</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для 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3.76. Основанием для начала административной процедуры является поступление в уполномоченный орган заявления </w:t>
      </w:r>
      <w:r w:rsidRPr="00C92883">
        <w:rPr>
          <w:rFonts w:eastAsia="Calibri"/>
          <w:bCs/>
          <w:color w:val="000000" w:themeColor="text1"/>
          <w:sz w:val="28"/>
          <w:szCs w:val="28"/>
        </w:rPr>
        <w:t>о внесении изменени</w:t>
      </w:r>
      <w:proofErr w:type="gramStart"/>
      <w:r w:rsidRPr="00C92883">
        <w:rPr>
          <w:rFonts w:eastAsia="Calibri"/>
          <w:bCs/>
          <w:color w:val="000000" w:themeColor="text1"/>
          <w:sz w:val="28"/>
          <w:szCs w:val="28"/>
        </w:rPr>
        <w:t>й(</w:t>
      </w:r>
      <w:proofErr w:type="gramEnd"/>
      <w:r w:rsidRPr="00C92883">
        <w:rPr>
          <w:rFonts w:eastAsia="Calibri"/>
          <w:bCs/>
          <w:color w:val="000000" w:themeColor="text1"/>
          <w:sz w:val="28"/>
          <w:szCs w:val="28"/>
        </w:rPr>
        <w:t>далее также в настоящем подразделе – заявление) по форме согласно Приложениям № 4 - 5</w:t>
      </w:r>
      <w:r w:rsidRPr="00C92883">
        <w:rPr>
          <w:color w:val="000000" w:themeColor="text1"/>
          <w:sz w:val="28"/>
          <w:szCs w:val="28"/>
        </w:rPr>
        <w:t>к настоящему Административному регламенту</w:t>
      </w:r>
      <w:r w:rsidRPr="00C92883">
        <w:rPr>
          <w:rFonts w:eastAsia="Calibri"/>
          <w:bCs/>
          <w:color w:val="000000" w:themeColor="text1"/>
          <w:sz w:val="28"/>
          <w:szCs w:val="28"/>
        </w:rPr>
        <w:t>, уведомления</w:t>
      </w:r>
      <w:r w:rsidR="00EE7100">
        <w:rPr>
          <w:rFonts w:eastAsia="Calibri"/>
          <w:bCs/>
          <w:color w:val="000000" w:themeColor="text1"/>
          <w:sz w:val="28"/>
          <w:szCs w:val="28"/>
        </w:rPr>
        <w:t xml:space="preserve"> </w:t>
      </w:r>
      <w:r w:rsidRPr="00C92883">
        <w:rPr>
          <w:color w:val="000000" w:themeColor="text1"/>
          <w:sz w:val="28"/>
          <w:szCs w:val="28"/>
        </w:rPr>
        <w:t>по форме согласно Приложению№3- к настоящему Административному регламенту и соответствующих документов, предусмотренных</w:t>
      </w:r>
      <w:r w:rsidR="00EE7100">
        <w:rPr>
          <w:color w:val="000000" w:themeColor="text1"/>
          <w:sz w:val="28"/>
          <w:szCs w:val="28"/>
        </w:rPr>
        <w:t xml:space="preserve"> </w:t>
      </w:r>
      <w:r w:rsidRPr="00C92883">
        <w:rPr>
          <w:bCs/>
          <w:color w:val="000000" w:themeColor="text1"/>
          <w:sz w:val="28"/>
          <w:szCs w:val="28"/>
        </w:rPr>
        <w:t>пунктом 2.8 настоящего Административного регламента</w:t>
      </w:r>
      <w:r w:rsidRPr="00C92883">
        <w:rPr>
          <w:color w:val="000000" w:themeColor="text1"/>
          <w:sz w:val="28"/>
          <w:szCs w:val="28"/>
        </w:rPr>
        <w:t>.</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sidRPr="00C92883">
        <w:rPr>
          <w:bCs/>
          <w:color w:val="000000" w:themeColor="text1"/>
          <w:sz w:val="28"/>
          <w:szCs w:val="28"/>
        </w:rPr>
        <w:t>"</w:t>
      </w:r>
      <w:r w:rsidRPr="00C92883">
        <w:rPr>
          <w:color w:val="000000" w:themeColor="text1"/>
          <w:sz w:val="28"/>
          <w:szCs w:val="28"/>
        </w:rPr>
        <w:t>б</w:t>
      </w:r>
      <w:r w:rsidRPr="00C92883">
        <w:rPr>
          <w:bCs/>
          <w:color w:val="000000" w:themeColor="text1"/>
          <w:sz w:val="28"/>
          <w:szCs w:val="28"/>
        </w:rPr>
        <w:t>"</w:t>
      </w:r>
      <w:r w:rsidRPr="00C92883">
        <w:rPr>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proofErr w:type="gramStart"/>
      <w:r w:rsidRPr="00C92883">
        <w:rPr>
          <w:color w:val="000000" w:themeColor="text1"/>
          <w:sz w:val="28"/>
          <w:szCs w:val="28"/>
        </w:rPr>
        <w:t>"п</w:t>
      </w:r>
      <w:proofErr w:type="gramEnd"/>
      <w:r w:rsidRPr="00C92883">
        <w:rPr>
          <w:color w:val="000000" w:themeColor="text1"/>
          <w:sz w:val="28"/>
          <w:szCs w:val="28"/>
        </w:rPr>
        <w:t>ункта2.8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proofErr w:type="gramStart"/>
      <w:r w:rsidRPr="00C92883">
        <w:rPr>
          <w:color w:val="000000" w:themeColor="text1"/>
          <w:sz w:val="28"/>
          <w:szCs w:val="28"/>
        </w:rPr>
        <w:t>"п</w:t>
      </w:r>
      <w:proofErr w:type="gramEnd"/>
      <w:r w:rsidRPr="00C92883">
        <w:rPr>
          <w:color w:val="000000" w:themeColor="text1"/>
          <w:sz w:val="28"/>
          <w:szCs w:val="28"/>
        </w:rPr>
        <w:t>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C92883">
        <w:rPr>
          <w:bCs/>
          <w:color w:val="000000" w:themeColor="text1"/>
          <w:sz w:val="28"/>
          <w:szCs w:val="28"/>
        </w:rPr>
        <w:t>"</w:t>
      </w:r>
      <w:r w:rsidRPr="00C92883">
        <w:rPr>
          <w:color w:val="000000" w:themeColor="text1"/>
          <w:sz w:val="28"/>
          <w:szCs w:val="28"/>
        </w:rPr>
        <w:t>б</w:t>
      </w:r>
      <w:r w:rsidRPr="00C92883">
        <w:rPr>
          <w:bCs/>
          <w:color w:val="000000" w:themeColor="text1"/>
          <w:sz w:val="28"/>
          <w:szCs w:val="28"/>
        </w:rPr>
        <w:t>"</w:t>
      </w:r>
      <w:r w:rsidRPr="00C92883">
        <w:rPr>
          <w:color w:val="000000" w:themeColor="text1"/>
          <w:sz w:val="28"/>
          <w:szCs w:val="28"/>
        </w:rPr>
        <w:t xml:space="preserve"> пункта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3.78. Основания для принятия решения об отказе в приеме заявления, уведомления и документов, необходимых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указаны в пункте 2.15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3.79. Возможность получения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по экстерриториальному принципу отсутствует.</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3.80.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60804" w:rsidRPr="00C92883" w:rsidRDefault="00A60804" w:rsidP="00A60804">
      <w:pPr>
        <w:widowControl w:val="0"/>
        <w:tabs>
          <w:tab w:val="left" w:pos="567"/>
        </w:tabs>
        <w:ind w:firstLine="709"/>
        <w:contextualSpacing/>
        <w:jc w:val="both"/>
        <w:rPr>
          <w:color w:val="000000" w:themeColor="text1"/>
          <w:sz w:val="28"/>
          <w:szCs w:val="28"/>
        </w:rPr>
      </w:pPr>
      <w:proofErr w:type="gramStart"/>
      <w:r w:rsidRPr="00C92883">
        <w:rPr>
          <w:color w:val="000000" w:themeColor="text1"/>
          <w:sz w:val="28"/>
          <w:szCs w:val="28"/>
        </w:rPr>
        <w:t xml:space="preserve">Заявление, уведомление и документы, предусмотренные пунктами 2.8, 2.9 - 2.9.6 настоящего Административного регламента, направленные через многофункциональный центр, могут быть получены из </w:t>
      </w:r>
      <w:r w:rsidRPr="00C92883">
        <w:rPr>
          <w:color w:val="000000" w:themeColor="text1"/>
          <w:sz w:val="28"/>
          <w:szCs w:val="28"/>
        </w:rPr>
        <w:lastRenderedPageBreak/>
        <w:t>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roofErr w:type="gramEnd"/>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3.81.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Для возможности подачи заявления, уведомления через Единый портал, региональный портал заявитель должен быть зарегистрирован в ЕСИА.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3.82. 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3.83. 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3.84.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Межведомственное информационное взаимодействие</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proofErr w:type="gramStart"/>
      <w:r w:rsidRPr="00C92883">
        <w:rPr>
          <w:color w:val="000000" w:themeColor="text1"/>
          <w:sz w:val="28"/>
          <w:szCs w:val="28"/>
        </w:rPr>
        <w:t>,п</w:t>
      </w:r>
      <w:proofErr w:type="gramEnd"/>
      <w:r w:rsidRPr="00C92883">
        <w:rPr>
          <w:color w:val="000000" w:themeColor="text1"/>
          <w:sz w:val="28"/>
          <w:szCs w:val="28"/>
        </w:rPr>
        <w:t xml:space="preserve">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w:t>
      </w:r>
      <w:proofErr w:type="gramStart"/>
      <w:r w:rsidRPr="00C92883">
        <w:rPr>
          <w:color w:val="000000" w:themeColor="text1"/>
          <w:sz w:val="28"/>
          <w:szCs w:val="28"/>
        </w:rPr>
        <w:t>указанных</w:t>
      </w:r>
      <w:proofErr w:type="gramEnd"/>
      <w:r w:rsidRPr="00C92883">
        <w:rPr>
          <w:color w:val="000000" w:themeColor="text1"/>
          <w:sz w:val="28"/>
          <w:szCs w:val="28"/>
        </w:rPr>
        <w:t xml:space="preserve"> в пункте 3.87настоящего Административного регламента, если заявитель не представил указанные документы самостоятельно.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3.87. Перечень запрашиваемых документов, необходимых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pStyle w:val="ConsPlusNormal0"/>
        <w:ind w:firstLine="709"/>
        <w:jc w:val="both"/>
        <w:rPr>
          <w:rFonts w:ascii="Times New Roman" w:hAnsi="Times New Roman" w:cs="Times New Roman"/>
          <w:color w:val="000000" w:themeColor="text1"/>
        </w:rPr>
      </w:pPr>
      <w:r w:rsidRPr="00C92883">
        <w:rPr>
          <w:rFonts w:ascii="Times New Roman" w:hAnsi="Times New Roman" w:cs="Times New Roman"/>
          <w:color w:val="000000" w:themeColor="text1"/>
        </w:rPr>
        <w:lastRenderedPageBreak/>
        <w:t xml:space="preserve">3.87.1. </w:t>
      </w:r>
      <w:r w:rsidRPr="00C92883">
        <w:rPr>
          <w:rFonts w:ascii="Times New Roman" w:hAnsi="Times New Roman" w:cs="Times New Roman"/>
          <w:bCs/>
          <w:color w:val="000000" w:themeColor="text1"/>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92883">
        <w:rPr>
          <w:bCs/>
          <w:color w:val="000000" w:themeColor="text1"/>
          <w:sz w:val="28"/>
          <w:szCs w:val="28"/>
          <w:vertAlign w:val="superscript"/>
        </w:rPr>
        <w:t>1</w:t>
      </w:r>
      <w:r w:rsidRPr="00C92883">
        <w:rPr>
          <w:bCs/>
          <w:color w:val="000000" w:themeColor="text1"/>
          <w:sz w:val="28"/>
          <w:szCs w:val="28"/>
        </w:rPr>
        <w:t xml:space="preserve"> статьи 57</w:t>
      </w:r>
      <w:r w:rsidRPr="00C92883">
        <w:rPr>
          <w:bCs/>
          <w:color w:val="000000" w:themeColor="text1"/>
          <w:sz w:val="28"/>
          <w:szCs w:val="28"/>
          <w:vertAlign w:val="superscript"/>
        </w:rPr>
        <w:t>3</w:t>
      </w:r>
      <w:r w:rsidRPr="00C92883">
        <w:rPr>
          <w:bCs/>
          <w:color w:val="000000" w:themeColor="text1"/>
          <w:sz w:val="28"/>
          <w:szCs w:val="28"/>
        </w:rPr>
        <w:t xml:space="preserve"> Градостроительного кодекса Российской Федерации, или реквизиты утвержденного проекта</w:t>
      </w:r>
      <w:proofErr w:type="gramEnd"/>
      <w:r w:rsidRPr="00C92883">
        <w:rPr>
          <w:bCs/>
          <w:color w:val="000000" w:themeColor="text1"/>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C92883">
        <w:rPr>
          <w:bCs/>
          <w:color w:val="000000" w:themeColor="text1"/>
          <w:sz w:val="28"/>
          <w:szCs w:val="28"/>
          <w:vertAlign w:val="superscript"/>
        </w:rPr>
        <w:t>3</w:t>
      </w:r>
      <w:r w:rsidRPr="00C92883">
        <w:rPr>
          <w:bCs/>
          <w:color w:val="000000" w:themeColor="text1"/>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администрацию Тунгусовского сельского поселени</w:t>
      </w:r>
      <w:r w:rsidR="00EE7100">
        <w:rPr>
          <w:bCs/>
          <w:color w:val="000000" w:themeColor="text1"/>
          <w:sz w:val="28"/>
          <w:szCs w:val="28"/>
        </w:rPr>
        <w:t>я</w:t>
      </w:r>
      <w:r w:rsidRPr="00C92883">
        <w:rPr>
          <w:bCs/>
          <w:color w:val="000000" w:themeColor="text1"/>
          <w:sz w:val="28"/>
          <w:szCs w:val="28"/>
        </w:rPr>
        <w:t xml:space="preserve">; </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92883">
        <w:rPr>
          <w:bCs/>
          <w:color w:val="000000" w:themeColor="text1"/>
          <w:sz w:val="28"/>
          <w:szCs w:val="28"/>
        </w:rPr>
        <w:t>Росатом</w:t>
      </w:r>
      <w:proofErr w:type="spellEnd"/>
      <w:r w:rsidRPr="00C92883">
        <w:rPr>
          <w:bCs/>
          <w:color w:val="000000" w:themeColor="text1"/>
          <w:sz w:val="28"/>
          <w:szCs w:val="28"/>
        </w:rPr>
        <w:t>", Государственной корпорацией по космической деятельности "</w:t>
      </w:r>
      <w:proofErr w:type="spellStart"/>
      <w:r w:rsidRPr="00C92883">
        <w:rPr>
          <w:bCs/>
          <w:color w:val="000000" w:themeColor="text1"/>
          <w:sz w:val="28"/>
          <w:szCs w:val="28"/>
        </w:rPr>
        <w:t>Роскосмос</w:t>
      </w:r>
      <w:proofErr w:type="spellEnd"/>
      <w:r w:rsidRPr="00C92883">
        <w:rPr>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92883">
        <w:rPr>
          <w:bCs/>
          <w:color w:val="000000" w:themeColor="text1"/>
          <w:sz w:val="28"/>
          <w:szCs w:val="28"/>
        </w:rPr>
        <w:t xml:space="preserve"> соглашение. Запрос о представлении документов (их копий или сведений, содержащихся в них) направляется в администрацию Тунгусовского сельского поселения; </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92883">
        <w:rPr>
          <w:bCs/>
          <w:color w:val="000000" w:themeColor="text1"/>
          <w:sz w:val="28"/>
          <w:szCs w:val="28"/>
        </w:rPr>
        <w:t xml:space="preserve"> </w:t>
      </w:r>
      <w:proofErr w:type="gramStart"/>
      <w:r w:rsidRPr="00C92883">
        <w:rPr>
          <w:bCs/>
          <w:color w:val="000000" w:themeColor="text1"/>
          <w:sz w:val="28"/>
          <w:szCs w:val="28"/>
        </w:rPr>
        <w:t>случае</w:t>
      </w:r>
      <w:proofErr w:type="gramEnd"/>
      <w:r w:rsidRPr="00C92883">
        <w:rPr>
          <w:bCs/>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пояснительная записка;</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 xml:space="preserve">схема планировочной организации земельного участка, выполненная в </w:t>
      </w:r>
      <w:r w:rsidRPr="00C92883">
        <w:rPr>
          <w:bCs/>
          <w:color w:val="000000" w:themeColor="text1"/>
          <w:sz w:val="28"/>
          <w:szCs w:val="28"/>
        </w:rPr>
        <w:lastRenderedPageBreak/>
        <w:t>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Запрос о представлении указанных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proofErr w:type="gramStart"/>
      <w:r w:rsidRPr="00C92883">
        <w:rPr>
          <w:bCs/>
          <w:color w:val="000000" w:themeColor="text1"/>
          <w:sz w:val="28"/>
          <w:szCs w:val="28"/>
        </w:rPr>
        <w:t>д</w:t>
      </w:r>
      <w:proofErr w:type="spellEnd"/>
      <w:r w:rsidRPr="00C92883">
        <w:rPr>
          <w:bCs/>
          <w:color w:val="000000" w:themeColor="text1"/>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92883">
        <w:rPr>
          <w:bCs/>
          <w:color w:val="000000" w:themeColor="text1"/>
          <w:sz w:val="28"/>
          <w:szCs w:val="28"/>
        </w:rPr>
        <w:t xml:space="preserve"> </w:t>
      </w:r>
      <w:proofErr w:type="gramStart"/>
      <w:r w:rsidRPr="00C92883">
        <w:rPr>
          <w:bCs/>
          <w:color w:val="000000" w:themeColor="text1"/>
          <w:sz w:val="28"/>
          <w:szCs w:val="28"/>
        </w:rPr>
        <w:t>случае, предусмотренном частью 12</w:t>
      </w:r>
      <w:r w:rsidRPr="00C92883">
        <w:rPr>
          <w:bCs/>
          <w:color w:val="000000" w:themeColor="text1"/>
          <w:sz w:val="28"/>
          <w:szCs w:val="28"/>
          <w:vertAlign w:val="superscript"/>
        </w:rPr>
        <w:t>1</w:t>
      </w:r>
      <w:r w:rsidRPr="00C92883">
        <w:rPr>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C92883">
        <w:rPr>
          <w:bCs/>
          <w:color w:val="000000" w:themeColor="text1"/>
          <w:sz w:val="28"/>
          <w:szCs w:val="28"/>
          <w:vertAlign w:val="superscript"/>
        </w:rPr>
        <w:t>4</w:t>
      </w:r>
      <w:r w:rsidRPr="00C92883">
        <w:rPr>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Pr="00C92883">
        <w:rPr>
          <w:bCs/>
          <w:color w:val="000000" w:themeColor="text1"/>
          <w:sz w:val="28"/>
          <w:szCs w:val="28"/>
        </w:rPr>
        <w:t>.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C92883">
        <w:rPr>
          <w:bCs/>
          <w:color w:val="000000" w:themeColor="text1"/>
          <w:sz w:val="28"/>
          <w:szCs w:val="28"/>
          <w:vertAlign w:val="superscript"/>
        </w:rPr>
        <w:t>8</w:t>
      </w:r>
      <w:r w:rsidRPr="00C92883">
        <w:rPr>
          <w:bCs/>
          <w:color w:val="000000" w:themeColor="text1"/>
          <w:sz w:val="28"/>
          <w:szCs w:val="28"/>
        </w:rPr>
        <w:t xml:space="preserve"> статьи 49 Градостроительного кодекса Российской Федерации, предоставленное лицом, являющимся членом </w:t>
      </w:r>
      <w:proofErr w:type="spellStart"/>
      <w:r w:rsidRPr="00C92883">
        <w:rPr>
          <w:bCs/>
          <w:color w:val="000000" w:themeColor="text1"/>
          <w:sz w:val="28"/>
          <w:szCs w:val="28"/>
        </w:rPr>
        <w:t>саморегулируемой</w:t>
      </w:r>
      <w:proofErr w:type="spellEnd"/>
      <w:r w:rsidRPr="00C92883">
        <w:rPr>
          <w:bCs/>
          <w:color w:val="000000" w:themeColor="text1"/>
          <w:sz w:val="28"/>
          <w:szCs w:val="28"/>
        </w:rPr>
        <w:t xml:space="preserve"> организации, основанной на членстве лиц, </w:t>
      </w:r>
      <w:r w:rsidRPr="00C92883">
        <w:rPr>
          <w:bCs/>
          <w:color w:val="000000" w:themeColor="text1"/>
          <w:sz w:val="28"/>
          <w:szCs w:val="28"/>
        </w:rPr>
        <w:lastRenderedPageBreak/>
        <w:t>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92883">
        <w:rPr>
          <w:bCs/>
          <w:color w:val="000000" w:themeColor="text1"/>
          <w:sz w:val="28"/>
          <w:szCs w:val="28"/>
        </w:rPr>
        <w:t xml:space="preserve"> проектную документацию в соответствии с частью 3</w:t>
      </w:r>
      <w:r w:rsidRPr="00C92883">
        <w:rPr>
          <w:bCs/>
          <w:color w:val="000000" w:themeColor="text1"/>
          <w:sz w:val="28"/>
          <w:szCs w:val="28"/>
          <w:vertAlign w:val="superscript"/>
        </w:rPr>
        <w:t>8</w:t>
      </w:r>
      <w:r w:rsidRPr="00C92883">
        <w:rPr>
          <w:bCs/>
          <w:color w:val="000000" w:themeColor="text1"/>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C92883">
        <w:rPr>
          <w:bCs/>
          <w:color w:val="000000" w:themeColor="text1"/>
          <w:sz w:val="28"/>
          <w:szCs w:val="28"/>
          <w:vertAlign w:val="superscript"/>
        </w:rPr>
        <w:t>9</w:t>
      </w:r>
      <w:r w:rsidRPr="00C92883">
        <w:rPr>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92883">
        <w:rPr>
          <w:bCs/>
          <w:color w:val="000000" w:themeColor="text1"/>
          <w:sz w:val="28"/>
          <w:szCs w:val="28"/>
          <w:vertAlign w:val="superscript"/>
        </w:rPr>
        <w:t>9</w:t>
      </w:r>
      <w:r w:rsidRPr="00C92883">
        <w:rPr>
          <w:bCs/>
          <w:color w:val="000000" w:themeColor="text1"/>
          <w:sz w:val="28"/>
          <w:szCs w:val="28"/>
        </w:rPr>
        <w:t xml:space="preserve"> статьи 49 Градостроительного кодекса Российской Федерации.</w:t>
      </w:r>
      <w:proofErr w:type="gramEnd"/>
      <w:r w:rsidRPr="00C92883">
        <w:rPr>
          <w:bCs/>
          <w:color w:val="000000" w:themeColor="text1"/>
          <w:sz w:val="28"/>
          <w:szCs w:val="28"/>
        </w:rPr>
        <w:t xml:space="preserve">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r w:rsidRPr="00C92883">
        <w:rPr>
          <w:bCs/>
          <w:color w:val="000000" w:themeColor="text1"/>
          <w:sz w:val="28"/>
          <w:szCs w:val="28"/>
        </w:rPr>
        <w:t>з</w:t>
      </w:r>
      <w:proofErr w:type="spellEnd"/>
      <w:r w:rsidRPr="00C92883">
        <w:rPr>
          <w:bCs/>
          <w:color w:val="000000" w:themeColor="text1"/>
          <w:sz w:val="28"/>
          <w:szCs w:val="28"/>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92883">
        <w:rPr>
          <w:bCs/>
          <w:color w:val="000000" w:themeColor="text1"/>
          <w:sz w:val="28"/>
          <w:szCs w:val="28"/>
        </w:rPr>
        <w:t>Росатом</w:t>
      </w:r>
      <w:proofErr w:type="spellEnd"/>
      <w:r w:rsidRPr="00C92883">
        <w:rPr>
          <w:bCs/>
          <w:color w:val="000000" w:themeColor="text1"/>
          <w:sz w:val="28"/>
          <w:szCs w:val="28"/>
        </w:rPr>
        <w:t>", Государственной корпорацией по космической деятельности "</w:t>
      </w:r>
      <w:proofErr w:type="spellStart"/>
      <w:r w:rsidRPr="00C92883">
        <w:rPr>
          <w:bCs/>
          <w:color w:val="000000" w:themeColor="text1"/>
          <w:sz w:val="28"/>
          <w:szCs w:val="28"/>
        </w:rPr>
        <w:t>Роскосмос</w:t>
      </w:r>
      <w:proofErr w:type="spellEnd"/>
      <w:r w:rsidRPr="00C92883">
        <w:rPr>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EE7100">
        <w:rPr>
          <w:bCs/>
          <w:color w:val="000000" w:themeColor="text1"/>
          <w:sz w:val="28"/>
          <w:szCs w:val="28"/>
        </w:rPr>
        <w:t xml:space="preserve"> </w:t>
      </w:r>
      <w:r w:rsidRPr="00C92883">
        <w:rPr>
          <w:bCs/>
          <w:color w:val="000000" w:themeColor="text1"/>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C92883">
        <w:rPr>
          <w:bCs/>
          <w:color w:val="000000" w:themeColor="text1"/>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92883">
        <w:rPr>
          <w:bCs/>
          <w:color w:val="000000" w:themeColor="text1"/>
          <w:sz w:val="28"/>
          <w:szCs w:val="28"/>
        </w:rPr>
        <w:t>определяющее</w:t>
      </w:r>
      <w:proofErr w:type="gramEnd"/>
      <w:r w:rsidRPr="00C92883">
        <w:rPr>
          <w:bCs/>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w:t>
      </w:r>
      <w:r w:rsidRPr="00C92883">
        <w:rPr>
          <w:bCs/>
          <w:color w:val="000000" w:themeColor="text1"/>
          <w:sz w:val="28"/>
          <w:szCs w:val="28"/>
        </w:rPr>
        <w:lastRenderedPageBreak/>
        <w:t>направляется администрацию Тунгусовского сельского поселения</w:t>
      </w:r>
      <w:proofErr w:type="gramStart"/>
      <w:r w:rsidRPr="00C92883">
        <w:rPr>
          <w:bCs/>
          <w:color w:val="000000" w:themeColor="text1"/>
          <w:sz w:val="28"/>
          <w:szCs w:val="28"/>
        </w:rPr>
        <w:t xml:space="preserve"> ;</w:t>
      </w:r>
      <w:proofErr w:type="gramEnd"/>
      <w:r w:rsidRPr="00C92883">
        <w:rPr>
          <w:bCs/>
          <w:color w:val="000000" w:themeColor="text1"/>
          <w:sz w:val="28"/>
          <w:szCs w:val="28"/>
        </w:rPr>
        <w:t xml:space="preserve"> </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r w:rsidRPr="00C92883">
        <w:rPr>
          <w:bCs/>
          <w:color w:val="000000" w:themeColor="text1"/>
          <w:sz w:val="28"/>
          <w:szCs w:val="28"/>
        </w:rPr>
        <w:t xml:space="preserve">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92883">
        <w:rPr>
          <w:color w:val="000000" w:themeColor="text1"/>
          <w:sz w:val="28"/>
          <w:szCs w:val="28"/>
        </w:rPr>
        <w:t xml:space="preserve"> или ранее установленная зона с особыми условиями использования территории подлежит изменению</w:t>
      </w:r>
      <w:r w:rsidRPr="00C92883">
        <w:rPr>
          <w:bCs/>
          <w:color w:val="000000" w:themeColor="text1"/>
          <w:sz w:val="28"/>
          <w:szCs w:val="28"/>
        </w:rPr>
        <w:t xml:space="preserve">. Запрос о представлении документов (их копий или сведений, содержащихся в них) направляется в администрацию Тунгусовского сельского поселения; </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proofErr w:type="gramStart"/>
      <w:r w:rsidRPr="00C92883">
        <w:rPr>
          <w:bCs/>
          <w:color w:val="000000" w:themeColor="text1"/>
          <w:sz w:val="28"/>
          <w:szCs w:val="28"/>
        </w:rPr>
        <w:t>н</w:t>
      </w:r>
      <w:proofErr w:type="spellEnd"/>
      <w:r w:rsidRPr="00C92883">
        <w:rPr>
          <w:bCs/>
          <w:color w:val="000000" w:themeColor="text1"/>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C92883">
        <w:rPr>
          <w:bCs/>
          <w:color w:val="000000" w:themeColor="text1"/>
          <w:sz w:val="28"/>
          <w:szCs w:val="28"/>
        </w:rPr>
        <w:t xml:space="preserve"> </w:t>
      </w:r>
      <w:proofErr w:type="gramStart"/>
      <w:r w:rsidRPr="00C92883">
        <w:rPr>
          <w:bCs/>
          <w:color w:val="000000" w:themeColor="text1"/>
          <w:sz w:val="28"/>
          <w:szCs w:val="28"/>
        </w:rPr>
        <w:t>Градостроительным кодексом Российской Федерацией или субъектом Российской Федерации).</w:t>
      </w:r>
      <w:proofErr w:type="gramEnd"/>
      <w:r w:rsidRPr="00C92883">
        <w:rPr>
          <w:bCs/>
          <w:color w:val="000000" w:themeColor="text1"/>
          <w:sz w:val="28"/>
          <w:szCs w:val="28"/>
        </w:rPr>
        <w:t xml:space="preserve">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gramStart"/>
      <w:r w:rsidRPr="00C92883">
        <w:rPr>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92883">
        <w:rPr>
          <w:bCs/>
          <w:color w:val="000000" w:themeColor="text1"/>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roofErr w:type="gramStart"/>
      <w:r w:rsidRPr="00C92883">
        <w:rPr>
          <w:bCs/>
          <w:color w:val="000000" w:themeColor="text1"/>
          <w:sz w:val="28"/>
          <w:szCs w:val="28"/>
        </w:rPr>
        <w:t xml:space="preserve">Запрос </w:t>
      </w:r>
      <w:r w:rsidRPr="00C92883">
        <w:rPr>
          <w:bCs/>
          <w:color w:val="000000" w:themeColor="text1"/>
          <w:sz w:val="28"/>
          <w:szCs w:val="28"/>
        </w:rPr>
        <w:lastRenderedPageBreak/>
        <w:t>о представлении документов (их копий или сведений, содержащихся в них) направляется в администрацию Тунгусовского сельского поселения;</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r w:rsidRPr="00C92883">
        <w:rPr>
          <w:bCs/>
          <w:color w:val="000000" w:themeColor="text1"/>
          <w:sz w:val="28"/>
          <w:szCs w:val="28"/>
        </w:rPr>
        <w:t>п</w:t>
      </w:r>
      <w:proofErr w:type="spellEnd"/>
      <w:r w:rsidRPr="00C92883">
        <w:rPr>
          <w:bCs/>
          <w:color w:val="000000" w:themeColor="text1"/>
          <w:sz w:val="28"/>
          <w:szCs w:val="28"/>
        </w:rPr>
        <w:t xml:space="preserve">) сведения об утверждении типового </w:t>
      </w:r>
      <w:proofErr w:type="gramStart"/>
      <w:r w:rsidRPr="00C92883">
        <w:rPr>
          <w:bCs/>
          <w:color w:val="000000" w:themeColor="text1"/>
          <w:sz w:val="28"/>
          <w:szCs w:val="28"/>
        </w:rPr>
        <w:t>архитектурного решения</w:t>
      </w:r>
      <w:proofErr w:type="gramEnd"/>
      <w:r w:rsidRPr="00C92883">
        <w:rPr>
          <w:bCs/>
          <w:color w:val="000000" w:themeColor="text1"/>
          <w:sz w:val="28"/>
          <w:szCs w:val="28"/>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proofErr w:type="spellStart"/>
      <w:r w:rsidRPr="00C92883">
        <w:rPr>
          <w:bCs/>
          <w:color w:val="000000" w:themeColor="text1"/>
          <w:sz w:val="28"/>
          <w:szCs w:val="28"/>
        </w:rPr>
        <w:t>р</w:t>
      </w:r>
      <w:proofErr w:type="spellEnd"/>
      <w:r w:rsidRPr="00C92883">
        <w:rPr>
          <w:bCs/>
          <w:color w:val="000000" w:themeColor="text1"/>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3.87.2.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3.87.3.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администрацию Тунгусовского сельского поселения</w:t>
      </w:r>
      <w:proofErr w:type="gramStart"/>
      <w:r w:rsidRPr="00C92883">
        <w:rPr>
          <w:bCs/>
          <w:color w:val="000000" w:themeColor="text1"/>
          <w:sz w:val="28"/>
          <w:szCs w:val="28"/>
        </w:rPr>
        <w:t xml:space="preserve"> ;</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администрацию Тунгусовского сельского поселения</w:t>
      </w:r>
      <w:proofErr w:type="gramStart"/>
      <w:r w:rsidRPr="00C92883">
        <w:rPr>
          <w:bCs/>
          <w:color w:val="000000" w:themeColor="text1"/>
          <w:sz w:val="28"/>
          <w:szCs w:val="28"/>
        </w:rPr>
        <w:t xml:space="preserve"> ;</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3.87.4.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w:t>
      </w:r>
      <w:r w:rsidRPr="00C92883">
        <w:rPr>
          <w:bCs/>
          <w:color w:val="000000" w:themeColor="text1"/>
          <w:sz w:val="28"/>
          <w:szCs w:val="28"/>
        </w:rP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3.87.5. В случае представления уведомления о переходе прав на земельный участок:</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администрацию Тунгусовского сельского поселения; </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 xml:space="preserve">3.87.6. </w:t>
      </w:r>
      <w:proofErr w:type="gramStart"/>
      <w:r w:rsidRPr="00C92883">
        <w:rPr>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92883">
        <w:rPr>
          <w:bCs/>
          <w:color w:val="000000" w:themeColor="text1"/>
          <w:sz w:val="28"/>
          <w:szCs w:val="28"/>
        </w:rPr>
        <w:t>:</w:t>
      </w:r>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администрацию Тунгусовского сельского поселения</w:t>
      </w:r>
      <w:proofErr w:type="gramStart"/>
      <w:r w:rsidRPr="00C92883">
        <w:rPr>
          <w:bCs/>
          <w:color w:val="000000" w:themeColor="text1"/>
          <w:sz w:val="28"/>
          <w:szCs w:val="28"/>
        </w:rPr>
        <w:t xml:space="preserve"> ;</w:t>
      </w:r>
      <w:proofErr w:type="gramEnd"/>
    </w:p>
    <w:p w:rsidR="00A60804" w:rsidRPr="00C92883" w:rsidRDefault="00A60804" w:rsidP="00A60804">
      <w:pPr>
        <w:widowControl w:val="0"/>
        <w:tabs>
          <w:tab w:val="left" w:pos="567"/>
        </w:tabs>
        <w:ind w:firstLine="709"/>
        <w:contextualSpacing/>
        <w:jc w:val="both"/>
        <w:rPr>
          <w:bCs/>
          <w:color w:val="000000" w:themeColor="text1"/>
          <w:sz w:val="28"/>
          <w:szCs w:val="28"/>
        </w:rPr>
      </w:pPr>
      <w:r w:rsidRPr="00C92883">
        <w:rPr>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администрацию Тунгусовского сельского поселения.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3.88. Запрос о представлении в уполномоченный орган документов (их копий или сведений, содержащихся в них) содержит:</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наименование органа или организации, в адрес которых направляется межведомственный запрос;</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наименование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для предоставления которой </w:t>
      </w:r>
      <w:r w:rsidRPr="00C92883">
        <w:rPr>
          <w:color w:val="000000" w:themeColor="text1"/>
          <w:sz w:val="28"/>
          <w:szCs w:val="28"/>
        </w:rPr>
        <w:lastRenderedPageBreak/>
        <w:t>необходимо представление документа и (или) информации;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92883">
        <w:rPr>
          <w:color w:val="000000" w:themeColor="text1"/>
          <w:sz w:val="28"/>
          <w:szCs w:val="28"/>
        </w:rPr>
        <w:t>необходимых</w:t>
      </w:r>
      <w:proofErr w:type="gramEnd"/>
      <w:r w:rsidRPr="00C92883">
        <w:rPr>
          <w:color w:val="000000" w:themeColor="text1"/>
          <w:sz w:val="28"/>
          <w:szCs w:val="28"/>
        </w:rPr>
        <w:t xml:space="preserve">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 указание на реквизиты данного нормативного правового акта;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реквизиты и наименования документов, необходимых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3.89. По межведомственным запросам документы (их копии или сведения, содержащиеся в них), предусмотренные пунктом 2.9, подпунктами "а" - "</w:t>
      </w:r>
      <w:proofErr w:type="spellStart"/>
      <w:r w:rsidRPr="00C92883">
        <w:rPr>
          <w:color w:val="000000" w:themeColor="text1"/>
          <w:sz w:val="28"/>
          <w:szCs w:val="28"/>
        </w:rPr>
        <w:t>н</w:t>
      </w:r>
      <w:proofErr w:type="spellEnd"/>
      <w:r w:rsidRPr="00C92883">
        <w:rPr>
          <w:color w:val="000000" w:themeColor="text1"/>
          <w:sz w:val="28"/>
          <w:szCs w:val="28"/>
        </w:rPr>
        <w:t>", "</w:t>
      </w:r>
      <w:proofErr w:type="spellStart"/>
      <w:r w:rsidRPr="00C92883">
        <w:rPr>
          <w:color w:val="000000" w:themeColor="text1"/>
          <w:sz w:val="28"/>
          <w:szCs w:val="28"/>
        </w:rPr>
        <w:t>п</w:t>
      </w:r>
      <w:proofErr w:type="spellEnd"/>
      <w:r w:rsidRPr="00C92883">
        <w:rPr>
          <w:color w:val="000000" w:themeColor="text1"/>
          <w:sz w:val="28"/>
          <w:szCs w:val="28"/>
        </w:rPr>
        <w:t xml:space="preserve">" </w:t>
      </w:r>
      <w:proofErr w:type="gramStart"/>
      <w:r w:rsidRPr="00C92883">
        <w:rPr>
          <w:color w:val="000000" w:themeColor="text1"/>
          <w:sz w:val="28"/>
          <w:szCs w:val="28"/>
        </w:rPr>
        <w:t>-"</w:t>
      </w:r>
      <w:proofErr w:type="spellStart"/>
      <w:proofErr w:type="gramEnd"/>
      <w:r w:rsidRPr="00C92883">
        <w:rPr>
          <w:color w:val="000000" w:themeColor="text1"/>
          <w:sz w:val="28"/>
          <w:szCs w:val="28"/>
        </w:rPr>
        <w:t>р</w:t>
      </w:r>
      <w:proofErr w:type="spellEnd"/>
      <w:r w:rsidRPr="00C92883">
        <w:rPr>
          <w:color w:val="000000" w:themeColor="text1"/>
          <w:sz w:val="28"/>
          <w:szCs w:val="28"/>
        </w:rPr>
        <w:t>"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60804" w:rsidRPr="00C92883" w:rsidRDefault="00A60804" w:rsidP="00A60804">
      <w:pPr>
        <w:widowControl w:val="0"/>
        <w:tabs>
          <w:tab w:val="left" w:pos="567"/>
        </w:tabs>
        <w:ind w:firstLine="709"/>
        <w:contextualSpacing/>
        <w:jc w:val="both"/>
        <w:rPr>
          <w:color w:val="000000" w:themeColor="text1"/>
          <w:sz w:val="28"/>
          <w:szCs w:val="28"/>
        </w:rPr>
      </w:pPr>
      <w:proofErr w:type="gramStart"/>
      <w:r w:rsidRPr="00C92883">
        <w:rPr>
          <w:color w:val="000000" w:themeColor="text1"/>
          <w:sz w:val="28"/>
          <w:szCs w:val="28"/>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C92883">
        <w:rPr>
          <w:color w:val="000000" w:themeColor="text1"/>
          <w:sz w:val="28"/>
          <w:szCs w:val="28"/>
        </w:rPr>
        <w:t xml:space="preserve"> строительства, содержащего архитектурные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3.90. Межведомственное информационное взаимодействие </w:t>
      </w:r>
      <w:proofErr w:type="gramStart"/>
      <w:r w:rsidRPr="00C92883">
        <w:rPr>
          <w:color w:val="000000" w:themeColor="text1"/>
          <w:sz w:val="28"/>
          <w:szCs w:val="28"/>
        </w:rPr>
        <w:t>может</w:t>
      </w:r>
      <w:proofErr w:type="gramEnd"/>
      <w:r w:rsidRPr="00C92883">
        <w:rPr>
          <w:color w:val="000000" w:themeColor="text1"/>
          <w:sz w:val="28"/>
          <w:szCs w:val="28"/>
        </w:rPr>
        <w:t xml:space="preserve"> осуществляется на бумажном носителе: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w:t>
      </w:r>
      <w:proofErr w:type="spellStart"/>
      <w:r w:rsidRPr="00C92883">
        <w:rPr>
          <w:color w:val="000000" w:themeColor="text1"/>
          <w:sz w:val="28"/>
          <w:szCs w:val="28"/>
        </w:rPr>
        <w:t>н</w:t>
      </w:r>
      <w:proofErr w:type="spellEnd"/>
      <w:r w:rsidRPr="00C92883">
        <w:rPr>
          <w:color w:val="000000" w:themeColor="text1"/>
          <w:sz w:val="28"/>
          <w:szCs w:val="28"/>
        </w:rPr>
        <w:t>", "</w:t>
      </w:r>
      <w:proofErr w:type="spellStart"/>
      <w:r w:rsidRPr="00C92883">
        <w:rPr>
          <w:color w:val="000000" w:themeColor="text1"/>
          <w:sz w:val="28"/>
          <w:szCs w:val="28"/>
        </w:rPr>
        <w:t>п</w:t>
      </w:r>
      <w:proofErr w:type="spellEnd"/>
      <w:r w:rsidRPr="00C92883">
        <w:rPr>
          <w:color w:val="000000" w:themeColor="text1"/>
          <w:sz w:val="28"/>
          <w:szCs w:val="28"/>
        </w:rPr>
        <w:t xml:space="preserve">" </w:t>
      </w:r>
      <w:proofErr w:type="gramStart"/>
      <w:r w:rsidRPr="00C92883">
        <w:rPr>
          <w:color w:val="000000" w:themeColor="text1"/>
          <w:sz w:val="28"/>
          <w:szCs w:val="28"/>
        </w:rPr>
        <w:t>-"</w:t>
      </w:r>
      <w:proofErr w:type="spellStart"/>
      <w:proofErr w:type="gramEnd"/>
      <w:r w:rsidRPr="00C92883">
        <w:rPr>
          <w:color w:val="000000" w:themeColor="text1"/>
          <w:sz w:val="28"/>
          <w:szCs w:val="28"/>
        </w:rPr>
        <w:t>р</w:t>
      </w:r>
      <w:proofErr w:type="spellEnd"/>
      <w:r w:rsidRPr="00C92883">
        <w:rPr>
          <w:color w:val="000000" w:themeColor="text1"/>
          <w:sz w:val="28"/>
          <w:szCs w:val="28"/>
        </w:rPr>
        <w:t>" пункта 2.9.1, пунктами 2.9.2 - 2.9.6 настоящего Административного регламента, предоставляются</w:t>
      </w:r>
      <w:r w:rsidR="00EE7100">
        <w:rPr>
          <w:color w:val="000000" w:themeColor="text1"/>
          <w:sz w:val="28"/>
          <w:szCs w:val="28"/>
        </w:rPr>
        <w:t xml:space="preserve"> </w:t>
      </w:r>
      <w:r w:rsidRPr="00C92883">
        <w:rPr>
          <w:color w:val="000000" w:themeColor="text1"/>
          <w:sz w:val="28"/>
          <w:szCs w:val="28"/>
        </w:rPr>
        <w:t>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60804" w:rsidRPr="00C92883" w:rsidRDefault="00A60804" w:rsidP="00A60804">
      <w:pPr>
        <w:widowControl w:val="0"/>
        <w:tabs>
          <w:tab w:val="left" w:pos="567"/>
        </w:tabs>
        <w:ind w:firstLine="709"/>
        <w:contextualSpacing/>
        <w:jc w:val="both"/>
        <w:rPr>
          <w:color w:val="000000" w:themeColor="text1"/>
          <w:sz w:val="28"/>
          <w:szCs w:val="28"/>
        </w:rPr>
      </w:pPr>
      <w:proofErr w:type="gramStart"/>
      <w:r w:rsidRPr="00C92883">
        <w:rPr>
          <w:color w:val="000000" w:themeColor="text1"/>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w:t>
      </w:r>
      <w:r w:rsidRPr="00C92883">
        <w:rPr>
          <w:color w:val="000000" w:themeColor="text1"/>
          <w:sz w:val="28"/>
          <w:szCs w:val="28"/>
        </w:rPr>
        <w:lastRenderedPageBreak/>
        <w:t>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C92883">
        <w:rPr>
          <w:color w:val="000000" w:themeColor="text1"/>
          <w:sz w:val="28"/>
          <w:szCs w:val="28"/>
        </w:rPr>
        <w:t xml:space="preserve"> капитального строительства, содержащего архитектурные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3.91.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proofErr w:type="gramStart"/>
      <w:r w:rsidRPr="00C92883">
        <w:rPr>
          <w:b/>
          <w:color w:val="000000" w:themeColor="text1"/>
          <w:sz w:val="28"/>
          <w:szCs w:val="28"/>
        </w:rPr>
        <w:t>Принятие решения о предоставлении (об отказе</w:t>
      </w:r>
      <w:proofErr w:type="gramEnd"/>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в предоставлении) </w:t>
      </w:r>
      <w:r w:rsidR="00E433D2" w:rsidRPr="00C92883">
        <w:rPr>
          <w:b/>
          <w:color w:val="000000" w:themeColor="text1"/>
          <w:sz w:val="28"/>
          <w:szCs w:val="28"/>
        </w:rPr>
        <w:t xml:space="preserve"> муниципальной</w:t>
      </w:r>
      <w:r w:rsidR="00EE7100">
        <w:rPr>
          <w:b/>
          <w:color w:val="000000" w:themeColor="text1"/>
          <w:sz w:val="28"/>
          <w:szCs w:val="28"/>
        </w:rPr>
        <w:t xml:space="preserve"> </w:t>
      </w:r>
      <w:r w:rsidRPr="00C92883">
        <w:rPr>
          <w:b/>
          <w:color w:val="000000" w:themeColor="text1"/>
          <w:sz w:val="28"/>
          <w:szCs w:val="28"/>
        </w:rPr>
        <w:t>услуги</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3.92.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3.93. В рамках рассмотрения заявления и документов, предусмотренных пунктами</w:t>
      </w:r>
      <w:proofErr w:type="gramStart"/>
      <w:r w:rsidRPr="00C92883">
        <w:rPr>
          <w:color w:val="000000" w:themeColor="text1"/>
          <w:sz w:val="28"/>
          <w:szCs w:val="28"/>
        </w:rPr>
        <w:t>2</w:t>
      </w:r>
      <w:proofErr w:type="gramEnd"/>
      <w:r w:rsidRPr="00C92883">
        <w:rPr>
          <w:color w:val="000000" w:themeColor="text1"/>
          <w:sz w:val="28"/>
          <w:szCs w:val="28"/>
        </w:rPr>
        <w:t>.8, 2.9 - 2.9.6 настоящего Административного регламента, осуществляется проверка наличия и правильности оформления документов.</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3.94. Неполучение (несвоевременное получение) документов, предусмотренных пунктом3.87настоящего Административного регламента, не может являться основанием для отказа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3.95. Критериями принятия решения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являются: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3.95.1.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об </w:t>
      </w:r>
      <w:r w:rsidRPr="00C92883">
        <w:rPr>
          <w:rFonts w:ascii="Times New Roman" w:hAnsi="Times New Roman" w:cs="Times New Roman"/>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3.95.2.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об образовании земельного участка </w:t>
      </w:r>
      <w:r w:rsidRPr="00C92883">
        <w:rPr>
          <w:rFonts w:ascii="Times New Roman" w:hAnsi="Times New Roman" w:cs="Times New Roman"/>
          <w:bCs/>
          <w:color w:val="000000" w:themeColor="text1"/>
        </w:rPr>
        <w:t xml:space="preserve">путем раздела, перераспределения земельных участков или выдела из земельных участков, в отношении которых в соответствии с </w:t>
      </w:r>
      <w:r w:rsidRPr="00C92883">
        <w:rPr>
          <w:rFonts w:ascii="Times New Roman" w:hAnsi="Times New Roman" w:cs="Times New Roman"/>
          <w:bCs/>
          <w:color w:val="000000" w:themeColor="text1"/>
        </w:rPr>
        <w:lastRenderedPageBreak/>
        <w:t>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proofErr w:type="gram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92883">
        <w:rPr>
          <w:rFonts w:ascii="Times New Roman" w:hAnsi="Times New Roman" w:cs="Times New Roman"/>
          <w:bCs/>
          <w:color w:val="000000" w:themeColor="text1"/>
        </w:rPr>
        <w:t xml:space="preserve">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3.95.3.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 </w:t>
      </w:r>
      <w:r w:rsidRPr="00C92883">
        <w:rPr>
          <w:rFonts w:ascii="Times New Roman" w:hAnsi="Times New Roman" w:cs="Times New Roman"/>
          <w:bCs/>
          <w:color w:val="000000" w:themeColor="text1"/>
        </w:rPr>
        <w:t>переходе права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достоверность сведений, указанных в уведомлении о переходе права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3.95.4. В случае представления заявителем </w:t>
      </w:r>
      <w:r w:rsidRPr="00C92883">
        <w:rPr>
          <w:rFonts w:ascii="Times New Roman" w:eastAsia="Times New Roman" w:hAnsi="Times New Roman" w:cs="Times New Roman"/>
          <w:bCs/>
          <w:color w:val="000000" w:themeColor="text1"/>
          <w:lang w:eastAsia="ru-RU"/>
        </w:rPr>
        <w:t>уведомления о переходе прав на земельный участок</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lastRenderedPageBreak/>
        <w:t>а) наличие в уведомлении о переходе прав на земельный участок реквизитов правоустанавливающих документов на такой земельный участок;</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наличие</w:t>
      </w:r>
      <w:r w:rsidR="00EE7100">
        <w:rPr>
          <w:rFonts w:ascii="Times New Roman" w:hAnsi="Times New Roman" w:cs="Times New Roman"/>
          <w:bCs/>
          <w:color w:val="000000" w:themeColor="text1"/>
        </w:rPr>
        <w:t xml:space="preserve"> </w:t>
      </w:r>
      <w:r w:rsidRPr="00C92883">
        <w:rPr>
          <w:rFonts w:ascii="Times New Roman" w:hAnsi="Times New Roman" w:cs="Times New Roman"/>
          <w:bCs/>
          <w:color w:val="000000" w:themeColor="text1"/>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3.95.5. </w:t>
      </w:r>
      <w:proofErr w:type="gramStart"/>
      <w:r w:rsidRPr="00C92883">
        <w:rPr>
          <w:rFonts w:ascii="Times New Roman" w:hAnsi="Times New Roman" w:cs="Times New Roman"/>
          <w:bCs/>
          <w:color w:val="000000" w:themeColor="text1"/>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подача заявления о внесении изменений не менее чем за десять рабочих дней до истечения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наличие документов, предусмотренных пунктом 2.9.1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C92883">
        <w:rPr>
          <w:rFonts w:ascii="Times New Roman" w:hAnsi="Times New Roman" w:cs="Times New Roman"/>
          <w:bCs/>
          <w:color w:val="000000" w:themeColor="text1"/>
        </w:rPr>
        <w:lastRenderedPageBreak/>
        <w:t>Российской Федерации и действующим на дату принятия решения о внесении изменений в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е) подача заявления о внесении изменений не менее чем за десять рабочих дней до истечения срока действия разрешения на строительство.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3.96. Критериями принятия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3.96.1.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об </w:t>
      </w:r>
      <w:r w:rsidRPr="00C92883">
        <w:rPr>
          <w:rFonts w:ascii="Times New Roman" w:hAnsi="Times New Roman" w:cs="Times New Roman"/>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3.96.2.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об образовании земельного участка </w:t>
      </w:r>
      <w:r w:rsidRPr="00C92883">
        <w:rPr>
          <w:rFonts w:ascii="Times New Roman" w:hAnsi="Times New Roman" w:cs="Times New Roman"/>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gramStart"/>
      <w:r w:rsidRPr="00C92883">
        <w:rPr>
          <w:rFonts w:ascii="Times New Roman" w:hAnsi="Times New Roman" w:cs="Times New Roman"/>
          <w:bCs/>
          <w:color w:val="000000" w:themeColor="text1"/>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C92883">
        <w:rPr>
          <w:rFonts w:ascii="Times New Roman" w:hAnsi="Times New Roman" w:cs="Times New Roman"/>
          <w:bCs/>
          <w:color w:val="000000" w:themeColor="text1"/>
        </w:rPr>
        <w:lastRenderedPageBreak/>
        <w:t>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92883">
        <w:rPr>
          <w:rFonts w:ascii="Times New Roman" w:hAnsi="Times New Roman" w:cs="Times New Roman"/>
          <w:bCs/>
          <w:color w:val="000000" w:themeColor="text1"/>
        </w:rPr>
        <w:t>ранее</w:t>
      </w:r>
      <w:proofErr w:type="gramEnd"/>
      <w:r w:rsidRPr="00C92883">
        <w:rPr>
          <w:rFonts w:ascii="Times New Roman" w:hAnsi="Times New Roman" w:cs="Times New Roman"/>
          <w:bCs/>
          <w:color w:val="000000" w:themeColor="text1"/>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proofErr w:type="gram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92883">
        <w:rPr>
          <w:rFonts w:ascii="Times New Roman" w:hAnsi="Times New Roman" w:cs="Times New Roman"/>
          <w:bCs/>
          <w:color w:val="000000" w:themeColor="text1"/>
        </w:rPr>
        <w:t xml:space="preserve">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3.96.3. В случае представления </w:t>
      </w:r>
      <w:r w:rsidRPr="00C92883">
        <w:rPr>
          <w:rFonts w:ascii="Times New Roman" w:eastAsia="Times New Roman" w:hAnsi="Times New Roman" w:cs="Times New Roman"/>
          <w:bCs/>
          <w:color w:val="000000" w:themeColor="text1"/>
          <w:lang w:eastAsia="ru-RU"/>
        </w:rPr>
        <w:t xml:space="preserve">уведомления о </w:t>
      </w:r>
      <w:r w:rsidRPr="00C92883">
        <w:rPr>
          <w:rFonts w:ascii="Times New Roman" w:hAnsi="Times New Roman" w:cs="Times New Roman"/>
          <w:bCs/>
          <w:color w:val="000000" w:themeColor="text1"/>
        </w:rPr>
        <w:t>переходе права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недостоверность сведений, указанных в уведомлении о переходе права пользования недрами.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3.96.4. В случае представления заявителем </w:t>
      </w:r>
      <w:r w:rsidRPr="00C92883">
        <w:rPr>
          <w:rFonts w:ascii="Times New Roman" w:eastAsia="Times New Roman" w:hAnsi="Times New Roman" w:cs="Times New Roman"/>
          <w:bCs/>
          <w:color w:val="000000" w:themeColor="text1"/>
          <w:lang w:eastAsia="ru-RU"/>
        </w:rPr>
        <w:t>уведомления о переходе прав на земельный участок</w:t>
      </w:r>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3.96.5. </w:t>
      </w:r>
      <w:proofErr w:type="gramStart"/>
      <w:r w:rsidRPr="00C92883">
        <w:rPr>
          <w:rFonts w:ascii="Times New Roman" w:hAnsi="Times New Roman" w:cs="Times New Roman"/>
          <w:bCs/>
          <w:color w:val="000000" w:themeColor="text1"/>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92883">
        <w:rPr>
          <w:rFonts w:ascii="Times New Roman" w:hAnsi="Times New Roman" w:cs="Times New Roman"/>
          <w:bCs/>
          <w:color w:val="000000" w:themeColor="text1"/>
        </w:rPr>
        <w:t>:</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w:t>
      </w:r>
      <w:r w:rsidRPr="00C92883">
        <w:rPr>
          <w:rFonts w:ascii="Times New Roman" w:hAnsi="Times New Roman" w:cs="Times New Roman"/>
          <w:bCs/>
          <w:color w:val="000000" w:themeColor="text1"/>
        </w:rPr>
        <w:lastRenderedPageBreak/>
        <w:t>изменений в связи с необходимостью продления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отсутствие документов, предусмотренных пунктом 2.9.1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60804" w:rsidRPr="00C92883" w:rsidRDefault="00A60804" w:rsidP="00A60804">
      <w:pPr>
        <w:pStyle w:val="ConsPlusNormal0"/>
        <w:ind w:firstLine="709"/>
        <w:jc w:val="both"/>
        <w:rPr>
          <w:rFonts w:ascii="Times New Roman" w:hAnsi="Times New Roman" w:cs="Times New Roman"/>
          <w:bCs/>
          <w:color w:val="000000" w:themeColor="text1"/>
        </w:rPr>
      </w:pPr>
      <w:proofErr w:type="spellStart"/>
      <w:r w:rsidRPr="00C92883">
        <w:rPr>
          <w:rFonts w:ascii="Times New Roman" w:hAnsi="Times New Roman" w:cs="Times New Roman"/>
          <w:bCs/>
          <w:color w:val="000000" w:themeColor="text1"/>
        </w:rPr>
        <w:t>д</w:t>
      </w:r>
      <w:proofErr w:type="spellEnd"/>
      <w:r w:rsidRPr="00C92883">
        <w:rPr>
          <w:rFonts w:ascii="Times New Roman" w:hAnsi="Times New Roman" w:cs="Times New Roman"/>
          <w:bCs/>
          <w:color w:val="000000" w:themeColor="text1"/>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3.97. По результатам проверки документов, предусмотренных пунктами 2.8, 2.9 - 2.9.6настоящего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3.98. </w:t>
      </w:r>
      <w:proofErr w:type="gramStart"/>
      <w:r w:rsidRPr="00C92883">
        <w:rPr>
          <w:color w:val="000000" w:themeColor="text1"/>
          <w:sz w:val="28"/>
          <w:szCs w:val="28"/>
        </w:rPr>
        <w:t xml:space="preserve">Результатом административной процедуры по принятию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подписание решения об отказе во внесении изменений в разрешение на строительство (далее в настоящем </w:t>
      </w:r>
      <w:r w:rsidRPr="00C92883">
        <w:rPr>
          <w:color w:val="000000" w:themeColor="text1"/>
          <w:sz w:val="28"/>
          <w:szCs w:val="28"/>
        </w:rPr>
        <w:lastRenderedPageBreak/>
        <w:t xml:space="preserve">подразделе –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roofErr w:type="gramEnd"/>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3.99. Решение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принимается должностным лицом, уполномоченного органа на принятие соответствующего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3.100. Решение, принимаемое должностным лицом, уполномоченным на принятие решений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3.101. </w:t>
      </w:r>
      <w:proofErr w:type="gramStart"/>
      <w:r w:rsidRPr="00C92883">
        <w:rPr>
          <w:color w:val="000000" w:themeColor="text1"/>
          <w:sz w:val="28"/>
          <w:szCs w:val="28"/>
        </w:rPr>
        <w:t xml:space="preserve">Срок принятия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 не может превышать пять рабочих дней со дня регистрации заявления, уведомления и документов и (или) информации, необходимых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roofErr w:type="gramEnd"/>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3.102. При подаче заявления, уведомления и документов, предусмотренных пунктами 2.8, 2.9 - 2.9.6настоящего Административного регламента, в ходе личного приема, посредством почтового отправления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выдается заявителю на руки или направляется посредством почтового отправления.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3.103. При подаче заявления, уведомления и документов, предусмотренных пунктами 2.8, 2.9 - 2.9.6 настоящего Административного регламента, посредством Единого портала,</w:t>
      </w:r>
      <w:r w:rsidR="00A5798D">
        <w:rPr>
          <w:color w:val="000000" w:themeColor="text1"/>
          <w:sz w:val="28"/>
          <w:szCs w:val="28"/>
        </w:rPr>
        <w:t xml:space="preserve"> </w:t>
      </w:r>
      <w:r w:rsidRPr="00C92883">
        <w:rPr>
          <w:color w:val="000000" w:themeColor="text1"/>
          <w:sz w:val="28"/>
          <w:szCs w:val="28"/>
        </w:rPr>
        <w:t xml:space="preserve">регионального портала направление заявителю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осуществляется в личный кабинет заявителя на Едином портале,</w:t>
      </w:r>
      <w:r w:rsidR="00A5798D">
        <w:rPr>
          <w:color w:val="000000" w:themeColor="text1"/>
          <w:sz w:val="28"/>
          <w:szCs w:val="28"/>
        </w:rPr>
        <w:t xml:space="preserve"> </w:t>
      </w:r>
      <w:r w:rsidRPr="00C92883">
        <w:rPr>
          <w:color w:val="000000" w:themeColor="text1"/>
          <w:sz w:val="28"/>
          <w:szCs w:val="28"/>
        </w:rPr>
        <w:t>региональном портал</w:t>
      </w:r>
      <w:proofErr w:type="gramStart"/>
      <w:r w:rsidRPr="00C92883">
        <w:rPr>
          <w:color w:val="000000" w:themeColor="text1"/>
          <w:sz w:val="28"/>
          <w:szCs w:val="28"/>
        </w:rPr>
        <w:t>е(</w:t>
      </w:r>
      <w:proofErr w:type="gramEnd"/>
      <w:r w:rsidRPr="00C92883">
        <w:rPr>
          <w:color w:val="000000" w:themeColor="text1"/>
          <w:sz w:val="28"/>
          <w:szCs w:val="28"/>
        </w:rPr>
        <w:t>статус заявления обновляется до статуса "Услуга оказана").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3.104. При подаче заявления, уведомления и документов, предусмотренных пунктами</w:t>
      </w:r>
      <w:proofErr w:type="gramStart"/>
      <w:r w:rsidRPr="00C92883">
        <w:rPr>
          <w:color w:val="000000" w:themeColor="text1"/>
          <w:sz w:val="28"/>
          <w:szCs w:val="28"/>
        </w:rPr>
        <w:t>2</w:t>
      </w:r>
      <w:proofErr w:type="gramEnd"/>
      <w:r w:rsidRPr="00C92883">
        <w:rPr>
          <w:color w:val="000000" w:themeColor="text1"/>
          <w:sz w:val="28"/>
          <w:szCs w:val="28"/>
        </w:rPr>
        <w:t xml:space="preserve">.8, 2.9 - 2.9.6 настоящего Административного регламента через многофункциональный центр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направляется в многофункциональный центр.</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color w:val="000000" w:themeColor="text1"/>
          <w:sz w:val="28"/>
          <w:szCs w:val="28"/>
        </w:rPr>
        <w:t xml:space="preserve">3.105. Срок выдачи (направления) заявителю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sidRPr="00C92883">
        <w:rPr>
          <w:b/>
          <w:color w:val="000000" w:themeColor="text1"/>
          <w:sz w:val="28"/>
          <w:szCs w:val="28"/>
        </w:rPr>
        <w:t>.</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Предоставление результата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b/>
          <w:color w:val="000000" w:themeColor="text1"/>
          <w:sz w:val="28"/>
          <w:szCs w:val="28"/>
        </w:rPr>
        <w:t> </w:t>
      </w:r>
      <w:r w:rsidRPr="00C92883">
        <w:rPr>
          <w:color w:val="000000" w:themeColor="text1"/>
          <w:sz w:val="28"/>
          <w:szCs w:val="28"/>
        </w:rPr>
        <w:t>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3.107. Заявитель по его выбору вправе получить результат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независимо от его места жительства </w:t>
      </w:r>
      <w:r w:rsidRPr="00C92883">
        <w:rPr>
          <w:color w:val="000000" w:themeColor="text1"/>
          <w:sz w:val="28"/>
          <w:szCs w:val="28"/>
        </w:rPr>
        <w:lastRenderedPageBreak/>
        <w:t>или места пребывания либо места нахождения (для юридических лиц) одним из следующих способов:</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1) на бумажном носителе;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3.108.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3.109. При подаче заявления и документов, предусмотренных пунктами</w:t>
      </w:r>
      <w:proofErr w:type="gramStart"/>
      <w:r w:rsidRPr="00C92883">
        <w:rPr>
          <w:color w:val="000000" w:themeColor="text1"/>
          <w:sz w:val="28"/>
          <w:szCs w:val="28"/>
        </w:rPr>
        <w:t>2</w:t>
      </w:r>
      <w:proofErr w:type="gramEnd"/>
      <w:r w:rsidRPr="00C92883">
        <w:rPr>
          <w:color w:val="000000" w:themeColor="text1"/>
          <w:sz w:val="28"/>
          <w:szCs w:val="28"/>
        </w:rPr>
        <w:t>.8, 2.9 - 2.9.6настоящего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3.110. При подаче заявления и документов, предусмотренных пунктами2.8, 2.9 - 2.9.6настоящего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w:t>
      </w:r>
      <w:proofErr w:type="gramStart"/>
      <w:r w:rsidRPr="00C92883">
        <w:rPr>
          <w:color w:val="000000" w:themeColor="text1"/>
          <w:sz w:val="28"/>
          <w:szCs w:val="28"/>
        </w:rPr>
        <w:t>е(</w:t>
      </w:r>
      <w:proofErr w:type="gramEnd"/>
      <w:r w:rsidRPr="00C92883">
        <w:rPr>
          <w:color w:val="000000" w:themeColor="text1"/>
          <w:sz w:val="28"/>
          <w:szCs w:val="28"/>
        </w:rPr>
        <w:t>статус заявления обновляется до статуса "Услуга оказана").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3.111. При подаче заявления и документов, предусмотренных пунктами 2.8, 2.9 - 2.9.6 настоящего Административного регламента, способом, указанным в подпункте </w:t>
      </w:r>
      <w:r w:rsidRPr="00C92883">
        <w:rPr>
          <w:bCs/>
          <w:color w:val="000000" w:themeColor="text1"/>
          <w:sz w:val="28"/>
          <w:szCs w:val="28"/>
        </w:rPr>
        <w:t>"</w:t>
      </w:r>
      <w:r w:rsidRPr="00C92883">
        <w:rPr>
          <w:color w:val="000000" w:themeColor="text1"/>
          <w:sz w:val="28"/>
          <w:szCs w:val="28"/>
        </w:rPr>
        <w:t>в</w:t>
      </w:r>
      <w:r w:rsidRPr="00C92883">
        <w:rPr>
          <w:bCs/>
          <w:color w:val="000000" w:themeColor="text1"/>
          <w:sz w:val="28"/>
          <w:szCs w:val="28"/>
        </w:rPr>
        <w:t>"</w:t>
      </w:r>
      <w:r w:rsidRPr="00C92883">
        <w:rPr>
          <w:color w:val="000000" w:themeColor="text1"/>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3.112. Срок предоставления заявителю результата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Получение дополнительных сведений от заявителя</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3.113. Получение дополнительных сведений от заявителя не предусмотрено.</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Максимальный срок предоставления государственной 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color w:val="000000" w:themeColor="text1"/>
          <w:sz w:val="28"/>
          <w:szCs w:val="28"/>
        </w:rPr>
        <w:t xml:space="preserve">3.114.Срок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указан в пункте 2.13. настоящего Административного регламента.</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rsidR="00A60804" w:rsidRPr="00C92883" w:rsidRDefault="00A60804" w:rsidP="00A60804">
      <w:pPr>
        <w:widowControl w:val="0"/>
        <w:tabs>
          <w:tab w:val="left" w:pos="567"/>
        </w:tabs>
        <w:ind w:firstLine="709"/>
        <w:contextualSpacing/>
        <w:jc w:val="both"/>
        <w:rPr>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3.115. Порядок оставления заявления, уведомления</w:t>
      </w:r>
      <w:r w:rsidR="00A5798D">
        <w:rPr>
          <w:color w:val="000000" w:themeColor="text1"/>
          <w:sz w:val="28"/>
          <w:szCs w:val="28"/>
        </w:rPr>
        <w:t xml:space="preserve"> </w:t>
      </w:r>
      <w:r w:rsidRPr="00C92883">
        <w:rPr>
          <w:color w:val="000000" w:themeColor="text1"/>
          <w:sz w:val="28"/>
          <w:szCs w:val="28"/>
        </w:rPr>
        <w:t xml:space="preserve">без рассмотрения </w:t>
      </w:r>
      <w:r w:rsidRPr="00C92883">
        <w:rPr>
          <w:color w:val="000000" w:themeColor="text1"/>
          <w:sz w:val="28"/>
          <w:szCs w:val="28"/>
        </w:rPr>
        <w:lastRenderedPageBreak/>
        <w:t xml:space="preserve">(при необходимости) указан в пункте 2.31 настоящего Административного регламента. </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Вариант 4</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3.116. Результатом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является документ, указанный</w:t>
      </w:r>
      <w:r w:rsidR="00A5798D">
        <w:rPr>
          <w:color w:val="000000" w:themeColor="text1"/>
          <w:sz w:val="28"/>
          <w:szCs w:val="28"/>
        </w:rPr>
        <w:t xml:space="preserve"> </w:t>
      </w:r>
      <w:r w:rsidRPr="00C92883">
        <w:rPr>
          <w:color w:val="000000" w:themeColor="text1"/>
          <w:sz w:val="28"/>
          <w:szCs w:val="28"/>
        </w:rPr>
        <w:t>в подпункте "а" пункта 2.19настоящего Административного регламента</w:t>
      </w:r>
      <w:r w:rsidR="00A5798D">
        <w:rPr>
          <w:color w:val="000000" w:themeColor="text1"/>
          <w:sz w:val="28"/>
          <w:szCs w:val="28"/>
        </w:rPr>
        <w:t xml:space="preserve"> </w:t>
      </w:r>
      <w:r w:rsidRPr="00C92883">
        <w:rPr>
          <w:color w:val="000000" w:themeColor="text1"/>
          <w:sz w:val="28"/>
          <w:szCs w:val="28"/>
        </w:rPr>
        <w:t>с исправленными опечатками и ошибками.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Перечень и описание административных процедур предоставления</w:t>
      </w:r>
    </w:p>
    <w:p w:rsidR="00A60804" w:rsidRPr="00C92883" w:rsidRDefault="00E433D2"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 муниципальной</w:t>
      </w:r>
      <w:r w:rsidR="00A60804"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Прием запроса и документов и (или) информации, необходимых</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для предоставления </w:t>
      </w:r>
      <w:r w:rsidR="00E433D2" w:rsidRPr="00C92883">
        <w:rPr>
          <w:b/>
          <w:color w:val="000000" w:themeColor="text1"/>
          <w:sz w:val="28"/>
          <w:szCs w:val="28"/>
        </w:rPr>
        <w:t xml:space="preserve"> муниципальной</w:t>
      </w:r>
      <w:r w:rsidR="00A5798D">
        <w:rPr>
          <w:b/>
          <w:color w:val="000000" w:themeColor="text1"/>
          <w:sz w:val="28"/>
          <w:szCs w:val="28"/>
        </w:rPr>
        <w:t xml:space="preserve"> </w:t>
      </w:r>
      <w:r w:rsidRPr="00C92883">
        <w:rPr>
          <w:b/>
          <w:color w:val="000000" w:themeColor="text1"/>
          <w:sz w:val="28"/>
          <w:szCs w:val="28"/>
        </w:rPr>
        <w:t>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3.118.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C92883">
        <w:rPr>
          <w:color w:val="000000" w:themeColor="text1"/>
          <w:sz w:val="28"/>
          <w:szCs w:val="28"/>
        </w:rPr>
        <w:t>предоставляются документы</w:t>
      </w:r>
      <w:proofErr w:type="gramEnd"/>
      <w:r w:rsidRPr="00C92883">
        <w:rPr>
          <w:color w:val="000000" w:themeColor="text1"/>
          <w:sz w:val="28"/>
          <w:szCs w:val="28"/>
        </w:rPr>
        <w:t>, предусмотренные подпунктами "б" - "в" пункта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3.119. Основания для принятия решения об отказе в приеме заявления и документов, необходимых для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отсутствуют.</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3.120. Возможность получения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по экстерриториальному принципу отсутствует.</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3.121.Заявление</w:t>
      </w:r>
      <w:proofErr w:type="gramStart"/>
      <w:r w:rsidRPr="00C92883">
        <w:rPr>
          <w:color w:val="000000" w:themeColor="text1"/>
          <w:sz w:val="28"/>
          <w:szCs w:val="28"/>
        </w:rPr>
        <w:t>,н</w:t>
      </w:r>
      <w:proofErr w:type="gramEnd"/>
      <w:r w:rsidRPr="00C92883">
        <w:rPr>
          <w:color w:val="000000" w:themeColor="text1"/>
          <w:sz w:val="28"/>
          <w:szCs w:val="28"/>
        </w:rPr>
        <w:t xml:space="preserve">аправленное одним из способов, установленных в подпункте"б" пункта 2.4. настоящего Административного регламента, принимаются должностными лицами структурного подразделения </w:t>
      </w:r>
      <w:r w:rsidRPr="00C92883">
        <w:rPr>
          <w:color w:val="000000" w:themeColor="text1"/>
          <w:sz w:val="28"/>
          <w:szCs w:val="28"/>
        </w:rPr>
        <w:lastRenderedPageBreak/>
        <w:t>уполномоченного органа, ответственного за делопроизводство</w:t>
      </w:r>
      <w:r w:rsidRPr="00C92883" w:rsidDel="00C24EB8">
        <w:rPr>
          <w:color w:val="000000" w:themeColor="text1"/>
          <w:sz w:val="28"/>
          <w:szCs w:val="28"/>
        </w:rPr>
        <w:t>.</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Заявление, направленное</w:t>
      </w:r>
      <w:r w:rsidR="00A5798D">
        <w:rPr>
          <w:color w:val="000000" w:themeColor="text1"/>
          <w:sz w:val="28"/>
          <w:szCs w:val="28"/>
        </w:rPr>
        <w:t xml:space="preserve"> </w:t>
      </w:r>
      <w:r w:rsidRPr="00C92883">
        <w:rPr>
          <w:color w:val="000000" w:themeColor="text1"/>
          <w:sz w:val="28"/>
          <w:szCs w:val="28"/>
        </w:rPr>
        <w:t>одним из способов, указанных в подпунктах "а", "г" пункта 2.4. настоящего Административного регламента, регистрируются в автоматическом режиме.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Заявление, направленное</w:t>
      </w:r>
      <w:r w:rsidR="00A5798D">
        <w:rPr>
          <w:color w:val="000000" w:themeColor="text1"/>
          <w:sz w:val="28"/>
          <w:szCs w:val="28"/>
        </w:rPr>
        <w:t xml:space="preserve"> </w:t>
      </w:r>
      <w:r w:rsidRPr="00C92883">
        <w:rPr>
          <w:color w:val="000000" w:themeColor="text1"/>
          <w:sz w:val="28"/>
          <w:szCs w:val="28"/>
        </w:rPr>
        <w:t>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3.122. Для приема заявления в электронной форме с использованием Единого портала, регионального портала</w:t>
      </w:r>
      <w:r w:rsidR="00A5798D">
        <w:rPr>
          <w:color w:val="000000" w:themeColor="text1"/>
          <w:sz w:val="28"/>
          <w:szCs w:val="28"/>
        </w:rPr>
        <w:t xml:space="preserve"> </w:t>
      </w:r>
      <w:r w:rsidRPr="00C92883">
        <w:rPr>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60804" w:rsidRPr="00C92883" w:rsidRDefault="00A60804" w:rsidP="00A60804">
      <w:pPr>
        <w:widowControl w:val="0"/>
        <w:tabs>
          <w:tab w:val="left" w:pos="567"/>
        </w:tabs>
        <w:ind w:firstLine="709"/>
        <w:contextualSpacing/>
        <w:jc w:val="both"/>
        <w:rPr>
          <w:color w:val="000000" w:themeColor="text1"/>
          <w:sz w:val="28"/>
          <w:szCs w:val="28"/>
        </w:rPr>
      </w:pPr>
      <w:proofErr w:type="gramStart"/>
      <w:r w:rsidRPr="00C92883">
        <w:rPr>
          <w:color w:val="000000" w:themeColor="text1"/>
          <w:sz w:val="28"/>
          <w:szCs w:val="28"/>
        </w:rPr>
        <w:t>Для возможности подачи заявления через</w:t>
      </w:r>
      <w:r w:rsidR="00A5798D">
        <w:rPr>
          <w:color w:val="000000" w:themeColor="text1"/>
          <w:sz w:val="28"/>
          <w:szCs w:val="28"/>
        </w:rPr>
        <w:t xml:space="preserve"> </w:t>
      </w:r>
      <w:r w:rsidRPr="00C92883">
        <w:rPr>
          <w:color w:val="000000" w:themeColor="text1"/>
          <w:sz w:val="28"/>
          <w:szCs w:val="28"/>
        </w:rPr>
        <w:t>Единого портал, региональный портал заявитель должен быть зарегистрирован в ЕСИА.</w:t>
      </w:r>
      <w:proofErr w:type="gramEnd"/>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3.123. Результатом административной процедуры является регистрация заявления.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Межведомственное информационное взаимодействие</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3.125. Направление межведомственных информационных запросов не осуществляется.</w:t>
      </w:r>
    </w:p>
    <w:p w:rsidR="00A60804" w:rsidRPr="00C92883" w:rsidRDefault="00A60804" w:rsidP="00A60804">
      <w:pPr>
        <w:widowControl w:val="0"/>
        <w:tabs>
          <w:tab w:val="left" w:pos="567"/>
        </w:tabs>
        <w:ind w:firstLine="709"/>
        <w:contextualSpacing/>
        <w:jc w:val="center"/>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proofErr w:type="gramStart"/>
      <w:r w:rsidRPr="00C92883">
        <w:rPr>
          <w:b/>
          <w:color w:val="000000" w:themeColor="text1"/>
          <w:sz w:val="28"/>
          <w:szCs w:val="28"/>
        </w:rPr>
        <w:t>Принятие решения о предоставлении (об отказе</w:t>
      </w:r>
      <w:proofErr w:type="gramEnd"/>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в предоставлении)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3.126. Основанием для начала административной процедуры является регистрация заявления.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A5798D">
        <w:rPr>
          <w:color w:val="000000" w:themeColor="text1"/>
          <w:sz w:val="28"/>
          <w:szCs w:val="28"/>
        </w:rPr>
        <w:t xml:space="preserve"> </w:t>
      </w:r>
      <w:r w:rsidRPr="00C92883">
        <w:rPr>
          <w:color w:val="000000" w:themeColor="text1"/>
          <w:sz w:val="28"/>
          <w:szCs w:val="28"/>
        </w:rPr>
        <w:t>строительство.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3.128. Критериями принятия решения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являются: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а) соответствие заявителя кругу лиц, указанных в пункте 2.2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б) наличие опечаток и ошибок в </w:t>
      </w:r>
      <w:r w:rsidRPr="00C92883">
        <w:rPr>
          <w:rFonts w:ascii="Times New Roman" w:eastAsia="Times New Roman" w:hAnsi="Times New Roman" w:cs="Times New Roman"/>
          <w:bCs/>
          <w:color w:val="000000" w:themeColor="text1"/>
          <w:lang w:eastAsia="ru-RU"/>
        </w:rPr>
        <w:t>разрешении на строительство</w:t>
      </w:r>
      <w:r w:rsidRPr="00C92883">
        <w:rPr>
          <w:rFonts w:ascii="Times New Roman" w:hAnsi="Times New Roman" w:cs="Times New Roman"/>
          <w:bCs/>
          <w:color w:val="000000" w:themeColor="text1"/>
        </w:rPr>
        <w:t>.</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3.129. Критериями для принятия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являются:</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lastRenderedPageBreak/>
        <w:t>а) несоответствие заявителя кругу лиц, указанных в пункте 2.2 настоящего Административного регламента;</w:t>
      </w:r>
    </w:p>
    <w:p w:rsidR="00A60804" w:rsidRPr="00C92883" w:rsidRDefault="00A60804" w:rsidP="00A60804">
      <w:pPr>
        <w:pStyle w:val="ConsPlusNormal0"/>
        <w:ind w:firstLine="709"/>
        <w:jc w:val="both"/>
        <w:rPr>
          <w:rFonts w:ascii="Times New Roman" w:hAnsi="Times New Roman" w:cs="Times New Roman"/>
          <w:bCs/>
          <w:color w:val="000000" w:themeColor="text1"/>
        </w:rPr>
      </w:pPr>
      <w:r w:rsidRPr="00C92883">
        <w:rPr>
          <w:rFonts w:ascii="Times New Roman" w:hAnsi="Times New Roman" w:cs="Times New Roman"/>
          <w:bCs/>
          <w:color w:val="000000" w:themeColor="text1"/>
        </w:rPr>
        <w:t xml:space="preserve">б) отсутствие опечаток и ошибок в </w:t>
      </w:r>
      <w:r w:rsidRPr="00C92883">
        <w:rPr>
          <w:rFonts w:ascii="Times New Roman" w:eastAsia="Times New Roman" w:hAnsi="Times New Roman" w:cs="Times New Roman"/>
          <w:bCs/>
          <w:color w:val="000000" w:themeColor="text1"/>
          <w:lang w:eastAsia="ru-RU"/>
        </w:rPr>
        <w:t>разрешении на строительство</w:t>
      </w:r>
      <w:r w:rsidRPr="00C92883">
        <w:rPr>
          <w:rFonts w:ascii="Times New Roman" w:hAnsi="Times New Roman" w:cs="Times New Roman"/>
          <w:bCs/>
          <w:color w:val="000000" w:themeColor="text1"/>
        </w:rPr>
        <w:t>.</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3.130.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3.131.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3.132. Решение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принимается </w:t>
      </w:r>
      <w:proofErr w:type="gramStart"/>
      <w:r w:rsidRPr="00C92883">
        <w:rPr>
          <w:color w:val="000000" w:themeColor="text1"/>
          <w:sz w:val="28"/>
          <w:szCs w:val="28"/>
        </w:rPr>
        <w:t>должностным</w:t>
      </w:r>
      <w:proofErr w:type="gramEnd"/>
      <w:r w:rsidRPr="00C92883">
        <w:rPr>
          <w:color w:val="000000" w:themeColor="text1"/>
          <w:sz w:val="28"/>
          <w:szCs w:val="28"/>
        </w:rPr>
        <w:t xml:space="preserve"> лиц уполномоченного органа.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3.133. Решение, принимаемое должностным лицом, уполномоченным на принятие решений о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или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3.134. Срок принятия решения о предоставлении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не может превышать пять рабочих дней со дня регистрации заявления.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3.135. При подаче заявления в ходе личного приема, посредством почтового отправления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выдается заявителю на руки или направляется посредством почтового отправления.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3.136. При подаче заявления посредством Единого портала, регионального портала направление заявителю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осуществляется в личный кабинет заявителя на Едином портале,</w:t>
      </w:r>
      <w:r w:rsidR="00A5798D">
        <w:rPr>
          <w:color w:val="000000" w:themeColor="text1"/>
          <w:sz w:val="28"/>
          <w:szCs w:val="28"/>
        </w:rPr>
        <w:t xml:space="preserve"> </w:t>
      </w:r>
      <w:r w:rsidRPr="00C92883">
        <w:rPr>
          <w:color w:val="000000" w:themeColor="text1"/>
          <w:sz w:val="28"/>
          <w:szCs w:val="28"/>
        </w:rPr>
        <w:t>региональном портале (статус заявления обновляется до статуса "Услуга оказана").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3.137. При подаче заявления через многофункциональный центр решение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направляется в многофункциональный центр.</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color w:val="000000" w:themeColor="text1"/>
          <w:sz w:val="28"/>
          <w:szCs w:val="28"/>
        </w:rPr>
        <w:t xml:space="preserve">3.138. Срок выдачи (направления) заявителю решения об отказе в предоставлении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Предоставление результата </w:t>
      </w:r>
      <w:r w:rsidR="00E433D2" w:rsidRPr="00C92883">
        <w:rPr>
          <w:b/>
          <w:color w:val="000000" w:themeColor="text1"/>
          <w:sz w:val="28"/>
          <w:szCs w:val="28"/>
        </w:rPr>
        <w:t xml:space="preserve"> муниципальной</w:t>
      </w:r>
      <w:r w:rsidR="00A5798D">
        <w:rPr>
          <w:b/>
          <w:color w:val="000000" w:themeColor="text1"/>
          <w:sz w:val="28"/>
          <w:szCs w:val="28"/>
        </w:rPr>
        <w:t xml:space="preserve"> </w:t>
      </w:r>
      <w:r w:rsidRPr="00C92883">
        <w:rPr>
          <w:b/>
          <w:color w:val="000000" w:themeColor="text1"/>
          <w:sz w:val="28"/>
          <w:szCs w:val="28"/>
        </w:rPr>
        <w:t>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3.139. Основанием для начала выполнения административной процедуры является подписание разрешения на строительство с внесенными </w:t>
      </w:r>
      <w:r w:rsidRPr="00C92883">
        <w:rPr>
          <w:color w:val="000000" w:themeColor="text1"/>
          <w:sz w:val="28"/>
          <w:szCs w:val="28"/>
        </w:rPr>
        <w:lastRenderedPageBreak/>
        <w:t>исправлениями допущенных опечаток и ошибок.</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1) на бумажном носителе;</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3.143.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A5798D">
        <w:rPr>
          <w:color w:val="000000" w:themeColor="text1"/>
          <w:sz w:val="28"/>
          <w:szCs w:val="28"/>
        </w:rPr>
        <w:t xml:space="preserve">  </w:t>
      </w:r>
      <w:r w:rsidRPr="00C92883">
        <w:rPr>
          <w:color w:val="000000" w:themeColor="text1"/>
          <w:sz w:val="28"/>
          <w:szCs w:val="28"/>
        </w:rPr>
        <w:t>региональном портале (статус заявления обновляется до статуса "Услуга оказана").</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3.144. При подаче заявления через многофункциональный центр разрешение строительство с внесенными исправлениями допущенных опечаток и ошибок направляется в многофункциональный центр.</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3.145. Срок предоставления заявителю результата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Получение дополнительных сведений от заявителя</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3.146. Получение дополнительных сведений от заявителя не предусмотрено.</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center"/>
        <w:rPr>
          <w:b/>
          <w:color w:val="000000" w:themeColor="text1"/>
          <w:sz w:val="28"/>
          <w:szCs w:val="28"/>
        </w:rPr>
      </w:pPr>
      <w:r w:rsidRPr="00C92883">
        <w:rPr>
          <w:b/>
          <w:color w:val="000000" w:themeColor="text1"/>
          <w:sz w:val="28"/>
          <w:szCs w:val="28"/>
        </w:rPr>
        <w:t xml:space="preserve">Максимальный срок 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widowControl w:val="0"/>
        <w:tabs>
          <w:tab w:val="left" w:pos="567"/>
        </w:tabs>
        <w:ind w:firstLine="709"/>
        <w:contextualSpacing/>
        <w:jc w:val="both"/>
        <w:rPr>
          <w:b/>
          <w:color w:val="000000" w:themeColor="text1"/>
          <w:sz w:val="28"/>
          <w:szCs w:val="28"/>
        </w:rPr>
      </w:pPr>
      <w:r w:rsidRPr="00C92883">
        <w:rPr>
          <w:b/>
          <w:color w:val="000000" w:themeColor="text1"/>
          <w:sz w:val="28"/>
          <w:szCs w:val="28"/>
        </w:rPr>
        <w:t> </w:t>
      </w:r>
    </w:p>
    <w:p w:rsidR="00A60804" w:rsidRPr="00C92883" w:rsidRDefault="00A60804" w:rsidP="00A60804">
      <w:pPr>
        <w:widowControl w:val="0"/>
        <w:tabs>
          <w:tab w:val="left" w:pos="567"/>
        </w:tabs>
        <w:ind w:firstLine="709"/>
        <w:contextualSpacing/>
        <w:jc w:val="both"/>
        <w:rPr>
          <w:color w:val="000000" w:themeColor="text1"/>
          <w:sz w:val="28"/>
          <w:szCs w:val="28"/>
        </w:rPr>
      </w:pPr>
      <w:r w:rsidRPr="00C92883">
        <w:rPr>
          <w:color w:val="000000" w:themeColor="text1"/>
          <w:sz w:val="28"/>
          <w:szCs w:val="28"/>
        </w:rPr>
        <w:t xml:space="preserve">3.147.Срок предоставления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указан в пункте 2.27 настоящего Административного регламента.</w:t>
      </w:r>
    </w:p>
    <w:p w:rsidR="00A60804" w:rsidRPr="00C92883" w:rsidRDefault="00A60804" w:rsidP="00A60804">
      <w:pPr>
        <w:widowControl w:val="0"/>
        <w:tabs>
          <w:tab w:val="left" w:pos="567"/>
        </w:tabs>
        <w:ind w:firstLine="709"/>
        <w:contextualSpacing/>
        <w:jc w:val="both"/>
        <w:rPr>
          <w:b/>
          <w:color w:val="000000" w:themeColor="text1"/>
          <w:sz w:val="28"/>
          <w:szCs w:val="28"/>
        </w:rPr>
      </w:pPr>
    </w:p>
    <w:p w:rsidR="00A60804" w:rsidRPr="00C92883" w:rsidRDefault="00A60804" w:rsidP="00A60804">
      <w:pPr>
        <w:widowControl w:val="0"/>
        <w:tabs>
          <w:tab w:val="left" w:pos="567"/>
        </w:tabs>
        <w:ind w:left="567"/>
        <w:jc w:val="center"/>
        <w:rPr>
          <w:b/>
          <w:color w:val="000000" w:themeColor="text1"/>
          <w:sz w:val="28"/>
          <w:szCs w:val="28"/>
        </w:rPr>
      </w:pPr>
      <w:r w:rsidRPr="00C92883">
        <w:rPr>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60804" w:rsidRPr="00C92883" w:rsidRDefault="00A60804" w:rsidP="00A60804">
      <w:pPr>
        <w:widowControl w:val="0"/>
        <w:tabs>
          <w:tab w:val="left" w:pos="567"/>
        </w:tabs>
        <w:jc w:val="center"/>
        <w:rPr>
          <w:b/>
          <w:color w:val="000000" w:themeColor="text1"/>
          <w:sz w:val="28"/>
          <w:szCs w:val="28"/>
        </w:rPr>
      </w:pP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lastRenderedPageBreak/>
        <w:t xml:space="preserve">Исчерпывающий перечень административных процедур (действий) при предоставлении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 выполняемых многофункциональными центрами </w:t>
      </w:r>
    </w:p>
    <w:p w:rsidR="00A60804" w:rsidRPr="00C92883" w:rsidRDefault="00A60804" w:rsidP="00A60804">
      <w:pPr>
        <w:widowControl w:val="0"/>
        <w:tabs>
          <w:tab w:val="left" w:pos="567"/>
        </w:tabs>
        <w:jc w:val="center"/>
        <w:rPr>
          <w:b/>
          <w:color w:val="000000" w:themeColor="text1"/>
          <w:sz w:val="28"/>
          <w:szCs w:val="28"/>
        </w:rPr>
      </w:pP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3.148. Многофункциональный центр осуществляет:</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C92883">
        <w:rPr>
          <w:color w:val="000000" w:themeColor="text1"/>
          <w:sz w:val="28"/>
          <w:szCs w:val="28"/>
        </w:rPr>
        <w:t>заверение выписок</w:t>
      </w:r>
      <w:proofErr w:type="gramEnd"/>
      <w:r w:rsidRPr="00C92883">
        <w:rPr>
          <w:color w:val="000000" w:themeColor="text1"/>
          <w:sz w:val="28"/>
          <w:szCs w:val="28"/>
        </w:rPr>
        <w:t xml:space="preserve"> из информационных систем уполномоченных органов государственной власти, органов местного самоуправления;</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иные процедуры и действия, предусмотренные Федеральным законом № 210-ФЗ.</w:t>
      </w:r>
    </w:p>
    <w:p w:rsidR="00A60804" w:rsidRPr="00C92883" w:rsidRDefault="00A60804" w:rsidP="00A60804">
      <w:pPr>
        <w:widowControl w:val="0"/>
        <w:autoSpaceDE w:val="0"/>
        <w:autoSpaceDN w:val="0"/>
        <w:adjustRightInd w:val="0"/>
        <w:ind w:firstLine="709"/>
        <w:jc w:val="both"/>
        <w:rPr>
          <w:color w:val="000000" w:themeColor="text1"/>
          <w:sz w:val="28"/>
          <w:szCs w:val="28"/>
        </w:rPr>
      </w:pPr>
      <w:r w:rsidRPr="00C92883">
        <w:rPr>
          <w:color w:val="000000" w:themeColor="text1"/>
          <w:sz w:val="28"/>
          <w:szCs w:val="28"/>
        </w:rPr>
        <w:t>В соответствии с частью 1</w:t>
      </w:r>
      <w:r w:rsidRPr="00C92883">
        <w:rPr>
          <w:color w:val="000000" w:themeColor="text1"/>
          <w:sz w:val="28"/>
          <w:szCs w:val="28"/>
          <w:vertAlign w:val="superscript"/>
        </w:rPr>
        <w:t>1</w:t>
      </w:r>
      <w:r w:rsidRPr="00C92883">
        <w:rPr>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A60804" w:rsidRPr="00C92883" w:rsidRDefault="00A60804" w:rsidP="00A60804">
      <w:pPr>
        <w:jc w:val="center"/>
        <w:rPr>
          <w:b/>
          <w:color w:val="000000" w:themeColor="text1"/>
          <w:sz w:val="28"/>
          <w:szCs w:val="28"/>
        </w:rPr>
      </w:pPr>
    </w:p>
    <w:p w:rsidR="00A60804" w:rsidRPr="00C92883" w:rsidRDefault="00A60804" w:rsidP="00A60804">
      <w:pPr>
        <w:jc w:val="center"/>
        <w:rPr>
          <w:b/>
          <w:color w:val="000000" w:themeColor="text1"/>
          <w:sz w:val="28"/>
          <w:szCs w:val="28"/>
        </w:rPr>
      </w:pPr>
      <w:r w:rsidRPr="00C92883">
        <w:rPr>
          <w:b/>
          <w:color w:val="000000" w:themeColor="text1"/>
          <w:sz w:val="28"/>
          <w:szCs w:val="28"/>
        </w:rPr>
        <w:t>Информирование заявителей</w:t>
      </w:r>
    </w:p>
    <w:p w:rsidR="00A60804" w:rsidRPr="00C92883" w:rsidRDefault="00A60804" w:rsidP="00A60804">
      <w:pPr>
        <w:widowControl w:val="0"/>
        <w:autoSpaceDE w:val="0"/>
        <w:autoSpaceDN w:val="0"/>
        <w:adjustRightInd w:val="0"/>
        <w:ind w:firstLine="709"/>
        <w:jc w:val="both"/>
        <w:rPr>
          <w:color w:val="000000" w:themeColor="text1"/>
          <w:sz w:val="28"/>
          <w:szCs w:val="28"/>
        </w:rPr>
      </w:pPr>
    </w:p>
    <w:p w:rsidR="00A60804" w:rsidRPr="00C92883" w:rsidRDefault="00A60804" w:rsidP="00A60804">
      <w:pPr>
        <w:ind w:firstLine="709"/>
        <w:jc w:val="both"/>
        <w:rPr>
          <w:color w:val="000000" w:themeColor="text1"/>
          <w:sz w:val="28"/>
          <w:szCs w:val="28"/>
        </w:rPr>
      </w:pPr>
      <w:r w:rsidRPr="00C92883">
        <w:rPr>
          <w:color w:val="000000" w:themeColor="text1"/>
          <w:sz w:val="28"/>
          <w:szCs w:val="28"/>
        </w:rPr>
        <w:t xml:space="preserve">3.149. Информирование заявителя многофункциональными центрами осуществляется следующими способами: </w:t>
      </w:r>
    </w:p>
    <w:p w:rsidR="00A60804" w:rsidRPr="00C92883" w:rsidRDefault="00A60804" w:rsidP="00A60804">
      <w:pPr>
        <w:ind w:firstLine="709"/>
        <w:jc w:val="both"/>
        <w:rPr>
          <w:color w:val="000000" w:themeColor="text1"/>
          <w:sz w:val="28"/>
          <w:szCs w:val="28"/>
        </w:rPr>
      </w:pPr>
      <w:r w:rsidRPr="00C92883">
        <w:rPr>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60804" w:rsidRPr="00C92883" w:rsidRDefault="00A60804" w:rsidP="00A60804">
      <w:pPr>
        <w:ind w:firstLine="709"/>
        <w:jc w:val="both"/>
        <w:rPr>
          <w:color w:val="000000" w:themeColor="text1"/>
          <w:sz w:val="28"/>
          <w:szCs w:val="28"/>
        </w:rPr>
      </w:pPr>
      <w:r w:rsidRPr="00C92883">
        <w:rPr>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60804" w:rsidRPr="00C92883" w:rsidRDefault="00A60804" w:rsidP="00A60804">
      <w:pPr>
        <w:ind w:firstLine="709"/>
        <w:jc w:val="both"/>
        <w:rPr>
          <w:color w:val="000000" w:themeColor="text1"/>
          <w:sz w:val="28"/>
          <w:szCs w:val="28"/>
        </w:rPr>
      </w:pPr>
      <w:r w:rsidRPr="00C92883">
        <w:rPr>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услуге не может превышать 15 минут.</w:t>
      </w:r>
    </w:p>
    <w:p w:rsidR="00A60804" w:rsidRPr="00C92883" w:rsidRDefault="00A60804" w:rsidP="00A60804">
      <w:pPr>
        <w:ind w:firstLine="709"/>
        <w:jc w:val="both"/>
        <w:rPr>
          <w:color w:val="000000" w:themeColor="text1"/>
          <w:sz w:val="28"/>
          <w:szCs w:val="28"/>
        </w:rPr>
      </w:pPr>
      <w:r w:rsidRPr="00C92883">
        <w:rPr>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C92883">
        <w:rPr>
          <w:color w:val="000000" w:themeColor="text1"/>
          <w:sz w:val="28"/>
          <w:szCs w:val="28"/>
        </w:rPr>
        <w:lastRenderedPageBreak/>
        <w:t>индивидуальное устное консультирование по телефону, может предложить заявителю:</w:t>
      </w:r>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t>назначить другое время для консультаций.</w:t>
      </w:r>
    </w:p>
    <w:p w:rsidR="00A60804" w:rsidRPr="00C92883" w:rsidRDefault="00A60804" w:rsidP="00A60804">
      <w:pPr>
        <w:ind w:firstLine="709"/>
        <w:jc w:val="both"/>
        <w:rPr>
          <w:color w:val="000000" w:themeColor="text1"/>
          <w:sz w:val="28"/>
          <w:szCs w:val="28"/>
        </w:rPr>
      </w:pPr>
      <w:proofErr w:type="gramStart"/>
      <w:r w:rsidRPr="00C92883">
        <w:rPr>
          <w:color w:val="000000" w:themeColor="text1"/>
          <w:sz w:val="28"/>
          <w:szCs w:val="28"/>
        </w:rPr>
        <w:t>При консультировании по письменным обращениям заявителей ответ направляется в письменном виде в срок не позднее тридцати</w:t>
      </w:r>
      <w:r w:rsidR="00A5798D">
        <w:rPr>
          <w:color w:val="000000" w:themeColor="text1"/>
          <w:sz w:val="28"/>
          <w:szCs w:val="28"/>
        </w:rPr>
        <w:t xml:space="preserve"> </w:t>
      </w:r>
      <w:r w:rsidRPr="00C92883">
        <w:rPr>
          <w:color w:val="000000" w:themeColor="text1"/>
          <w:sz w:val="28"/>
          <w:szCs w:val="28"/>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60804" w:rsidRPr="00C92883" w:rsidRDefault="00A60804" w:rsidP="00A60804">
      <w:pPr>
        <w:ind w:firstLine="709"/>
        <w:jc w:val="both"/>
        <w:rPr>
          <w:color w:val="000000" w:themeColor="text1"/>
          <w:sz w:val="28"/>
          <w:szCs w:val="28"/>
        </w:rPr>
      </w:pP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 xml:space="preserve">Выдача заявителю результата 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ind w:firstLine="709"/>
        <w:jc w:val="both"/>
        <w:rPr>
          <w:color w:val="000000" w:themeColor="text1"/>
          <w:sz w:val="28"/>
          <w:szCs w:val="28"/>
        </w:rPr>
      </w:pP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3.150. </w:t>
      </w:r>
      <w:proofErr w:type="gramStart"/>
      <w:r w:rsidRPr="00C92883">
        <w:rPr>
          <w:color w:val="000000" w:themeColor="text1"/>
          <w:sz w:val="28"/>
          <w:szCs w:val="28"/>
        </w:rPr>
        <w:t xml:space="preserve">При наличии в </w:t>
      </w:r>
      <w:r w:rsidRPr="00C92883">
        <w:rPr>
          <w:bCs/>
          <w:color w:val="000000" w:themeColor="text1"/>
          <w:sz w:val="28"/>
          <w:szCs w:val="28"/>
        </w:rPr>
        <w:t>заявлении о выдаче разрешения на строительство, заявлении о внесении изменений, уведомлении</w:t>
      </w:r>
      <w:r w:rsidRPr="00C92883">
        <w:rPr>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C92883">
        <w:rPr>
          <w:color w:val="000000" w:themeColor="text1"/>
          <w:sz w:val="28"/>
          <w:szCs w:val="28"/>
        </w:rPr>
        <w:t xml:space="preserve">, </w:t>
      </w:r>
      <w:proofErr w:type="gramStart"/>
      <w:r w:rsidRPr="00C92883">
        <w:rPr>
          <w:color w:val="000000" w:themeColor="text1"/>
          <w:sz w:val="28"/>
          <w:szCs w:val="28"/>
        </w:rPr>
        <w:t xml:space="preserve">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A60804" w:rsidRPr="00C92883" w:rsidRDefault="00A60804" w:rsidP="00A60804">
      <w:pPr>
        <w:autoSpaceDE w:val="0"/>
        <w:autoSpaceDN w:val="0"/>
        <w:adjustRightInd w:val="0"/>
        <w:ind w:firstLine="709"/>
        <w:jc w:val="both"/>
        <w:rPr>
          <w:color w:val="000000" w:themeColor="text1"/>
          <w:sz w:val="28"/>
          <w:szCs w:val="28"/>
        </w:rPr>
      </w:pPr>
      <w:proofErr w:type="gramStart"/>
      <w:r w:rsidRPr="00C92883">
        <w:rPr>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C92883">
        <w:rPr>
          <w:color w:val="000000" w:themeColor="text1"/>
          <w:sz w:val="28"/>
          <w:szCs w:val="28"/>
        </w:rPr>
        <w:t>, органами местного самоуправления".</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3.151.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lastRenderedPageBreak/>
        <w:t>Работник многофункционального центра осуществляет следующие действия:</w:t>
      </w:r>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t>проверяет полномочия представителя заявителя (в случае обращения представителя заявителя);</w:t>
      </w:r>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t xml:space="preserve">определяет статус исполнения </w:t>
      </w:r>
      <w:r w:rsidRPr="00C92883">
        <w:rPr>
          <w:bCs/>
          <w:color w:val="000000" w:themeColor="text1"/>
          <w:sz w:val="28"/>
          <w:szCs w:val="28"/>
        </w:rPr>
        <w:t>заявления о выдаче разрешения на строительство, заявления о внесении изменений, уведомления</w:t>
      </w:r>
      <w:r w:rsidRPr="00C92883">
        <w:rPr>
          <w:color w:val="000000" w:themeColor="text1"/>
          <w:sz w:val="28"/>
          <w:szCs w:val="28"/>
        </w:rPr>
        <w:t xml:space="preserve"> в ГИС;</w:t>
      </w:r>
    </w:p>
    <w:p w:rsidR="00A60804" w:rsidRPr="00C92883" w:rsidRDefault="00A60804" w:rsidP="00A60804">
      <w:pPr>
        <w:tabs>
          <w:tab w:val="left" w:pos="7920"/>
        </w:tabs>
        <w:ind w:firstLine="709"/>
        <w:jc w:val="both"/>
        <w:rPr>
          <w:color w:val="000000" w:themeColor="text1"/>
          <w:sz w:val="28"/>
          <w:szCs w:val="28"/>
        </w:rPr>
      </w:pPr>
      <w:proofErr w:type="gramStart"/>
      <w:r w:rsidRPr="00C92883">
        <w:rPr>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0804" w:rsidRPr="00C92883" w:rsidRDefault="00A60804" w:rsidP="00A60804">
      <w:pPr>
        <w:tabs>
          <w:tab w:val="left" w:pos="7920"/>
        </w:tabs>
        <w:ind w:firstLine="709"/>
        <w:jc w:val="both"/>
        <w:rPr>
          <w:color w:val="000000" w:themeColor="text1"/>
          <w:sz w:val="28"/>
          <w:szCs w:val="28"/>
        </w:rPr>
      </w:pPr>
      <w:r w:rsidRPr="00C92883">
        <w:rPr>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A60804" w:rsidRPr="00C92883" w:rsidRDefault="00A60804" w:rsidP="00A60804">
      <w:pPr>
        <w:rPr>
          <w:color w:val="000000" w:themeColor="text1"/>
          <w:sz w:val="28"/>
          <w:szCs w:val="28"/>
        </w:rPr>
      </w:pPr>
      <w:r w:rsidRPr="00C92883">
        <w:rPr>
          <w:color w:val="000000" w:themeColor="text1"/>
          <w:sz w:val="28"/>
          <w:szCs w:val="28"/>
        </w:rPr>
        <w:t xml:space="preserve">запрашивает согласие заявителя на участие в </w:t>
      </w:r>
      <w:proofErr w:type="spellStart"/>
      <w:r w:rsidRPr="00C92883">
        <w:rPr>
          <w:color w:val="000000" w:themeColor="text1"/>
          <w:sz w:val="28"/>
          <w:szCs w:val="28"/>
        </w:rPr>
        <w:t>смс-опросе</w:t>
      </w:r>
      <w:proofErr w:type="spellEnd"/>
      <w:r w:rsidRPr="00C92883">
        <w:rPr>
          <w:color w:val="000000" w:themeColor="text1"/>
          <w:sz w:val="28"/>
          <w:szCs w:val="28"/>
        </w:rPr>
        <w:t xml:space="preserve"> для оценки качества предоставленных многофункциональным центром услуг.</w:t>
      </w:r>
    </w:p>
    <w:p w:rsidR="00A60804" w:rsidRPr="00C92883" w:rsidRDefault="00A60804" w:rsidP="00A60804">
      <w:pPr>
        <w:rPr>
          <w:b/>
          <w:color w:val="000000" w:themeColor="text1"/>
          <w:sz w:val="28"/>
          <w:szCs w:val="28"/>
        </w:rPr>
      </w:pPr>
      <w:r w:rsidRPr="00C92883">
        <w:rPr>
          <w:b/>
          <w:color w:val="000000" w:themeColor="text1"/>
          <w:sz w:val="28"/>
          <w:szCs w:val="28"/>
        </w:rPr>
        <w:br w:type="page"/>
      </w:r>
    </w:p>
    <w:p w:rsidR="00A60804" w:rsidRPr="00C92883" w:rsidRDefault="00A60804" w:rsidP="00A60804">
      <w:pPr>
        <w:pStyle w:val="a4"/>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C92883">
        <w:rPr>
          <w:rFonts w:ascii="Times New Roman" w:hAnsi="Times New Roman"/>
          <w:b/>
          <w:color w:val="000000" w:themeColor="text1"/>
          <w:sz w:val="28"/>
          <w:szCs w:val="28"/>
        </w:rPr>
        <w:lastRenderedPageBreak/>
        <w:t xml:space="preserve">Раздел </w:t>
      </w:r>
      <w:r w:rsidRPr="00C92883">
        <w:rPr>
          <w:rFonts w:ascii="Times New Roman" w:hAnsi="Times New Roman"/>
          <w:b/>
          <w:color w:val="000000" w:themeColor="text1"/>
          <w:sz w:val="28"/>
          <w:szCs w:val="28"/>
          <w:lang w:val="en-US"/>
        </w:rPr>
        <w:t>IV</w:t>
      </w:r>
      <w:r w:rsidRPr="00C92883">
        <w:rPr>
          <w:rFonts w:ascii="Times New Roman" w:hAnsi="Times New Roman"/>
          <w:b/>
          <w:color w:val="000000" w:themeColor="text1"/>
          <w:sz w:val="28"/>
          <w:szCs w:val="28"/>
        </w:rPr>
        <w:t xml:space="preserve">. Формы </w:t>
      </w:r>
      <w:proofErr w:type="gramStart"/>
      <w:r w:rsidRPr="00C92883">
        <w:rPr>
          <w:rFonts w:ascii="Times New Roman" w:hAnsi="Times New Roman"/>
          <w:b/>
          <w:color w:val="000000" w:themeColor="text1"/>
          <w:sz w:val="28"/>
          <w:szCs w:val="28"/>
        </w:rPr>
        <w:t>контроля за</w:t>
      </w:r>
      <w:proofErr w:type="gramEnd"/>
      <w:r w:rsidRPr="00C92883">
        <w:rPr>
          <w:rFonts w:ascii="Times New Roman" w:hAnsi="Times New Roman"/>
          <w:b/>
          <w:color w:val="000000" w:themeColor="text1"/>
          <w:sz w:val="28"/>
          <w:szCs w:val="28"/>
        </w:rPr>
        <w:t xml:space="preserve"> исполнением административного регламента</w:t>
      </w:r>
    </w:p>
    <w:p w:rsidR="00A60804" w:rsidRPr="00C92883" w:rsidRDefault="00A60804" w:rsidP="00A60804">
      <w:pPr>
        <w:widowControl w:val="0"/>
        <w:autoSpaceDE w:val="0"/>
        <w:autoSpaceDN w:val="0"/>
        <w:adjustRightInd w:val="0"/>
        <w:jc w:val="both"/>
        <w:rPr>
          <w:b/>
          <w:color w:val="000000" w:themeColor="text1"/>
          <w:sz w:val="28"/>
          <w:szCs w:val="28"/>
        </w:rPr>
      </w:pPr>
    </w:p>
    <w:p w:rsidR="00A60804" w:rsidRPr="00C92883" w:rsidRDefault="00A60804" w:rsidP="00A60804">
      <w:pPr>
        <w:autoSpaceDE w:val="0"/>
        <w:autoSpaceDN w:val="0"/>
        <w:adjustRightInd w:val="0"/>
        <w:jc w:val="center"/>
        <w:outlineLvl w:val="0"/>
        <w:rPr>
          <w:b/>
          <w:color w:val="000000" w:themeColor="text1"/>
          <w:sz w:val="28"/>
          <w:szCs w:val="28"/>
        </w:rPr>
      </w:pPr>
      <w:r w:rsidRPr="00C92883">
        <w:rPr>
          <w:b/>
          <w:color w:val="000000" w:themeColor="text1"/>
          <w:sz w:val="28"/>
          <w:szCs w:val="28"/>
        </w:rPr>
        <w:t xml:space="preserve">Порядок осуществления текущего </w:t>
      </w:r>
      <w:proofErr w:type="gramStart"/>
      <w:r w:rsidRPr="00C92883">
        <w:rPr>
          <w:b/>
          <w:color w:val="000000" w:themeColor="text1"/>
          <w:sz w:val="28"/>
          <w:szCs w:val="28"/>
        </w:rPr>
        <w:t>контроля за</w:t>
      </w:r>
      <w:proofErr w:type="gramEnd"/>
      <w:r w:rsidRPr="00C92883">
        <w:rPr>
          <w:b/>
          <w:color w:val="000000" w:themeColor="text1"/>
          <w:sz w:val="28"/>
          <w:szCs w:val="28"/>
        </w:rPr>
        <w:t xml:space="preserve"> соблюдением</w:t>
      </w: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и исполнением ответственными должностными лицами положений</w:t>
      </w: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регламента и иных нормативных правовых актов,</w:t>
      </w: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 xml:space="preserve">устанавливающих требования к предоставлению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 а также принятием ими решений</w:t>
      </w:r>
    </w:p>
    <w:p w:rsidR="00A60804" w:rsidRPr="00C92883" w:rsidRDefault="00A60804" w:rsidP="00A60804">
      <w:pPr>
        <w:widowControl w:val="0"/>
        <w:autoSpaceDE w:val="0"/>
        <w:autoSpaceDN w:val="0"/>
        <w:adjustRightInd w:val="0"/>
        <w:jc w:val="both"/>
        <w:rPr>
          <w:b/>
          <w:color w:val="000000" w:themeColor="text1"/>
          <w:sz w:val="28"/>
          <w:szCs w:val="28"/>
        </w:rPr>
      </w:pP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 xml:space="preserve">4.1. Текущий </w:t>
      </w:r>
      <w:proofErr w:type="gramStart"/>
      <w:r w:rsidRPr="00C92883">
        <w:rPr>
          <w:color w:val="000000" w:themeColor="text1"/>
          <w:sz w:val="28"/>
          <w:szCs w:val="28"/>
        </w:rPr>
        <w:t>контроль за</w:t>
      </w:r>
      <w:proofErr w:type="gramEnd"/>
      <w:r w:rsidRPr="00C92883">
        <w:rPr>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E433D2" w:rsidRPr="00C92883">
        <w:rPr>
          <w:color w:val="000000" w:themeColor="text1"/>
          <w:sz w:val="28"/>
          <w:szCs w:val="28"/>
        </w:rPr>
        <w:t xml:space="preserve"> муниципальной</w:t>
      </w:r>
      <w:r w:rsidRPr="00C92883">
        <w:rPr>
          <w:color w:val="000000" w:themeColor="text1"/>
          <w:sz w:val="28"/>
          <w:szCs w:val="28"/>
        </w:rPr>
        <w:t xml:space="preserve">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Текущий контроль осуществляется путем проведения проверок:</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решений о предоставлении (об отказе в предоставлении) услуги;</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выявления и устранения нарушений прав граждан;</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0804" w:rsidRPr="00C92883" w:rsidRDefault="00A60804" w:rsidP="00A60804">
      <w:pPr>
        <w:autoSpaceDE w:val="0"/>
        <w:autoSpaceDN w:val="0"/>
        <w:adjustRightInd w:val="0"/>
        <w:jc w:val="center"/>
        <w:outlineLvl w:val="0"/>
        <w:rPr>
          <w:b/>
          <w:color w:val="000000" w:themeColor="text1"/>
          <w:sz w:val="28"/>
          <w:szCs w:val="28"/>
        </w:rPr>
      </w:pPr>
    </w:p>
    <w:p w:rsidR="00A60804" w:rsidRPr="00C92883" w:rsidRDefault="00A60804" w:rsidP="00A60804">
      <w:pPr>
        <w:autoSpaceDE w:val="0"/>
        <w:autoSpaceDN w:val="0"/>
        <w:adjustRightInd w:val="0"/>
        <w:jc w:val="center"/>
        <w:outlineLvl w:val="0"/>
        <w:rPr>
          <w:b/>
          <w:color w:val="000000" w:themeColor="text1"/>
          <w:sz w:val="28"/>
          <w:szCs w:val="28"/>
        </w:rPr>
      </w:pPr>
      <w:r w:rsidRPr="00C92883">
        <w:rPr>
          <w:b/>
          <w:color w:val="000000" w:themeColor="text1"/>
          <w:sz w:val="28"/>
          <w:szCs w:val="28"/>
        </w:rPr>
        <w:t xml:space="preserve">Порядок и периодичность осуществления </w:t>
      </w:r>
      <w:proofErr w:type="gramStart"/>
      <w:r w:rsidRPr="00C92883">
        <w:rPr>
          <w:b/>
          <w:color w:val="000000" w:themeColor="text1"/>
          <w:sz w:val="28"/>
          <w:szCs w:val="28"/>
        </w:rPr>
        <w:t>плановых</w:t>
      </w:r>
      <w:proofErr w:type="gramEnd"/>
      <w:r w:rsidRPr="00C92883">
        <w:rPr>
          <w:b/>
          <w:color w:val="000000" w:themeColor="text1"/>
          <w:sz w:val="28"/>
          <w:szCs w:val="28"/>
        </w:rPr>
        <w:t xml:space="preserve"> и внеплановых</w:t>
      </w: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 xml:space="preserve">проверок полноты и качества 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 в том числе порядок и формы </w:t>
      </w:r>
      <w:proofErr w:type="gramStart"/>
      <w:r w:rsidRPr="00C92883">
        <w:rPr>
          <w:b/>
          <w:color w:val="000000" w:themeColor="text1"/>
          <w:sz w:val="28"/>
          <w:szCs w:val="28"/>
        </w:rPr>
        <w:t>контроля за</w:t>
      </w:r>
      <w:proofErr w:type="gramEnd"/>
      <w:r w:rsidRPr="00C92883">
        <w:rPr>
          <w:b/>
          <w:color w:val="000000" w:themeColor="text1"/>
          <w:sz w:val="28"/>
          <w:szCs w:val="28"/>
        </w:rPr>
        <w:t xml:space="preserve"> полнотой и качеством 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autoSpaceDE w:val="0"/>
        <w:autoSpaceDN w:val="0"/>
        <w:adjustRightInd w:val="0"/>
        <w:ind w:firstLine="540"/>
        <w:jc w:val="both"/>
        <w:rPr>
          <w:color w:val="000000" w:themeColor="text1"/>
          <w:sz w:val="28"/>
          <w:szCs w:val="28"/>
        </w:rPr>
      </w:pP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 xml:space="preserve">4.2. </w:t>
      </w:r>
      <w:proofErr w:type="gramStart"/>
      <w:r w:rsidRPr="00C92883">
        <w:rPr>
          <w:color w:val="000000" w:themeColor="text1"/>
          <w:sz w:val="28"/>
          <w:szCs w:val="28"/>
        </w:rPr>
        <w:t>Контроль за</w:t>
      </w:r>
      <w:proofErr w:type="gramEnd"/>
      <w:r w:rsidRPr="00C92883">
        <w:rPr>
          <w:color w:val="000000" w:themeColor="text1"/>
          <w:sz w:val="28"/>
          <w:szCs w:val="28"/>
        </w:rPr>
        <w:t xml:space="preserve"> полнотой и качеством предоставления услуги включает в себя проведение плановых и внеплановых проверок.</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4.3. Плановые проверки осуществляются на основании годовых планов работы уполномоченного органа</w:t>
      </w:r>
      <w:r w:rsidR="00A5798D">
        <w:rPr>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 утверждаемых руководителем уполномоченного органа</w:t>
      </w:r>
      <w:r w:rsidR="00A5798D">
        <w:rPr>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соблюдение сроков предоставления услуги;</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соблюдение положений настоящего Административного регламента;</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правильность и обоснованность принятого решения об отказе в предоставлении услуги.</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Основанием для проведения внеплановых проверок являются:</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Pr="00C92883">
        <w:rPr>
          <w:bCs/>
          <w:color w:val="000000" w:themeColor="text1"/>
          <w:sz w:val="28"/>
          <w:szCs w:val="28"/>
        </w:rPr>
        <w:t>администрации Тунгусовского сельского поселения</w:t>
      </w:r>
      <w:r w:rsidRPr="00C92883">
        <w:rPr>
          <w:color w:val="000000" w:themeColor="text1"/>
          <w:sz w:val="28"/>
          <w:szCs w:val="28"/>
        </w:rPr>
        <w:t>, обращения граждан и юридических лиц на нарушения законодательства, в том числе на качество предоставления услуги.</w:t>
      </w:r>
    </w:p>
    <w:p w:rsidR="00A60804" w:rsidRPr="00C92883" w:rsidRDefault="00A60804" w:rsidP="00A60804">
      <w:pPr>
        <w:autoSpaceDE w:val="0"/>
        <w:autoSpaceDN w:val="0"/>
        <w:adjustRightInd w:val="0"/>
        <w:ind w:firstLine="540"/>
        <w:jc w:val="both"/>
        <w:rPr>
          <w:color w:val="000000" w:themeColor="text1"/>
          <w:sz w:val="28"/>
          <w:szCs w:val="28"/>
        </w:rPr>
      </w:pPr>
    </w:p>
    <w:p w:rsidR="00A60804" w:rsidRPr="00C92883" w:rsidRDefault="00A60804" w:rsidP="00A60804">
      <w:pPr>
        <w:autoSpaceDE w:val="0"/>
        <w:autoSpaceDN w:val="0"/>
        <w:adjustRightInd w:val="0"/>
        <w:jc w:val="center"/>
        <w:outlineLvl w:val="0"/>
        <w:rPr>
          <w:b/>
          <w:color w:val="000000" w:themeColor="text1"/>
          <w:sz w:val="28"/>
          <w:szCs w:val="28"/>
        </w:rPr>
      </w:pPr>
      <w:r w:rsidRPr="00C92883">
        <w:rPr>
          <w:b/>
          <w:color w:val="000000" w:themeColor="text1"/>
          <w:sz w:val="28"/>
          <w:szCs w:val="28"/>
        </w:rPr>
        <w:t>Ответственность должностных лиц за решения и действия</w:t>
      </w: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 xml:space="preserve">(бездействие), </w:t>
      </w:r>
      <w:proofErr w:type="gramStart"/>
      <w:r w:rsidRPr="00C92883">
        <w:rPr>
          <w:b/>
          <w:color w:val="000000" w:themeColor="text1"/>
          <w:sz w:val="28"/>
          <w:szCs w:val="28"/>
        </w:rPr>
        <w:t>принимаемые</w:t>
      </w:r>
      <w:proofErr w:type="gramEnd"/>
      <w:r w:rsidRPr="00C92883">
        <w:rPr>
          <w:b/>
          <w:color w:val="000000" w:themeColor="text1"/>
          <w:sz w:val="28"/>
          <w:szCs w:val="28"/>
        </w:rPr>
        <w:t xml:space="preserve"> (осуществляемые) ими в ходе</w:t>
      </w: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 xml:space="preserve">предоставления </w:t>
      </w:r>
      <w:r w:rsidR="00E433D2" w:rsidRPr="00C92883">
        <w:rPr>
          <w:b/>
          <w:color w:val="000000" w:themeColor="text1"/>
          <w:sz w:val="28"/>
          <w:szCs w:val="28"/>
        </w:rPr>
        <w:t xml:space="preserve"> муниципальной</w:t>
      </w:r>
      <w:r w:rsidRPr="00C92883">
        <w:rPr>
          <w:b/>
          <w:color w:val="000000" w:themeColor="text1"/>
          <w:sz w:val="28"/>
          <w:szCs w:val="28"/>
        </w:rPr>
        <w:t xml:space="preserve"> услуги</w:t>
      </w:r>
    </w:p>
    <w:p w:rsidR="00A60804" w:rsidRPr="00C92883" w:rsidRDefault="00A60804" w:rsidP="00A60804">
      <w:pPr>
        <w:autoSpaceDE w:val="0"/>
        <w:autoSpaceDN w:val="0"/>
        <w:adjustRightInd w:val="0"/>
        <w:ind w:firstLine="540"/>
        <w:jc w:val="both"/>
        <w:rPr>
          <w:color w:val="000000" w:themeColor="text1"/>
          <w:sz w:val="28"/>
          <w:szCs w:val="28"/>
        </w:rPr>
      </w:pPr>
    </w:p>
    <w:p w:rsidR="00A60804" w:rsidRPr="00C92883" w:rsidRDefault="00A60804" w:rsidP="00A60804">
      <w:pPr>
        <w:autoSpaceDE w:val="0"/>
        <w:autoSpaceDN w:val="0"/>
        <w:adjustRightInd w:val="0"/>
        <w:ind w:firstLine="540"/>
        <w:jc w:val="both"/>
        <w:rPr>
          <w:i/>
          <w:iCs/>
          <w:color w:val="000000" w:themeColor="text1"/>
          <w:sz w:val="28"/>
          <w:szCs w:val="28"/>
        </w:rPr>
      </w:pPr>
      <w:r w:rsidRPr="00C92883">
        <w:rPr>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Pr="00C92883">
        <w:rPr>
          <w:bCs/>
          <w:color w:val="000000" w:themeColor="text1"/>
          <w:sz w:val="28"/>
          <w:szCs w:val="28"/>
        </w:rPr>
        <w:t>администрации Тунгусовского сельского поселения</w:t>
      </w:r>
      <w:r w:rsidRPr="00C92883">
        <w:rPr>
          <w:color w:val="000000" w:themeColor="text1"/>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60804" w:rsidRPr="00C92883" w:rsidRDefault="00A60804" w:rsidP="00A60804">
      <w:pPr>
        <w:autoSpaceDE w:val="0"/>
        <w:autoSpaceDN w:val="0"/>
        <w:adjustRightInd w:val="0"/>
        <w:ind w:firstLine="540"/>
        <w:jc w:val="both"/>
        <w:rPr>
          <w:color w:val="000000" w:themeColor="text1"/>
          <w:sz w:val="28"/>
          <w:szCs w:val="28"/>
        </w:rPr>
      </w:pPr>
    </w:p>
    <w:p w:rsidR="00A60804" w:rsidRPr="00C92883" w:rsidRDefault="00A60804" w:rsidP="00A60804">
      <w:pPr>
        <w:autoSpaceDE w:val="0"/>
        <w:autoSpaceDN w:val="0"/>
        <w:adjustRightInd w:val="0"/>
        <w:jc w:val="center"/>
        <w:outlineLvl w:val="0"/>
        <w:rPr>
          <w:b/>
          <w:color w:val="000000" w:themeColor="text1"/>
          <w:sz w:val="28"/>
          <w:szCs w:val="28"/>
        </w:rPr>
      </w:pPr>
      <w:r w:rsidRPr="00C92883">
        <w:rPr>
          <w:b/>
          <w:color w:val="000000" w:themeColor="text1"/>
          <w:sz w:val="28"/>
          <w:szCs w:val="28"/>
        </w:rPr>
        <w:t xml:space="preserve">Требования к порядку и формам </w:t>
      </w:r>
      <w:proofErr w:type="gramStart"/>
      <w:r w:rsidRPr="00C92883">
        <w:rPr>
          <w:b/>
          <w:color w:val="000000" w:themeColor="text1"/>
          <w:sz w:val="28"/>
          <w:szCs w:val="28"/>
        </w:rPr>
        <w:t>контроля за</w:t>
      </w:r>
      <w:proofErr w:type="gramEnd"/>
      <w:r w:rsidRPr="00C92883">
        <w:rPr>
          <w:b/>
          <w:color w:val="000000" w:themeColor="text1"/>
          <w:sz w:val="28"/>
          <w:szCs w:val="28"/>
        </w:rPr>
        <w:t xml:space="preserve"> предоставлением</w:t>
      </w:r>
    </w:p>
    <w:p w:rsidR="00A60804" w:rsidRPr="00C92883" w:rsidRDefault="00E433D2" w:rsidP="00A60804">
      <w:pPr>
        <w:autoSpaceDE w:val="0"/>
        <w:autoSpaceDN w:val="0"/>
        <w:adjustRightInd w:val="0"/>
        <w:jc w:val="center"/>
        <w:rPr>
          <w:b/>
          <w:color w:val="000000" w:themeColor="text1"/>
          <w:sz w:val="28"/>
          <w:szCs w:val="28"/>
        </w:rPr>
      </w:pPr>
      <w:r w:rsidRPr="00C92883">
        <w:rPr>
          <w:b/>
          <w:color w:val="000000" w:themeColor="text1"/>
          <w:sz w:val="28"/>
          <w:szCs w:val="28"/>
        </w:rPr>
        <w:t xml:space="preserve"> муниципальной</w:t>
      </w:r>
      <w:r w:rsidR="00A60804" w:rsidRPr="00C92883">
        <w:rPr>
          <w:b/>
          <w:color w:val="000000" w:themeColor="text1"/>
          <w:sz w:val="28"/>
          <w:szCs w:val="28"/>
        </w:rPr>
        <w:t xml:space="preserve"> услуги, в том числе со стороны граждан,</w:t>
      </w:r>
    </w:p>
    <w:p w:rsidR="00A60804" w:rsidRPr="00C92883" w:rsidRDefault="00A60804" w:rsidP="00A60804">
      <w:pPr>
        <w:autoSpaceDE w:val="0"/>
        <w:autoSpaceDN w:val="0"/>
        <w:adjustRightInd w:val="0"/>
        <w:jc w:val="center"/>
        <w:rPr>
          <w:b/>
          <w:color w:val="000000" w:themeColor="text1"/>
          <w:sz w:val="28"/>
          <w:szCs w:val="28"/>
        </w:rPr>
      </w:pPr>
      <w:r w:rsidRPr="00C92883">
        <w:rPr>
          <w:b/>
          <w:color w:val="000000" w:themeColor="text1"/>
          <w:sz w:val="28"/>
          <w:szCs w:val="28"/>
        </w:rPr>
        <w:t>их объединений и организаций</w:t>
      </w:r>
    </w:p>
    <w:p w:rsidR="00A60804" w:rsidRPr="00C92883" w:rsidRDefault="00A60804" w:rsidP="00A60804">
      <w:pPr>
        <w:autoSpaceDE w:val="0"/>
        <w:autoSpaceDN w:val="0"/>
        <w:adjustRightInd w:val="0"/>
        <w:jc w:val="center"/>
        <w:rPr>
          <w:b/>
          <w:color w:val="000000" w:themeColor="text1"/>
          <w:sz w:val="28"/>
          <w:szCs w:val="28"/>
        </w:rPr>
      </w:pP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 xml:space="preserve">4.6. Граждане, их объединения и организации имеют право осуществлять </w:t>
      </w:r>
      <w:proofErr w:type="gramStart"/>
      <w:r w:rsidRPr="00C92883">
        <w:rPr>
          <w:color w:val="000000" w:themeColor="text1"/>
          <w:sz w:val="28"/>
          <w:szCs w:val="28"/>
        </w:rPr>
        <w:t>контроль за</w:t>
      </w:r>
      <w:proofErr w:type="gramEnd"/>
      <w:r w:rsidRPr="00C92883">
        <w:rPr>
          <w:color w:val="000000" w:themeColor="text1"/>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Граждане, их объединения и организации также имеют право:</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направлять замечания и предложения по улучшению доступности и качества предоставления услуги;</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вносить предложения о мерах по устранению нарушений настоящего Административного регламента.</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4.7. Должностные лица уполномоченного органа государственной власти, органа местного самоуправления, организации</w:t>
      </w:r>
      <w:r w:rsidR="00A5798D">
        <w:rPr>
          <w:color w:val="000000" w:themeColor="text1"/>
          <w:sz w:val="28"/>
          <w:szCs w:val="28"/>
        </w:rPr>
        <w:t xml:space="preserve"> </w:t>
      </w:r>
      <w:r w:rsidRPr="00C92883">
        <w:rPr>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A60804" w:rsidRPr="00C92883" w:rsidRDefault="00A60804" w:rsidP="00A60804">
      <w:pPr>
        <w:autoSpaceDE w:val="0"/>
        <w:autoSpaceDN w:val="0"/>
        <w:adjustRightInd w:val="0"/>
        <w:ind w:firstLine="540"/>
        <w:jc w:val="both"/>
        <w:rPr>
          <w:color w:val="000000" w:themeColor="text1"/>
          <w:sz w:val="28"/>
          <w:szCs w:val="28"/>
        </w:rPr>
      </w:pPr>
      <w:r w:rsidRPr="00C92883">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0804" w:rsidRPr="00C92883" w:rsidRDefault="00A60804" w:rsidP="00A60804">
      <w:pPr>
        <w:rPr>
          <w:b/>
          <w:color w:val="000000" w:themeColor="text1"/>
          <w:sz w:val="28"/>
          <w:szCs w:val="28"/>
        </w:rPr>
      </w:pPr>
      <w:r w:rsidRPr="00C92883">
        <w:rPr>
          <w:b/>
          <w:color w:val="000000" w:themeColor="text1"/>
          <w:sz w:val="28"/>
          <w:szCs w:val="28"/>
        </w:rPr>
        <w:br w:type="page"/>
      </w:r>
    </w:p>
    <w:p w:rsidR="00A60804" w:rsidRPr="00C92883" w:rsidRDefault="00A60804" w:rsidP="00A60804">
      <w:pPr>
        <w:jc w:val="center"/>
        <w:rPr>
          <w:b/>
          <w:color w:val="000000" w:themeColor="text1"/>
          <w:sz w:val="28"/>
          <w:szCs w:val="28"/>
        </w:rPr>
      </w:pPr>
      <w:r w:rsidRPr="00C92883">
        <w:rPr>
          <w:b/>
          <w:color w:val="000000" w:themeColor="text1"/>
          <w:sz w:val="28"/>
          <w:szCs w:val="28"/>
        </w:rPr>
        <w:lastRenderedPageBreak/>
        <w:t xml:space="preserve">Раздел </w:t>
      </w:r>
      <w:r w:rsidRPr="00C92883">
        <w:rPr>
          <w:b/>
          <w:color w:val="000000" w:themeColor="text1"/>
          <w:sz w:val="28"/>
          <w:szCs w:val="28"/>
          <w:lang w:val="en-US"/>
        </w:rPr>
        <w:t>V</w:t>
      </w:r>
      <w:r w:rsidRPr="00C92883">
        <w:rPr>
          <w:b/>
          <w:color w:val="000000" w:themeColor="text1"/>
          <w:sz w:val="28"/>
          <w:szCs w:val="28"/>
        </w:rPr>
        <w:t xml:space="preserve">. </w:t>
      </w:r>
      <w:proofErr w:type="gramStart"/>
      <w:r w:rsidRPr="00C92883">
        <w:rPr>
          <w:b/>
          <w:color w:val="000000" w:themeColor="text1"/>
          <w:sz w:val="28"/>
          <w:szCs w:val="28"/>
        </w:rPr>
        <w:t>Досудебный (внесудебный) порядок обжалования решений и действий (бездействия) органа (организации), предоставляющего государственную (муниципальную) услугу, а также их должностных лиц, государственных (муниципальных) служащих</w:t>
      </w:r>
      <w:proofErr w:type="gramEnd"/>
    </w:p>
    <w:p w:rsidR="00A60804" w:rsidRPr="00C92883" w:rsidRDefault="00A60804" w:rsidP="00A60804">
      <w:pPr>
        <w:widowControl w:val="0"/>
        <w:autoSpaceDE w:val="0"/>
        <w:autoSpaceDN w:val="0"/>
        <w:adjustRightInd w:val="0"/>
        <w:jc w:val="center"/>
        <w:outlineLvl w:val="1"/>
        <w:rPr>
          <w:b/>
          <w:color w:val="000000" w:themeColor="text1"/>
          <w:sz w:val="28"/>
          <w:szCs w:val="28"/>
        </w:rPr>
      </w:pP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5.1. </w:t>
      </w:r>
      <w:proofErr w:type="gramStart"/>
      <w:r w:rsidRPr="00C92883">
        <w:rPr>
          <w:color w:val="000000" w:themeColor="text1"/>
          <w:sz w:val="28"/>
          <w:szCs w:val="28"/>
        </w:rPr>
        <w:t>Заявитель имеет право на обжалование решения и (или) действий (бездействия) уполномоченного органа</w:t>
      </w:r>
      <w:r w:rsidR="00A5798D">
        <w:rPr>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 должностных лиц уполномоченного органа</w:t>
      </w:r>
      <w:r w:rsidR="00A5798D">
        <w:rPr>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00A5798D">
        <w:rPr>
          <w:color w:val="000000" w:themeColor="text1"/>
          <w:sz w:val="28"/>
          <w:szCs w:val="28"/>
        </w:rPr>
        <w:t xml:space="preserve"> </w:t>
      </w:r>
      <w:r w:rsidRPr="00C92883">
        <w:rPr>
          <w:color w:val="000000" w:themeColor="text1"/>
          <w:sz w:val="28"/>
          <w:szCs w:val="28"/>
        </w:rPr>
        <w:t>в досудебном (внесудебном) порядке (далее – жалоба).</w:t>
      </w:r>
      <w:proofErr w:type="gramEnd"/>
    </w:p>
    <w:p w:rsidR="00A60804" w:rsidRPr="00C92883" w:rsidRDefault="00A60804" w:rsidP="00A60804">
      <w:pPr>
        <w:autoSpaceDE w:val="0"/>
        <w:autoSpaceDN w:val="0"/>
        <w:adjustRightInd w:val="0"/>
        <w:jc w:val="center"/>
        <w:rPr>
          <w:b/>
          <w:bCs/>
          <w:color w:val="000000" w:themeColor="text1"/>
          <w:sz w:val="28"/>
          <w:szCs w:val="28"/>
        </w:rPr>
      </w:pPr>
    </w:p>
    <w:p w:rsidR="00A60804" w:rsidRPr="00C92883" w:rsidRDefault="00A60804" w:rsidP="00A60804">
      <w:pPr>
        <w:autoSpaceDE w:val="0"/>
        <w:autoSpaceDN w:val="0"/>
        <w:adjustRightInd w:val="0"/>
        <w:jc w:val="center"/>
        <w:rPr>
          <w:b/>
          <w:bCs/>
          <w:color w:val="000000" w:themeColor="text1"/>
          <w:sz w:val="28"/>
          <w:szCs w:val="28"/>
        </w:rPr>
      </w:pPr>
      <w:r w:rsidRPr="00C92883">
        <w:rPr>
          <w:b/>
          <w:bCs/>
          <w:color w:val="000000" w:themeColor="text1"/>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60804" w:rsidRPr="00C92883" w:rsidRDefault="00A60804" w:rsidP="00A60804">
      <w:pPr>
        <w:autoSpaceDE w:val="0"/>
        <w:autoSpaceDN w:val="0"/>
        <w:adjustRightInd w:val="0"/>
        <w:ind w:firstLine="709"/>
        <w:jc w:val="both"/>
        <w:rPr>
          <w:color w:val="000000" w:themeColor="text1"/>
          <w:sz w:val="28"/>
          <w:szCs w:val="28"/>
        </w:rPr>
      </w:pPr>
    </w:p>
    <w:p w:rsidR="00A60804" w:rsidRPr="00C92883" w:rsidRDefault="00A60804" w:rsidP="00A60804">
      <w:pPr>
        <w:autoSpaceDE w:val="0"/>
        <w:autoSpaceDN w:val="0"/>
        <w:adjustRightInd w:val="0"/>
        <w:ind w:firstLine="709"/>
        <w:jc w:val="both"/>
        <w:rPr>
          <w:bCs/>
          <w:color w:val="000000" w:themeColor="text1"/>
          <w:sz w:val="28"/>
          <w:szCs w:val="28"/>
        </w:rPr>
      </w:pPr>
      <w:r w:rsidRPr="00C92883">
        <w:rPr>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0804" w:rsidRPr="00C92883" w:rsidRDefault="00A60804" w:rsidP="00A60804">
      <w:pPr>
        <w:autoSpaceDE w:val="0"/>
        <w:autoSpaceDN w:val="0"/>
        <w:adjustRightInd w:val="0"/>
        <w:ind w:firstLine="709"/>
        <w:jc w:val="both"/>
        <w:rPr>
          <w:bCs/>
          <w:color w:val="000000" w:themeColor="text1"/>
          <w:sz w:val="28"/>
          <w:szCs w:val="28"/>
        </w:rPr>
      </w:pPr>
      <w:r w:rsidRPr="00C92883">
        <w:rPr>
          <w:bCs/>
          <w:color w:val="000000" w:themeColor="text1"/>
          <w:sz w:val="28"/>
          <w:szCs w:val="28"/>
        </w:rPr>
        <w:t xml:space="preserve">в уполномоченный орган </w:t>
      </w:r>
      <w:r w:rsidRPr="00C92883">
        <w:rPr>
          <w:color w:val="000000" w:themeColor="text1"/>
          <w:sz w:val="28"/>
          <w:szCs w:val="28"/>
        </w:rPr>
        <w:t>государственной власти, орган местного самоуправления, организацию</w:t>
      </w:r>
      <w:r w:rsidRPr="00C92883">
        <w:rPr>
          <w:bCs/>
          <w:color w:val="000000" w:themeColor="text1"/>
          <w:sz w:val="28"/>
          <w:szCs w:val="28"/>
        </w:rPr>
        <w:t xml:space="preserve">– </w:t>
      </w:r>
      <w:proofErr w:type="gramStart"/>
      <w:r w:rsidRPr="00C92883">
        <w:rPr>
          <w:bCs/>
          <w:color w:val="000000" w:themeColor="text1"/>
          <w:sz w:val="28"/>
          <w:szCs w:val="28"/>
        </w:rPr>
        <w:t>на</w:t>
      </w:r>
      <w:proofErr w:type="gramEnd"/>
      <w:r w:rsidRPr="00C92883">
        <w:rPr>
          <w:bCs/>
          <w:color w:val="000000" w:themeColor="text1"/>
          <w:sz w:val="28"/>
          <w:szCs w:val="28"/>
        </w:rPr>
        <w:t xml:space="preserve"> решение и (или) действия (бездействие) должностного лица, руководителя структурного подразделения уполномоченного органа</w:t>
      </w:r>
      <w:r w:rsidR="00A5798D">
        <w:rPr>
          <w:bCs/>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w:t>
      </w:r>
      <w:r w:rsidRPr="00C92883">
        <w:rPr>
          <w:bCs/>
          <w:color w:val="000000" w:themeColor="text1"/>
          <w:sz w:val="28"/>
          <w:szCs w:val="28"/>
        </w:rPr>
        <w:t>, на решение и действия (бездействие) уполномоченного органа</w:t>
      </w:r>
      <w:r w:rsidR="00A5798D">
        <w:rPr>
          <w:bCs/>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w:t>
      </w:r>
      <w:r w:rsidRPr="00C92883">
        <w:rPr>
          <w:bCs/>
          <w:color w:val="000000" w:themeColor="text1"/>
          <w:sz w:val="28"/>
          <w:szCs w:val="28"/>
        </w:rPr>
        <w:t>, руководителя уполномоченного органа</w:t>
      </w:r>
      <w:r w:rsidR="00A5798D">
        <w:rPr>
          <w:bCs/>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w:t>
      </w:r>
      <w:r w:rsidRPr="00C92883">
        <w:rPr>
          <w:bCs/>
          <w:color w:val="000000" w:themeColor="text1"/>
          <w:sz w:val="28"/>
          <w:szCs w:val="28"/>
        </w:rPr>
        <w:t>;</w:t>
      </w:r>
    </w:p>
    <w:p w:rsidR="00A60804" w:rsidRPr="00C92883" w:rsidRDefault="00A60804" w:rsidP="00A60804">
      <w:pPr>
        <w:autoSpaceDE w:val="0"/>
        <w:autoSpaceDN w:val="0"/>
        <w:adjustRightInd w:val="0"/>
        <w:ind w:firstLine="709"/>
        <w:jc w:val="both"/>
        <w:rPr>
          <w:bCs/>
          <w:color w:val="000000" w:themeColor="text1"/>
          <w:sz w:val="28"/>
          <w:szCs w:val="28"/>
        </w:rPr>
      </w:pPr>
      <w:r w:rsidRPr="00C92883">
        <w:rPr>
          <w:bCs/>
          <w:color w:val="000000" w:themeColor="text1"/>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r w:rsidR="00A5798D">
        <w:rPr>
          <w:bCs/>
          <w:color w:val="000000" w:themeColor="text1"/>
          <w:sz w:val="28"/>
          <w:szCs w:val="28"/>
        </w:rPr>
        <w:t xml:space="preserve"> </w:t>
      </w:r>
      <w:r w:rsidRPr="00C92883">
        <w:rPr>
          <w:color w:val="000000" w:themeColor="text1"/>
          <w:sz w:val="28"/>
          <w:szCs w:val="28"/>
        </w:rPr>
        <w:t>государственной власти, органа местного самоуправления, организации</w:t>
      </w:r>
      <w:r w:rsidRPr="00C92883">
        <w:rPr>
          <w:bCs/>
          <w:color w:val="000000" w:themeColor="text1"/>
          <w:sz w:val="28"/>
          <w:szCs w:val="28"/>
        </w:rPr>
        <w:t>;</w:t>
      </w:r>
    </w:p>
    <w:p w:rsidR="00A60804" w:rsidRPr="00C92883" w:rsidRDefault="00A60804" w:rsidP="00A60804">
      <w:pPr>
        <w:autoSpaceDE w:val="0"/>
        <w:autoSpaceDN w:val="0"/>
        <w:adjustRightInd w:val="0"/>
        <w:ind w:firstLine="709"/>
        <w:jc w:val="both"/>
        <w:rPr>
          <w:bCs/>
          <w:color w:val="000000" w:themeColor="text1"/>
          <w:sz w:val="28"/>
          <w:szCs w:val="28"/>
        </w:rPr>
      </w:pPr>
      <w:r w:rsidRPr="00C92883">
        <w:rPr>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A60804" w:rsidRPr="00C92883" w:rsidRDefault="00A60804" w:rsidP="00A60804">
      <w:pPr>
        <w:autoSpaceDE w:val="0"/>
        <w:autoSpaceDN w:val="0"/>
        <w:adjustRightInd w:val="0"/>
        <w:ind w:firstLine="709"/>
        <w:jc w:val="both"/>
        <w:rPr>
          <w:bCs/>
          <w:color w:val="000000" w:themeColor="text1"/>
          <w:sz w:val="28"/>
          <w:szCs w:val="28"/>
        </w:rPr>
      </w:pPr>
      <w:r w:rsidRPr="00C92883">
        <w:rPr>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60804" w:rsidRPr="00C92883" w:rsidRDefault="00A60804" w:rsidP="00A60804">
      <w:pPr>
        <w:autoSpaceDE w:val="0"/>
        <w:autoSpaceDN w:val="0"/>
        <w:adjustRightInd w:val="0"/>
        <w:ind w:firstLine="709"/>
        <w:jc w:val="both"/>
        <w:rPr>
          <w:color w:val="000000" w:themeColor="text1"/>
          <w:sz w:val="28"/>
          <w:szCs w:val="28"/>
        </w:rPr>
      </w:pPr>
    </w:p>
    <w:p w:rsidR="00A60804" w:rsidRPr="00C92883" w:rsidRDefault="00A60804" w:rsidP="00A60804">
      <w:pPr>
        <w:autoSpaceDE w:val="0"/>
        <w:autoSpaceDN w:val="0"/>
        <w:adjustRightInd w:val="0"/>
        <w:ind w:firstLine="709"/>
        <w:jc w:val="center"/>
        <w:rPr>
          <w:b/>
          <w:bCs/>
          <w:color w:val="000000" w:themeColor="text1"/>
          <w:sz w:val="28"/>
          <w:szCs w:val="28"/>
        </w:rPr>
      </w:pPr>
      <w:r w:rsidRPr="00C92883">
        <w:rPr>
          <w:b/>
          <w:bCs/>
          <w:color w:val="000000" w:themeColor="text1"/>
          <w:sz w:val="28"/>
          <w:szCs w:val="28"/>
        </w:rPr>
        <w:lastRenderedPageBreak/>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A60804" w:rsidRPr="00C92883" w:rsidRDefault="00A60804" w:rsidP="00A60804">
      <w:pPr>
        <w:autoSpaceDE w:val="0"/>
        <w:autoSpaceDN w:val="0"/>
        <w:adjustRightInd w:val="0"/>
        <w:ind w:firstLine="709"/>
        <w:jc w:val="both"/>
        <w:rPr>
          <w:bCs/>
          <w:color w:val="000000" w:themeColor="text1"/>
          <w:sz w:val="28"/>
          <w:szCs w:val="28"/>
        </w:rPr>
      </w:pPr>
    </w:p>
    <w:p w:rsidR="00A60804" w:rsidRPr="00C92883" w:rsidRDefault="00A60804" w:rsidP="00A60804">
      <w:pPr>
        <w:autoSpaceDE w:val="0"/>
        <w:autoSpaceDN w:val="0"/>
        <w:adjustRightInd w:val="0"/>
        <w:ind w:firstLine="709"/>
        <w:jc w:val="both"/>
        <w:rPr>
          <w:b/>
          <w:bCs/>
          <w:color w:val="000000" w:themeColor="text1"/>
          <w:sz w:val="28"/>
          <w:szCs w:val="28"/>
        </w:rPr>
      </w:pPr>
      <w:r w:rsidRPr="00C92883">
        <w:rPr>
          <w:color w:val="000000" w:themeColor="text1"/>
          <w:sz w:val="28"/>
          <w:szCs w:val="28"/>
        </w:rPr>
        <w:t xml:space="preserve">5.3. </w:t>
      </w:r>
      <w:proofErr w:type="gramStart"/>
      <w:r w:rsidRPr="00C92883">
        <w:rPr>
          <w:color w:val="000000" w:themeColor="text1"/>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A60804" w:rsidRPr="00C92883" w:rsidRDefault="00A60804" w:rsidP="00A60804">
      <w:pPr>
        <w:autoSpaceDE w:val="0"/>
        <w:autoSpaceDN w:val="0"/>
        <w:adjustRightInd w:val="0"/>
        <w:ind w:firstLine="709"/>
        <w:jc w:val="both"/>
        <w:rPr>
          <w:b/>
          <w:bCs/>
          <w:color w:val="000000" w:themeColor="text1"/>
          <w:sz w:val="28"/>
          <w:szCs w:val="28"/>
        </w:rPr>
      </w:pPr>
    </w:p>
    <w:p w:rsidR="00A60804" w:rsidRPr="00C92883" w:rsidRDefault="00A60804" w:rsidP="00A60804">
      <w:pPr>
        <w:autoSpaceDE w:val="0"/>
        <w:autoSpaceDN w:val="0"/>
        <w:adjustRightInd w:val="0"/>
        <w:ind w:firstLine="709"/>
        <w:jc w:val="center"/>
        <w:rPr>
          <w:b/>
          <w:bCs/>
          <w:color w:val="000000" w:themeColor="text1"/>
          <w:sz w:val="28"/>
          <w:szCs w:val="28"/>
        </w:rPr>
      </w:pPr>
      <w:proofErr w:type="gramStart"/>
      <w:r w:rsidRPr="00C92883">
        <w:rPr>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433D2" w:rsidRPr="00C92883">
        <w:rPr>
          <w:b/>
          <w:bCs/>
          <w:color w:val="000000" w:themeColor="text1"/>
          <w:sz w:val="28"/>
          <w:szCs w:val="28"/>
        </w:rPr>
        <w:t xml:space="preserve"> муниципальной</w:t>
      </w:r>
      <w:r w:rsidRPr="00C92883">
        <w:rPr>
          <w:b/>
          <w:bCs/>
          <w:color w:val="000000" w:themeColor="text1"/>
          <w:sz w:val="28"/>
          <w:szCs w:val="28"/>
        </w:rPr>
        <w:t xml:space="preserve"> услуги</w:t>
      </w:r>
      <w:proofErr w:type="gramEnd"/>
    </w:p>
    <w:p w:rsidR="00A60804" w:rsidRPr="00C92883" w:rsidRDefault="00A60804" w:rsidP="00A60804">
      <w:pPr>
        <w:autoSpaceDE w:val="0"/>
        <w:autoSpaceDN w:val="0"/>
        <w:adjustRightInd w:val="0"/>
        <w:ind w:firstLine="709"/>
        <w:jc w:val="both"/>
        <w:rPr>
          <w:color w:val="000000" w:themeColor="text1"/>
          <w:sz w:val="28"/>
          <w:szCs w:val="28"/>
        </w:rPr>
      </w:pP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60804" w:rsidRPr="00C92883" w:rsidRDefault="00A60804" w:rsidP="00A60804">
      <w:pPr>
        <w:autoSpaceDE w:val="0"/>
        <w:autoSpaceDN w:val="0"/>
        <w:adjustRightInd w:val="0"/>
        <w:ind w:firstLine="709"/>
        <w:jc w:val="both"/>
        <w:rPr>
          <w:color w:val="000000" w:themeColor="text1"/>
          <w:sz w:val="28"/>
          <w:szCs w:val="28"/>
        </w:rPr>
      </w:pPr>
      <w:r w:rsidRPr="00C92883">
        <w:rPr>
          <w:color w:val="000000" w:themeColor="text1"/>
          <w:sz w:val="28"/>
          <w:szCs w:val="28"/>
        </w:rPr>
        <w:t xml:space="preserve">Федеральным </w:t>
      </w:r>
      <w:hyperlink r:id="rId6" w:history="1">
        <w:r w:rsidRPr="00C92883">
          <w:rPr>
            <w:color w:val="000000" w:themeColor="text1"/>
            <w:sz w:val="28"/>
            <w:szCs w:val="28"/>
          </w:rPr>
          <w:t>законом</w:t>
        </w:r>
      </w:hyperlink>
      <w:r w:rsidRPr="00C92883">
        <w:rPr>
          <w:color w:val="000000" w:themeColor="text1"/>
          <w:sz w:val="28"/>
          <w:szCs w:val="28"/>
        </w:rPr>
        <w:t xml:space="preserve"> № 210-ФЗ;</w:t>
      </w:r>
    </w:p>
    <w:p w:rsidR="00A60804" w:rsidRPr="00C92883" w:rsidRDefault="005A6742" w:rsidP="00A60804">
      <w:pPr>
        <w:autoSpaceDE w:val="0"/>
        <w:autoSpaceDN w:val="0"/>
        <w:adjustRightInd w:val="0"/>
        <w:ind w:firstLine="709"/>
        <w:jc w:val="both"/>
        <w:rPr>
          <w:color w:val="000000" w:themeColor="text1"/>
          <w:sz w:val="28"/>
          <w:szCs w:val="28"/>
        </w:rPr>
      </w:pPr>
      <w:r>
        <w:fldChar w:fldCharType="begin"/>
      </w:r>
      <w:r>
        <w:instrText>HYPERLINK "consultantplus://offline/ref=A397FE100A04CF436DCCCECBCB31C68B42BE200191B8B806F655A1EE54601F0A8CDCC862B6B13B1233FA6C374EFDx9G"</w:instrText>
      </w:r>
      <w:r>
        <w:fldChar w:fldCharType="separate"/>
      </w:r>
      <w:r w:rsidR="00A60804" w:rsidRPr="00C92883">
        <w:rPr>
          <w:color w:val="000000" w:themeColor="text1"/>
          <w:sz w:val="28"/>
          <w:szCs w:val="28"/>
        </w:rPr>
        <w:t>постановлением</w:t>
      </w:r>
      <w:r>
        <w:fldChar w:fldCharType="end"/>
      </w:r>
      <w:r w:rsidR="00A60804" w:rsidRPr="00C92883">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60804" w:rsidRPr="00C92883">
        <w:rPr>
          <w:bCs/>
          <w:color w:val="000000" w:themeColor="text1"/>
          <w:sz w:val="28"/>
          <w:szCs w:val="28"/>
        </w:rPr>
        <w:t>"</w:t>
      </w:r>
      <w:r w:rsidR="00A60804" w:rsidRPr="00C92883">
        <w:rPr>
          <w:color w:val="000000" w:themeColor="text1"/>
          <w:sz w:val="28"/>
          <w:szCs w:val="28"/>
        </w:rPr>
        <w:t>.</w:t>
      </w:r>
    </w:p>
    <w:p w:rsidR="00A60804" w:rsidRPr="00C92883" w:rsidRDefault="00A60804" w:rsidP="00A60804">
      <w:pPr>
        <w:rPr>
          <w:color w:val="000000" w:themeColor="text1"/>
          <w:sz w:val="28"/>
          <w:szCs w:val="28"/>
        </w:rPr>
      </w:pPr>
      <w:r w:rsidRPr="00C92883">
        <w:rPr>
          <w:color w:val="000000" w:themeColor="text1"/>
          <w:sz w:val="28"/>
          <w:szCs w:val="28"/>
        </w:rPr>
        <w:br w:type="page"/>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ПРИЛОЖЕНИЕ № 1</w:t>
      </w:r>
      <w:r w:rsidRPr="00C92883">
        <w:rPr>
          <w:rFonts w:eastAsia="Calibri"/>
          <w:color w:val="000000" w:themeColor="text1"/>
          <w:sz w:val="28"/>
          <w:szCs w:val="28"/>
          <w:lang w:eastAsia="en-US"/>
        </w:rPr>
        <w:br/>
        <w:t>к Административному регламенту предоставления государственной и муниципальной услуги "</w:t>
      </w:r>
      <w:r w:rsidRPr="00C92883">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92883">
        <w:rPr>
          <w:rFonts w:eastAsia="Calibri"/>
          <w:color w:val="000000" w:themeColor="text1"/>
          <w:sz w:val="28"/>
          <w:szCs w:val="28"/>
          <w:lang w:eastAsia="en-US"/>
        </w:rPr>
        <w:t>"</w:t>
      </w:r>
    </w:p>
    <w:p w:rsidR="00A60804" w:rsidRPr="00C92883" w:rsidRDefault="00A60804" w:rsidP="00A60804">
      <w:pPr>
        <w:rPr>
          <w:b/>
          <w:color w:val="000000" w:themeColor="text1"/>
          <w:sz w:val="28"/>
          <w:szCs w:val="28"/>
        </w:rPr>
      </w:pPr>
    </w:p>
    <w:p w:rsidR="00A60804" w:rsidRPr="00C92883" w:rsidRDefault="00A60804" w:rsidP="00A60804">
      <w:pPr>
        <w:autoSpaceDE w:val="0"/>
        <w:autoSpaceDN w:val="0"/>
        <w:jc w:val="center"/>
        <w:rPr>
          <w:color w:val="000000" w:themeColor="text1"/>
          <w:sz w:val="28"/>
          <w:szCs w:val="28"/>
        </w:rPr>
      </w:pPr>
    </w:p>
    <w:p w:rsidR="00A60804" w:rsidRPr="00C92883" w:rsidRDefault="00A60804" w:rsidP="00A60804">
      <w:pPr>
        <w:autoSpaceDE w:val="0"/>
        <w:autoSpaceDN w:val="0"/>
        <w:jc w:val="center"/>
        <w:rPr>
          <w:color w:val="000000" w:themeColor="text1"/>
          <w:sz w:val="28"/>
          <w:szCs w:val="28"/>
        </w:rPr>
      </w:pPr>
      <w:proofErr w:type="gramStart"/>
      <w:r w:rsidRPr="00C92883">
        <w:rPr>
          <w:b/>
          <w:color w:val="000000" w:themeColor="text1"/>
          <w:sz w:val="28"/>
          <w:szCs w:val="28"/>
        </w:rPr>
        <w:t>П</w:t>
      </w:r>
      <w:proofErr w:type="gramEnd"/>
      <w:r w:rsidRPr="00C92883">
        <w:rPr>
          <w:b/>
          <w:color w:val="000000" w:themeColor="text1"/>
          <w:sz w:val="28"/>
          <w:szCs w:val="28"/>
        </w:rPr>
        <w:t> Е Р Е Ч Е Н Ь</w:t>
      </w:r>
    </w:p>
    <w:p w:rsidR="00A60804" w:rsidRPr="00C92883" w:rsidRDefault="00A60804" w:rsidP="00A60804">
      <w:pPr>
        <w:autoSpaceDE w:val="0"/>
        <w:autoSpaceDN w:val="0"/>
        <w:jc w:val="center"/>
        <w:rPr>
          <w:color w:val="000000" w:themeColor="text1"/>
          <w:sz w:val="28"/>
          <w:szCs w:val="28"/>
        </w:rPr>
      </w:pPr>
      <w:r w:rsidRPr="00C92883">
        <w:rPr>
          <w:b/>
          <w:color w:val="000000" w:themeColor="text1"/>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A60804" w:rsidRPr="00C92883" w:rsidRDefault="00A60804" w:rsidP="00A60804">
      <w:pPr>
        <w:pStyle w:val="ConsPlusNormal0"/>
        <w:jc w:val="both"/>
        <w:outlineLvl w:val="0"/>
        <w:rPr>
          <w:rFonts w:ascii="Times New Roman" w:hAnsi="Times New Roman" w:cs="Times New Roman"/>
        </w:rPr>
      </w:pPr>
    </w:p>
    <w:tbl>
      <w:tblPr>
        <w:tblW w:w="9918" w:type="dxa"/>
        <w:tblLayout w:type="fixed"/>
        <w:tblCellMar>
          <w:top w:w="102" w:type="dxa"/>
          <w:left w:w="62" w:type="dxa"/>
          <w:bottom w:w="102" w:type="dxa"/>
          <w:right w:w="62" w:type="dxa"/>
        </w:tblCellMar>
        <w:tblLook w:val="04A0"/>
      </w:tblPr>
      <w:tblGrid>
        <w:gridCol w:w="1555"/>
        <w:gridCol w:w="8363"/>
      </w:tblGrid>
      <w:tr w:rsidR="00A60804" w:rsidRPr="00C92883" w:rsidTr="00A60804">
        <w:tc>
          <w:tcPr>
            <w:tcW w:w="1555" w:type="dxa"/>
            <w:tcBorders>
              <w:top w:val="single" w:sz="4" w:space="0" w:color="auto"/>
              <w:left w:val="single" w:sz="4" w:space="0" w:color="auto"/>
              <w:bottom w:val="single" w:sz="4" w:space="0" w:color="auto"/>
              <w:right w:val="single" w:sz="4" w:space="0" w:color="auto"/>
            </w:tcBorders>
            <w:hideMark/>
          </w:tcPr>
          <w:p w:rsidR="00A60804" w:rsidRPr="00C92883" w:rsidRDefault="00A60804" w:rsidP="00A60804">
            <w:pPr>
              <w:pStyle w:val="ConsPlusNormal0"/>
              <w:spacing w:line="256" w:lineRule="auto"/>
              <w:jc w:val="center"/>
              <w:rPr>
                <w:rFonts w:ascii="Times New Roman" w:hAnsi="Times New Roman" w:cs="Times New Roman"/>
              </w:rPr>
            </w:pPr>
            <w:r w:rsidRPr="00C92883">
              <w:rPr>
                <w:rFonts w:ascii="Times New Roman" w:hAnsi="Times New Roman" w:cs="Times New Roman"/>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A60804" w:rsidRPr="00C92883" w:rsidRDefault="00A60804" w:rsidP="00A60804">
            <w:pPr>
              <w:pStyle w:val="ConsPlusNormal0"/>
              <w:spacing w:line="256" w:lineRule="auto"/>
              <w:jc w:val="center"/>
              <w:rPr>
                <w:rFonts w:ascii="Times New Roman" w:hAnsi="Times New Roman" w:cs="Times New Roman"/>
              </w:rPr>
            </w:pPr>
            <w:r w:rsidRPr="00C92883">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60804" w:rsidRPr="00C92883" w:rsidTr="00A60804">
        <w:tc>
          <w:tcPr>
            <w:tcW w:w="1555" w:type="dxa"/>
            <w:tcBorders>
              <w:top w:val="single" w:sz="4" w:space="0" w:color="auto"/>
              <w:left w:val="single" w:sz="4" w:space="0" w:color="auto"/>
              <w:bottom w:val="single" w:sz="4" w:space="0" w:color="auto"/>
              <w:right w:val="single" w:sz="4" w:space="0" w:color="auto"/>
            </w:tcBorders>
            <w:hideMark/>
          </w:tcPr>
          <w:p w:rsidR="00A60804" w:rsidRPr="00C92883" w:rsidRDefault="00A60804" w:rsidP="00A60804">
            <w:pPr>
              <w:pStyle w:val="ConsPlusNormal0"/>
              <w:spacing w:line="256" w:lineRule="auto"/>
              <w:jc w:val="center"/>
              <w:rPr>
                <w:rFonts w:ascii="Times New Roman" w:hAnsi="Times New Roman" w:cs="Times New Roman"/>
              </w:rPr>
            </w:pPr>
            <w:r w:rsidRPr="00C92883">
              <w:rPr>
                <w:rFonts w:ascii="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A60804" w:rsidRPr="00C92883" w:rsidRDefault="00A60804" w:rsidP="00A60804">
            <w:pPr>
              <w:pStyle w:val="ConsPlusNormal0"/>
              <w:spacing w:line="256" w:lineRule="auto"/>
              <w:jc w:val="both"/>
              <w:rPr>
                <w:rFonts w:ascii="Times New Roman" w:hAnsi="Times New Roman" w:cs="Times New Roman"/>
              </w:rPr>
            </w:pPr>
            <w:r w:rsidRPr="00C92883">
              <w:rPr>
                <w:rFonts w:ascii="Times New Roman" w:hAnsi="Times New Roman" w:cs="Times New Roman"/>
              </w:rPr>
              <w:t>Заявитель обратился за выдачей разрешения на строительство</w:t>
            </w:r>
          </w:p>
        </w:tc>
      </w:tr>
      <w:tr w:rsidR="00A60804" w:rsidRPr="00C92883" w:rsidTr="00A60804">
        <w:tc>
          <w:tcPr>
            <w:tcW w:w="1555" w:type="dxa"/>
            <w:tcBorders>
              <w:top w:val="single" w:sz="4" w:space="0" w:color="auto"/>
              <w:left w:val="single" w:sz="4" w:space="0" w:color="auto"/>
              <w:bottom w:val="single" w:sz="4" w:space="0" w:color="auto"/>
              <w:right w:val="single" w:sz="4" w:space="0" w:color="auto"/>
            </w:tcBorders>
          </w:tcPr>
          <w:p w:rsidR="00A60804" w:rsidRPr="00C92883" w:rsidRDefault="00A60804" w:rsidP="00A60804">
            <w:pPr>
              <w:pStyle w:val="ConsPlusNormal0"/>
              <w:spacing w:line="256" w:lineRule="auto"/>
              <w:jc w:val="center"/>
              <w:rPr>
                <w:rFonts w:ascii="Times New Roman" w:hAnsi="Times New Roman" w:cs="Times New Roman"/>
              </w:rPr>
            </w:pPr>
            <w:r w:rsidRPr="00C92883">
              <w:rPr>
                <w:rFonts w:ascii="Times New Roman" w:hAnsi="Times New Roman" w:cs="Times New Roman"/>
              </w:rPr>
              <w:t>2</w:t>
            </w:r>
          </w:p>
        </w:tc>
        <w:tc>
          <w:tcPr>
            <w:tcW w:w="8363" w:type="dxa"/>
            <w:tcBorders>
              <w:top w:val="single" w:sz="4" w:space="0" w:color="auto"/>
              <w:left w:val="single" w:sz="4" w:space="0" w:color="auto"/>
              <w:bottom w:val="single" w:sz="4" w:space="0" w:color="auto"/>
              <w:right w:val="single" w:sz="4" w:space="0" w:color="auto"/>
            </w:tcBorders>
          </w:tcPr>
          <w:p w:rsidR="00A60804" w:rsidRPr="00C92883" w:rsidRDefault="00A60804" w:rsidP="00A60804">
            <w:pPr>
              <w:pStyle w:val="ConsPlusNormal0"/>
              <w:spacing w:line="256" w:lineRule="auto"/>
              <w:jc w:val="both"/>
              <w:rPr>
                <w:rFonts w:ascii="Times New Roman" w:hAnsi="Times New Roman" w:cs="Times New Roman"/>
              </w:rPr>
            </w:pPr>
            <w:r w:rsidRPr="00C92883">
              <w:rPr>
                <w:rFonts w:ascii="Times New Roman" w:hAnsi="Times New Roman" w:cs="Times New Roman"/>
              </w:rPr>
              <w:t>Заявитель обратился за выдачей дубликата разрешения на строительство</w:t>
            </w:r>
          </w:p>
        </w:tc>
      </w:tr>
      <w:tr w:rsidR="00A60804" w:rsidRPr="00C92883" w:rsidTr="00A60804">
        <w:tc>
          <w:tcPr>
            <w:tcW w:w="1555" w:type="dxa"/>
            <w:tcBorders>
              <w:top w:val="single" w:sz="4" w:space="0" w:color="auto"/>
              <w:left w:val="single" w:sz="4" w:space="0" w:color="auto"/>
              <w:bottom w:val="single" w:sz="4" w:space="0" w:color="auto"/>
              <w:right w:val="single" w:sz="4" w:space="0" w:color="auto"/>
            </w:tcBorders>
          </w:tcPr>
          <w:p w:rsidR="00A60804" w:rsidRPr="00C92883" w:rsidRDefault="00A60804" w:rsidP="00A60804">
            <w:pPr>
              <w:pStyle w:val="ConsPlusNormal0"/>
              <w:spacing w:line="256" w:lineRule="auto"/>
              <w:jc w:val="center"/>
              <w:rPr>
                <w:rFonts w:ascii="Times New Roman" w:hAnsi="Times New Roman" w:cs="Times New Roman"/>
              </w:rPr>
            </w:pPr>
            <w:r w:rsidRPr="00C92883">
              <w:rPr>
                <w:rFonts w:ascii="Times New Roman" w:hAnsi="Times New Roman" w:cs="Times New Roman"/>
              </w:rPr>
              <w:t>3</w:t>
            </w:r>
          </w:p>
        </w:tc>
        <w:tc>
          <w:tcPr>
            <w:tcW w:w="8363" w:type="dxa"/>
            <w:tcBorders>
              <w:top w:val="single" w:sz="4" w:space="0" w:color="auto"/>
              <w:left w:val="single" w:sz="4" w:space="0" w:color="auto"/>
              <w:bottom w:val="single" w:sz="4" w:space="0" w:color="auto"/>
              <w:right w:val="single" w:sz="4" w:space="0" w:color="auto"/>
            </w:tcBorders>
          </w:tcPr>
          <w:p w:rsidR="00A60804" w:rsidRPr="00C92883" w:rsidRDefault="00A60804" w:rsidP="00A60804">
            <w:pPr>
              <w:pStyle w:val="ConsPlusNormal0"/>
              <w:spacing w:line="256" w:lineRule="auto"/>
              <w:jc w:val="both"/>
              <w:rPr>
                <w:rFonts w:ascii="Times New Roman" w:hAnsi="Times New Roman" w:cs="Times New Roman"/>
              </w:rPr>
            </w:pPr>
            <w:r w:rsidRPr="00C92883">
              <w:rPr>
                <w:rFonts w:ascii="Times New Roman" w:hAnsi="Times New Roman" w:cs="Times New Roman"/>
              </w:rPr>
              <w:t>Заявитель обратился за внесением изменений в разрешение на строительство</w:t>
            </w:r>
          </w:p>
        </w:tc>
      </w:tr>
      <w:tr w:rsidR="00A60804" w:rsidRPr="00C92883" w:rsidTr="00A60804">
        <w:tc>
          <w:tcPr>
            <w:tcW w:w="1555" w:type="dxa"/>
            <w:tcBorders>
              <w:top w:val="single" w:sz="4" w:space="0" w:color="auto"/>
              <w:left w:val="single" w:sz="4" w:space="0" w:color="auto"/>
              <w:bottom w:val="single" w:sz="4" w:space="0" w:color="auto"/>
              <w:right w:val="single" w:sz="4" w:space="0" w:color="auto"/>
            </w:tcBorders>
            <w:hideMark/>
          </w:tcPr>
          <w:p w:rsidR="00A60804" w:rsidRPr="00C92883" w:rsidRDefault="00A60804" w:rsidP="00A60804">
            <w:pPr>
              <w:pStyle w:val="ConsPlusNormal0"/>
              <w:spacing w:line="256" w:lineRule="auto"/>
              <w:jc w:val="center"/>
              <w:rPr>
                <w:rFonts w:ascii="Times New Roman" w:hAnsi="Times New Roman" w:cs="Times New Roman"/>
              </w:rPr>
            </w:pPr>
            <w:r w:rsidRPr="00C92883">
              <w:rPr>
                <w:rFonts w:ascii="Times New Roman" w:hAnsi="Times New Roman" w:cs="Times New Roman"/>
              </w:rPr>
              <w:t>4</w:t>
            </w:r>
          </w:p>
        </w:tc>
        <w:tc>
          <w:tcPr>
            <w:tcW w:w="8363" w:type="dxa"/>
            <w:tcBorders>
              <w:top w:val="single" w:sz="4" w:space="0" w:color="auto"/>
              <w:left w:val="single" w:sz="4" w:space="0" w:color="auto"/>
              <w:bottom w:val="single" w:sz="4" w:space="0" w:color="auto"/>
              <w:right w:val="single" w:sz="4" w:space="0" w:color="auto"/>
            </w:tcBorders>
            <w:hideMark/>
          </w:tcPr>
          <w:p w:rsidR="00A60804" w:rsidRPr="00C92883" w:rsidRDefault="00A60804" w:rsidP="00A60804">
            <w:pPr>
              <w:pStyle w:val="ConsPlusNormal0"/>
              <w:spacing w:line="256" w:lineRule="auto"/>
              <w:jc w:val="both"/>
              <w:rPr>
                <w:rFonts w:ascii="Times New Roman" w:hAnsi="Times New Roman" w:cs="Times New Roman"/>
              </w:rPr>
            </w:pPr>
            <w:r w:rsidRPr="00C92883">
              <w:rPr>
                <w:rFonts w:ascii="Times New Roman" w:hAnsi="Times New Roman" w:cs="Times New Roman"/>
              </w:rPr>
              <w:t>Заявитель обратился за исправлением допущенных опечаток и ошибок в разрешении на строительство</w:t>
            </w:r>
          </w:p>
        </w:tc>
      </w:tr>
    </w:tbl>
    <w:p w:rsidR="00A60804" w:rsidRPr="00C92883" w:rsidRDefault="00A60804" w:rsidP="00A60804">
      <w:pPr>
        <w:rPr>
          <w:b/>
          <w:color w:val="000000" w:themeColor="text1"/>
          <w:sz w:val="28"/>
          <w:szCs w:val="28"/>
        </w:rPr>
      </w:pPr>
    </w:p>
    <w:p w:rsidR="00A60804" w:rsidRPr="00C92883" w:rsidRDefault="00A60804" w:rsidP="00A60804">
      <w:pPr>
        <w:rPr>
          <w:b/>
          <w:color w:val="000000" w:themeColor="text1"/>
          <w:sz w:val="28"/>
          <w:szCs w:val="28"/>
        </w:rPr>
      </w:pPr>
      <w:r w:rsidRPr="00C92883">
        <w:rPr>
          <w:b/>
          <w:color w:val="000000" w:themeColor="text1"/>
          <w:sz w:val="28"/>
          <w:szCs w:val="28"/>
        </w:rPr>
        <w:br w:type="page"/>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ПРИЛОЖЕНИЕ № 2</w:t>
      </w:r>
      <w:r w:rsidRPr="00C92883">
        <w:rPr>
          <w:rFonts w:eastAsia="Calibri"/>
          <w:color w:val="000000" w:themeColor="text1"/>
          <w:sz w:val="28"/>
          <w:szCs w:val="28"/>
          <w:lang w:eastAsia="en-US"/>
        </w:rPr>
        <w:br/>
        <w:t>к Административному регламенту предоставления государственной и муниципальной услуги "</w:t>
      </w:r>
      <w:r w:rsidRPr="00C92883">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92883">
        <w:rPr>
          <w:rFonts w:eastAsia="Calibri"/>
          <w:color w:val="000000" w:themeColor="text1"/>
          <w:sz w:val="28"/>
          <w:szCs w:val="28"/>
          <w:lang w:eastAsia="en-US"/>
        </w:rPr>
        <w:t>"</w:t>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autoSpaceDE w:val="0"/>
        <w:autoSpaceDN w:val="0"/>
        <w:spacing w:before="240"/>
        <w:jc w:val="center"/>
        <w:rPr>
          <w:b/>
          <w:color w:val="000000" w:themeColor="text1"/>
          <w:sz w:val="28"/>
          <w:szCs w:val="28"/>
        </w:rPr>
      </w:pPr>
    </w:p>
    <w:p w:rsidR="00A60804" w:rsidRPr="00C92883" w:rsidRDefault="00A60804" w:rsidP="00A60804">
      <w:pPr>
        <w:autoSpaceDE w:val="0"/>
        <w:autoSpaceDN w:val="0"/>
        <w:spacing w:before="240"/>
        <w:jc w:val="center"/>
        <w:rPr>
          <w:b/>
          <w:color w:val="000000" w:themeColor="text1"/>
          <w:sz w:val="28"/>
          <w:szCs w:val="28"/>
        </w:rPr>
      </w:pPr>
      <w:proofErr w:type="gramStart"/>
      <w:r w:rsidRPr="00C92883">
        <w:rPr>
          <w:b/>
          <w:color w:val="000000" w:themeColor="text1"/>
          <w:sz w:val="28"/>
          <w:szCs w:val="28"/>
        </w:rPr>
        <w:t>З</w:t>
      </w:r>
      <w:proofErr w:type="gramEnd"/>
      <w:r w:rsidRPr="00C92883">
        <w:rPr>
          <w:b/>
          <w:color w:val="000000" w:themeColor="text1"/>
          <w:sz w:val="28"/>
          <w:szCs w:val="28"/>
        </w:rPr>
        <w:t xml:space="preserve"> А Я В Л Е Н И Е</w:t>
      </w:r>
    </w:p>
    <w:p w:rsidR="00A60804" w:rsidRPr="00C92883" w:rsidRDefault="00A60804" w:rsidP="00A60804">
      <w:pPr>
        <w:autoSpaceDE w:val="0"/>
        <w:autoSpaceDN w:val="0"/>
        <w:jc w:val="center"/>
        <w:rPr>
          <w:b/>
          <w:color w:val="000000" w:themeColor="text1"/>
          <w:sz w:val="28"/>
          <w:szCs w:val="28"/>
        </w:rPr>
      </w:pPr>
      <w:r w:rsidRPr="00C92883">
        <w:rPr>
          <w:b/>
          <w:color w:val="000000" w:themeColor="text1"/>
          <w:sz w:val="28"/>
          <w:szCs w:val="28"/>
        </w:rPr>
        <w:t>о выдаче разрешения на строительство</w:t>
      </w:r>
    </w:p>
    <w:p w:rsidR="00A60804" w:rsidRPr="00C92883" w:rsidRDefault="00A60804" w:rsidP="00A60804">
      <w:pPr>
        <w:autoSpaceDE w:val="0"/>
        <w:autoSpaceDN w:val="0"/>
        <w:jc w:val="center"/>
        <w:rPr>
          <w:b/>
          <w:color w:val="000000" w:themeColor="text1"/>
          <w:sz w:val="28"/>
          <w:szCs w:val="28"/>
        </w:rPr>
      </w:pPr>
    </w:p>
    <w:p w:rsidR="00A60804" w:rsidRPr="00C92883" w:rsidRDefault="00A60804" w:rsidP="00A60804">
      <w:pPr>
        <w:autoSpaceDE w:val="0"/>
        <w:autoSpaceDN w:val="0"/>
        <w:jc w:val="right"/>
        <w:rPr>
          <w:color w:val="000000" w:themeColor="text1"/>
          <w:sz w:val="28"/>
          <w:szCs w:val="28"/>
        </w:rPr>
      </w:pPr>
      <w:r w:rsidRPr="00C92883">
        <w:rPr>
          <w:color w:val="000000" w:themeColor="text1"/>
          <w:sz w:val="28"/>
          <w:szCs w:val="28"/>
        </w:rPr>
        <w:t>"__" __________ 20___ г.</w:t>
      </w:r>
    </w:p>
    <w:p w:rsidR="00A60804" w:rsidRPr="00C92883" w:rsidRDefault="00A60804" w:rsidP="00A60804">
      <w:pPr>
        <w:autoSpaceDE w:val="0"/>
        <w:autoSpaceDN w:val="0"/>
        <w:jc w:val="right"/>
        <w:rPr>
          <w:color w:val="000000" w:themeColor="text1"/>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60804" w:rsidRPr="00C92883" w:rsidTr="00A60804">
        <w:trPr>
          <w:trHeight w:val="165"/>
        </w:trPr>
        <w:tc>
          <w:tcPr>
            <w:tcW w:w="9961" w:type="dxa"/>
            <w:tcBorders>
              <w:top w:val="nil"/>
              <w:left w:val="nil"/>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26"/>
        </w:trPr>
        <w:tc>
          <w:tcPr>
            <w:tcW w:w="9961" w:type="dxa"/>
            <w:tcBorders>
              <w:left w:val="nil"/>
              <w:bottom w:val="single" w:sz="4" w:space="0" w:color="auto"/>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35"/>
        </w:trPr>
        <w:tc>
          <w:tcPr>
            <w:tcW w:w="9961" w:type="dxa"/>
            <w:tcBorders>
              <w:left w:val="nil"/>
              <w:bottom w:val="nil"/>
              <w:right w:val="nil"/>
            </w:tcBorders>
          </w:tcPr>
          <w:p w:rsidR="00A60804" w:rsidRPr="00C92883" w:rsidRDefault="00A60804" w:rsidP="00A60804">
            <w:pPr>
              <w:autoSpaceDE w:val="0"/>
              <w:autoSpaceDN w:val="0"/>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autoSpaceDE w:val="0"/>
              <w:autoSpaceDN w:val="0"/>
              <w:jc w:val="center"/>
              <w:rPr>
                <w:color w:val="000000" w:themeColor="text1"/>
                <w:sz w:val="28"/>
                <w:szCs w:val="28"/>
              </w:rPr>
            </w:pPr>
          </w:p>
        </w:tc>
      </w:tr>
    </w:tbl>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adjustRightInd w:val="0"/>
        <w:jc w:val="center"/>
        <w:rPr>
          <w:rFonts w:eastAsia="Calibri"/>
          <w:bCs/>
          <w:color w:val="000000" w:themeColor="text1"/>
          <w:sz w:val="28"/>
          <w:szCs w:val="28"/>
          <w:lang w:eastAsia="en-US"/>
        </w:rPr>
      </w:pPr>
    </w:p>
    <w:p w:rsidR="00A60804" w:rsidRPr="00C92883" w:rsidRDefault="00A60804" w:rsidP="00A60804">
      <w:pPr>
        <w:autoSpaceDE w:val="0"/>
        <w:autoSpaceDN w:val="0"/>
        <w:adjustRightInd w:val="0"/>
        <w:ind w:right="-2" w:firstLine="708"/>
        <w:rPr>
          <w:rFonts w:eastAsia="Calibri"/>
          <w:bCs/>
          <w:color w:val="000000" w:themeColor="text1"/>
          <w:sz w:val="28"/>
          <w:szCs w:val="28"/>
          <w:lang w:eastAsia="en-US"/>
        </w:rPr>
      </w:pPr>
      <w:r w:rsidRPr="00C92883">
        <w:rPr>
          <w:rFonts w:eastAsia="Calibri"/>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A60804" w:rsidRPr="00C92883" w:rsidTr="00A60804">
        <w:trPr>
          <w:trHeight w:val="540"/>
        </w:trPr>
        <w:tc>
          <w:tcPr>
            <w:tcW w:w="9923" w:type="dxa"/>
            <w:gridSpan w:val="5"/>
            <w:tcBorders>
              <w:top w:val="nil"/>
              <w:left w:val="nil"/>
              <w:right w:val="nil"/>
            </w:tcBorders>
          </w:tcPr>
          <w:p w:rsidR="00A60804" w:rsidRPr="00C92883" w:rsidRDefault="00A60804" w:rsidP="00A60804">
            <w:pPr>
              <w:ind w:left="720"/>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1. Сведения о застройщике</w:t>
            </w:r>
          </w:p>
        </w:tc>
      </w:tr>
      <w:tr w:rsidR="00A60804" w:rsidRPr="00C92883" w:rsidTr="00A60804">
        <w:trPr>
          <w:trHeight w:val="60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w:t>
            </w:r>
          </w:p>
        </w:tc>
        <w:tc>
          <w:tcPr>
            <w:tcW w:w="4627"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428"/>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1.1.1</w:t>
            </w:r>
          </w:p>
        </w:tc>
        <w:tc>
          <w:tcPr>
            <w:tcW w:w="4627"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Фамилия, имя, отчество (при наличии)</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1.1.2</w:t>
            </w:r>
          </w:p>
        </w:tc>
        <w:tc>
          <w:tcPr>
            <w:tcW w:w="4627"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документа, удостоверяющего личност</w:t>
            </w:r>
            <w:proofErr w:type="gramStart"/>
            <w:r w:rsidRPr="00C92883">
              <w:rPr>
                <w:rFonts w:eastAsia="Calibri"/>
                <w:color w:val="000000" w:themeColor="text1"/>
                <w:sz w:val="28"/>
                <w:szCs w:val="28"/>
                <w:lang w:eastAsia="en-US"/>
              </w:rPr>
              <w:t>ь</w:t>
            </w:r>
            <w:r w:rsidRPr="00C92883">
              <w:rPr>
                <w:color w:val="000000" w:themeColor="text1"/>
                <w:sz w:val="28"/>
                <w:szCs w:val="28"/>
              </w:rPr>
              <w:t>(</w:t>
            </w:r>
            <w:proofErr w:type="gramEnd"/>
            <w:r w:rsidRPr="00C92883">
              <w:rPr>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66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1.1.3</w:t>
            </w:r>
          </w:p>
        </w:tc>
        <w:tc>
          <w:tcPr>
            <w:tcW w:w="4627"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279"/>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w:t>
            </w:r>
          </w:p>
        </w:tc>
        <w:tc>
          <w:tcPr>
            <w:tcW w:w="4627"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юридическом лице:</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7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1.2.1</w:t>
            </w:r>
          </w:p>
        </w:tc>
        <w:tc>
          <w:tcPr>
            <w:tcW w:w="4627"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Полное наименование</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901"/>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1.2.2</w:t>
            </w:r>
          </w:p>
        </w:tc>
        <w:tc>
          <w:tcPr>
            <w:tcW w:w="4627"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1.2.3</w:t>
            </w:r>
          </w:p>
        </w:tc>
        <w:tc>
          <w:tcPr>
            <w:tcW w:w="4627" w:type="dxa"/>
            <w:gridSpan w:val="3"/>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9923" w:type="dxa"/>
            <w:gridSpan w:val="5"/>
            <w:tcBorders>
              <w:left w:val="nil"/>
              <w:bottom w:val="single" w:sz="4" w:space="0" w:color="auto"/>
              <w:right w:val="nil"/>
            </w:tcBorders>
          </w:tcPr>
          <w:p w:rsidR="00A60804" w:rsidRPr="00C92883" w:rsidRDefault="00A60804" w:rsidP="00A60804">
            <w:pPr>
              <w:spacing w:after="160" w:line="259" w:lineRule="auto"/>
              <w:jc w:val="center"/>
              <w:rPr>
                <w:rFonts w:eastAsia="Calibri"/>
                <w:b/>
                <w:color w:val="000000" w:themeColor="text1"/>
                <w:sz w:val="28"/>
                <w:szCs w:val="28"/>
                <w:lang w:eastAsia="en-US"/>
              </w:rPr>
            </w:pPr>
          </w:p>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 Сведения об объекте</w:t>
            </w: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2.1</w:t>
            </w:r>
          </w:p>
        </w:tc>
        <w:tc>
          <w:tcPr>
            <w:tcW w:w="4627" w:type="dxa"/>
            <w:gridSpan w:val="3"/>
            <w:tcBorders>
              <w:bottom w:val="single" w:sz="4" w:space="0" w:color="auto"/>
            </w:tcBorders>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A60804" w:rsidRPr="00C92883" w:rsidRDefault="00A60804" w:rsidP="00A60804">
            <w:pPr>
              <w:spacing w:line="259" w:lineRule="auto"/>
              <w:rPr>
                <w:rFonts w:eastAsia="Calibri"/>
                <w:i/>
                <w:color w:val="000000" w:themeColor="text1"/>
                <w:sz w:val="28"/>
                <w:szCs w:val="28"/>
                <w:lang w:eastAsia="en-US"/>
              </w:rPr>
            </w:pPr>
            <w:r w:rsidRPr="00C92883">
              <w:rPr>
                <w:rFonts w:eastAsia="Calibri"/>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60804" w:rsidRPr="00C92883" w:rsidRDefault="00A60804" w:rsidP="00A60804">
            <w:pPr>
              <w:spacing w:line="259" w:lineRule="auto"/>
              <w:rPr>
                <w:rFonts w:eastAsia="Calibri"/>
                <w:color w:val="000000" w:themeColor="text1"/>
                <w:sz w:val="28"/>
                <w:szCs w:val="28"/>
                <w:lang w:eastAsia="en-US"/>
              </w:rPr>
            </w:pPr>
          </w:p>
        </w:tc>
        <w:tc>
          <w:tcPr>
            <w:tcW w:w="4253"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2.2</w:t>
            </w:r>
          </w:p>
        </w:tc>
        <w:tc>
          <w:tcPr>
            <w:tcW w:w="4627" w:type="dxa"/>
            <w:gridSpan w:val="3"/>
            <w:tcBorders>
              <w:bottom w:val="single" w:sz="4" w:space="0" w:color="auto"/>
            </w:tcBorders>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Кадастровый номер реконструируемого объекта капитального строительства</w:t>
            </w:r>
          </w:p>
          <w:p w:rsidR="00A60804" w:rsidRPr="00C92883" w:rsidRDefault="00A60804" w:rsidP="00A60804">
            <w:pPr>
              <w:spacing w:line="259" w:lineRule="auto"/>
              <w:rPr>
                <w:rFonts w:eastAsia="Calibri"/>
                <w:i/>
                <w:color w:val="000000" w:themeColor="text1"/>
                <w:sz w:val="28"/>
                <w:szCs w:val="28"/>
                <w:lang w:eastAsia="en-US"/>
              </w:rPr>
            </w:pPr>
            <w:r w:rsidRPr="00C92883">
              <w:rPr>
                <w:rFonts w:eastAsia="Calibri"/>
                <w:i/>
                <w:color w:val="000000" w:themeColor="text1"/>
                <w:sz w:val="28"/>
                <w:szCs w:val="28"/>
                <w:lang w:eastAsia="en-US"/>
              </w:rPr>
              <w:t>(указывается в случае проведения реконструкции объекта капитального строительства)</w:t>
            </w:r>
          </w:p>
          <w:p w:rsidR="00A60804" w:rsidRPr="00C92883" w:rsidRDefault="00A60804" w:rsidP="00A60804">
            <w:pPr>
              <w:spacing w:line="259" w:lineRule="auto"/>
              <w:rPr>
                <w:rFonts w:eastAsia="Calibri"/>
                <w:color w:val="000000" w:themeColor="text1"/>
                <w:sz w:val="28"/>
                <w:szCs w:val="28"/>
                <w:lang w:eastAsia="en-US"/>
              </w:rPr>
            </w:pPr>
          </w:p>
        </w:tc>
        <w:tc>
          <w:tcPr>
            <w:tcW w:w="4253"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825"/>
        </w:trPr>
        <w:tc>
          <w:tcPr>
            <w:tcW w:w="9923" w:type="dxa"/>
            <w:gridSpan w:val="5"/>
            <w:tcBorders>
              <w:left w:val="nil"/>
              <w:bottom w:val="single" w:sz="4" w:space="0" w:color="auto"/>
              <w:right w:val="nil"/>
            </w:tcBorders>
          </w:tcPr>
          <w:p w:rsidR="00A60804" w:rsidRPr="00C92883" w:rsidRDefault="00A60804" w:rsidP="00A60804">
            <w:pPr>
              <w:spacing w:after="160" w:line="259" w:lineRule="auto"/>
              <w:jc w:val="center"/>
              <w:rPr>
                <w:rFonts w:eastAsia="Calibri"/>
                <w:b/>
                <w:color w:val="000000" w:themeColor="text1"/>
                <w:sz w:val="28"/>
                <w:szCs w:val="28"/>
                <w:lang w:eastAsia="en-US"/>
              </w:rPr>
            </w:pPr>
          </w:p>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 Сведения о земельном участке</w:t>
            </w:r>
          </w:p>
        </w:tc>
      </w:tr>
      <w:tr w:rsidR="00A60804" w:rsidRPr="00C92883" w:rsidTr="00A60804">
        <w:trPr>
          <w:trHeight w:val="600"/>
        </w:trPr>
        <w:tc>
          <w:tcPr>
            <w:tcW w:w="1110"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3.1</w:t>
            </w:r>
          </w:p>
        </w:tc>
        <w:tc>
          <w:tcPr>
            <w:tcW w:w="4050" w:type="dxa"/>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0"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3.2</w:t>
            </w:r>
          </w:p>
        </w:tc>
        <w:tc>
          <w:tcPr>
            <w:tcW w:w="4050" w:type="dxa"/>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60804" w:rsidRPr="00C92883" w:rsidRDefault="00A60804" w:rsidP="00A60804">
            <w:pPr>
              <w:spacing w:line="259" w:lineRule="auto"/>
              <w:rPr>
                <w:rFonts w:eastAsia="Calibri"/>
                <w:i/>
                <w:color w:val="000000" w:themeColor="text1"/>
                <w:sz w:val="28"/>
                <w:szCs w:val="28"/>
                <w:lang w:eastAsia="en-US"/>
              </w:rPr>
            </w:pPr>
            <w:r w:rsidRPr="00C92883">
              <w:rPr>
                <w:rFonts w:eastAsia="Calibri"/>
                <w:i/>
                <w:color w:val="000000" w:themeColor="text1"/>
                <w:sz w:val="28"/>
                <w:szCs w:val="28"/>
                <w:lang w:eastAsia="en-US"/>
              </w:rPr>
              <w:t>(указываются в случаях, предусмотренных частью 7</w:t>
            </w:r>
            <w:r w:rsidRPr="00C92883">
              <w:rPr>
                <w:rFonts w:eastAsia="Calibri"/>
                <w:i/>
                <w:color w:val="000000" w:themeColor="text1"/>
                <w:sz w:val="28"/>
                <w:szCs w:val="28"/>
                <w:vertAlign w:val="superscript"/>
                <w:lang w:eastAsia="en-US"/>
              </w:rPr>
              <w:t>3</w:t>
            </w:r>
            <w:r w:rsidRPr="00C92883">
              <w:rPr>
                <w:rFonts w:eastAsia="Calibri"/>
                <w:i/>
                <w:color w:val="000000" w:themeColor="text1"/>
                <w:sz w:val="28"/>
                <w:szCs w:val="28"/>
                <w:lang w:eastAsia="en-US"/>
              </w:rPr>
              <w:t xml:space="preserve"> статьи 51 и частью 1</w:t>
            </w:r>
            <w:r w:rsidRPr="00C92883">
              <w:rPr>
                <w:rFonts w:eastAsia="Calibri"/>
                <w:i/>
                <w:color w:val="000000" w:themeColor="text1"/>
                <w:sz w:val="28"/>
                <w:szCs w:val="28"/>
                <w:vertAlign w:val="superscript"/>
                <w:lang w:eastAsia="en-US"/>
              </w:rPr>
              <w:t>1</w:t>
            </w:r>
            <w:r w:rsidRPr="00C92883">
              <w:rPr>
                <w:rFonts w:eastAsia="Calibri"/>
                <w:i/>
                <w:color w:val="000000" w:themeColor="text1"/>
                <w:sz w:val="28"/>
                <w:szCs w:val="28"/>
                <w:lang w:eastAsia="en-US"/>
              </w:rPr>
              <w:t xml:space="preserve"> статьи 57</w:t>
            </w:r>
            <w:r w:rsidRPr="00C92883">
              <w:rPr>
                <w:rFonts w:eastAsia="Calibri"/>
                <w:i/>
                <w:color w:val="000000" w:themeColor="text1"/>
                <w:sz w:val="28"/>
                <w:szCs w:val="28"/>
                <w:vertAlign w:val="superscript"/>
                <w:lang w:eastAsia="en-US"/>
              </w:rPr>
              <w:t>3</w:t>
            </w:r>
            <w:r w:rsidRPr="00C92883">
              <w:rPr>
                <w:rFonts w:eastAsia="Calibri"/>
                <w:i/>
                <w:color w:val="000000" w:themeColor="text1"/>
                <w:sz w:val="28"/>
                <w:szCs w:val="28"/>
                <w:lang w:eastAsia="en-US"/>
              </w:rPr>
              <w:t xml:space="preserve"> Градостроительного кодекса Российской Федерации)</w:t>
            </w:r>
          </w:p>
        </w:tc>
        <w:tc>
          <w:tcPr>
            <w:tcW w:w="4763"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bl>
    <w:p w:rsidR="00A60804" w:rsidRPr="00C92883" w:rsidRDefault="00A60804" w:rsidP="00A60804">
      <w:pPr>
        <w:rPr>
          <w:color w:val="000000" w:themeColor="text1"/>
          <w:sz w:val="28"/>
          <w:szCs w:val="28"/>
        </w:rPr>
      </w:pPr>
      <w:r w:rsidRPr="00C92883">
        <w:rPr>
          <w:color w:val="000000" w:themeColor="text1"/>
          <w:sz w:val="28"/>
          <w:szCs w:val="28"/>
        </w:rPr>
        <w:tab/>
      </w:r>
    </w:p>
    <w:p w:rsidR="00A60804" w:rsidRPr="00C92883" w:rsidRDefault="00A60804" w:rsidP="00A60804">
      <w:pPr>
        <w:ind w:right="-2" w:firstLine="708"/>
        <w:jc w:val="both"/>
        <w:rPr>
          <w:color w:val="000000" w:themeColor="text1"/>
          <w:sz w:val="28"/>
          <w:szCs w:val="28"/>
        </w:rPr>
      </w:pPr>
      <w:r w:rsidRPr="00C92883">
        <w:rPr>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60804" w:rsidRPr="00C92883" w:rsidRDefault="00A60804" w:rsidP="00A60804">
      <w:pPr>
        <w:ind w:right="423"/>
        <w:jc w:val="both"/>
        <w:rPr>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A60804" w:rsidRPr="00C92883" w:rsidTr="00A6080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Дата документа</w:t>
            </w:r>
          </w:p>
        </w:tc>
      </w:tr>
      <w:tr w:rsidR="00A60804" w:rsidRPr="00C92883" w:rsidTr="00A60804">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autoSpaceDE w:val="0"/>
              <w:autoSpaceDN w:val="0"/>
              <w:adjustRightInd w:val="0"/>
              <w:jc w:val="both"/>
              <w:rPr>
                <w:rFonts w:eastAsia="Calibri"/>
                <w:color w:val="000000" w:themeColor="text1"/>
                <w:sz w:val="28"/>
                <w:szCs w:val="28"/>
              </w:rPr>
            </w:pPr>
            <w:proofErr w:type="gramStart"/>
            <w:r w:rsidRPr="00C92883">
              <w:rPr>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w:t>
            </w:r>
            <w:r w:rsidRPr="00C92883">
              <w:rPr>
                <w:color w:val="000000" w:themeColor="text1"/>
                <w:sz w:val="28"/>
                <w:szCs w:val="28"/>
              </w:rPr>
              <w:lastRenderedPageBreak/>
              <w:t xml:space="preserve">при которых для строительства, реконструкции линейного объекта не требуется подготовка документации по планировке территории), </w:t>
            </w:r>
            <w:r w:rsidRPr="00C92883">
              <w:rPr>
                <w:rFonts w:eastAsia="Calibri"/>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r>
      <w:tr w:rsidR="00A60804" w:rsidRPr="00C92883" w:rsidTr="00A6080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r w:rsidRPr="00C92883">
              <w:rPr>
                <w:color w:val="000000" w:themeColor="text1"/>
                <w:sz w:val="28"/>
                <w:szCs w:val="28"/>
              </w:rPr>
              <w:t xml:space="preserve">Типовое </w:t>
            </w:r>
            <w:proofErr w:type="gramStart"/>
            <w:r w:rsidRPr="00C92883">
              <w:rPr>
                <w:color w:val="000000" w:themeColor="text1"/>
                <w:sz w:val="28"/>
                <w:szCs w:val="28"/>
              </w:rPr>
              <w:t>архитектурное решение</w:t>
            </w:r>
            <w:proofErr w:type="gramEnd"/>
            <w:r w:rsidRPr="00C92883">
              <w:rPr>
                <w:color w:val="000000" w:themeColor="text1"/>
                <w:sz w:val="28"/>
                <w:szCs w:val="28"/>
              </w:rPr>
              <w:t xml:space="preserve"> для исторического поселения (при наличии)</w:t>
            </w:r>
          </w:p>
          <w:p w:rsidR="00A60804" w:rsidRPr="00C92883" w:rsidRDefault="00A60804" w:rsidP="00A60804">
            <w:pPr>
              <w:suppressAutoHyphens/>
              <w:rPr>
                <w:color w:val="000000" w:themeColor="text1"/>
                <w:sz w:val="28"/>
                <w:szCs w:val="28"/>
              </w:rPr>
            </w:pPr>
            <w:r w:rsidRPr="00C92883">
              <w:rPr>
                <w:color w:val="000000" w:themeColor="text1"/>
                <w:sz w:val="28"/>
                <w:szCs w:val="28"/>
              </w:rPr>
              <w:t>(</w:t>
            </w:r>
            <w:r w:rsidRPr="00C92883">
              <w:rPr>
                <w:i/>
                <w:color w:val="000000" w:themeColor="text1"/>
                <w:sz w:val="28"/>
                <w:szCs w:val="28"/>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C92883">
              <w:rPr>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r>
      <w:tr w:rsidR="00A60804" w:rsidRPr="00C92883" w:rsidTr="00A6080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r w:rsidRPr="00C92883">
              <w:rPr>
                <w:color w:val="000000" w:themeColor="text1"/>
                <w:sz w:val="28"/>
                <w:szCs w:val="28"/>
              </w:rPr>
              <w:t>Положительное заключение экспертизы проектной документации</w:t>
            </w:r>
          </w:p>
          <w:p w:rsidR="00A60804" w:rsidRPr="00C92883" w:rsidRDefault="00A60804" w:rsidP="00A60804">
            <w:pPr>
              <w:suppressAutoHyphens/>
              <w:rPr>
                <w:color w:val="000000" w:themeColor="text1"/>
                <w:sz w:val="28"/>
                <w:szCs w:val="28"/>
              </w:rPr>
            </w:pPr>
            <w:r w:rsidRPr="00C92883">
              <w:rPr>
                <w:color w:val="000000" w:themeColor="text1"/>
                <w:sz w:val="28"/>
                <w:szCs w:val="28"/>
              </w:rPr>
              <w:t>(</w:t>
            </w:r>
            <w:r w:rsidRPr="00C92883">
              <w:rPr>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r>
      <w:tr w:rsidR="00A60804" w:rsidRPr="00C92883" w:rsidTr="00A6080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r w:rsidRPr="00C92883">
              <w:rPr>
                <w:color w:val="000000" w:themeColor="text1"/>
                <w:sz w:val="28"/>
                <w:szCs w:val="28"/>
              </w:rPr>
              <w:t>Положительное заключение государственной экологической экспертизы проектной документации</w:t>
            </w:r>
          </w:p>
          <w:p w:rsidR="00A60804" w:rsidRPr="00C92883" w:rsidRDefault="00A60804" w:rsidP="00A60804">
            <w:pPr>
              <w:suppressAutoHyphens/>
              <w:rPr>
                <w:color w:val="000000" w:themeColor="text1"/>
                <w:sz w:val="28"/>
                <w:szCs w:val="28"/>
              </w:rPr>
            </w:pPr>
            <w:r w:rsidRPr="00C92883">
              <w:rPr>
                <w:color w:val="000000" w:themeColor="text1"/>
                <w:sz w:val="28"/>
                <w:szCs w:val="28"/>
              </w:rPr>
              <w:t>(</w:t>
            </w:r>
            <w:r w:rsidRPr="00C92883">
              <w:rPr>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92883">
              <w:rPr>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r>
    </w:tbl>
    <w:p w:rsidR="00A60804" w:rsidRPr="00C92883" w:rsidRDefault="00A60804" w:rsidP="00A60804">
      <w:pPr>
        <w:rPr>
          <w:color w:val="000000" w:themeColor="text1"/>
          <w:sz w:val="28"/>
          <w:szCs w:val="28"/>
        </w:rPr>
      </w:pPr>
      <w:r w:rsidRPr="00C92883">
        <w:rPr>
          <w:color w:val="000000" w:themeColor="text1"/>
          <w:sz w:val="28"/>
          <w:szCs w:val="28"/>
        </w:rPr>
        <w:tab/>
      </w:r>
    </w:p>
    <w:p w:rsidR="00A60804" w:rsidRPr="00C92883" w:rsidRDefault="00A60804" w:rsidP="00A60804">
      <w:pPr>
        <w:rPr>
          <w:color w:val="000000" w:themeColor="text1"/>
          <w:sz w:val="28"/>
          <w:szCs w:val="28"/>
        </w:rPr>
      </w:pPr>
      <w:r w:rsidRPr="00C92883">
        <w:rPr>
          <w:color w:val="000000" w:themeColor="text1"/>
          <w:sz w:val="28"/>
          <w:szCs w:val="28"/>
        </w:rPr>
        <w:t>Приложение:___________________________________________________________</w:t>
      </w:r>
    </w:p>
    <w:p w:rsidR="00A60804" w:rsidRPr="00C92883" w:rsidRDefault="00A60804" w:rsidP="00A60804">
      <w:pPr>
        <w:rPr>
          <w:color w:val="000000" w:themeColor="text1"/>
          <w:sz w:val="28"/>
          <w:szCs w:val="28"/>
        </w:rPr>
      </w:pPr>
      <w:r w:rsidRPr="00C92883">
        <w:rPr>
          <w:color w:val="000000" w:themeColor="text1"/>
          <w:sz w:val="28"/>
          <w:szCs w:val="28"/>
        </w:rPr>
        <w:t>Номер телефона и адрес электронной почты для связи: _______________________</w:t>
      </w:r>
    </w:p>
    <w:p w:rsidR="00A60804" w:rsidRPr="00C92883" w:rsidRDefault="00A60804" w:rsidP="00A60804">
      <w:pPr>
        <w:tabs>
          <w:tab w:val="left" w:pos="1968"/>
        </w:tabs>
        <w:rPr>
          <w:color w:val="000000" w:themeColor="text1"/>
          <w:sz w:val="28"/>
          <w:szCs w:val="28"/>
        </w:rPr>
      </w:pPr>
      <w:r w:rsidRPr="00C92883">
        <w:rPr>
          <w:color w:val="000000" w:themeColor="text1"/>
          <w:sz w:val="28"/>
          <w:szCs w:val="28"/>
        </w:rPr>
        <w:t>Результат предоставления услуги прошу:</w:t>
      </w:r>
    </w:p>
    <w:p w:rsidR="00A60804" w:rsidRPr="00C92883" w:rsidRDefault="00A60804" w:rsidP="00A60804">
      <w:pPr>
        <w:rPr>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A60804" w:rsidRPr="00C92883" w:rsidTr="00A60804">
        <w:tc>
          <w:tcPr>
            <w:tcW w:w="8784" w:type="dxa"/>
            <w:shd w:val="clear" w:color="auto" w:fill="auto"/>
          </w:tcPr>
          <w:p w:rsidR="00A60804" w:rsidRPr="00C92883" w:rsidRDefault="00A60804" w:rsidP="00A60804">
            <w:pPr>
              <w:autoSpaceDE w:val="0"/>
              <w:autoSpaceDN w:val="0"/>
              <w:spacing w:before="120" w:after="120"/>
              <w:rPr>
                <w:i/>
                <w:color w:val="000000" w:themeColor="text1"/>
                <w:sz w:val="28"/>
                <w:szCs w:val="28"/>
              </w:rPr>
            </w:pPr>
            <w:r w:rsidRPr="00C92883">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lastRenderedPageBreak/>
              <w:t>выдать</w:t>
            </w:r>
            <w:r w:rsidRPr="00C92883">
              <w:rPr>
                <w:bCs/>
                <w:color w:val="000000" w:themeColor="text1"/>
                <w:sz w:val="28"/>
                <w:szCs w:val="28"/>
              </w:rPr>
              <w:t xml:space="preserve"> на бумажном носителе</w:t>
            </w:r>
            <w:r w:rsidRPr="00C92883">
              <w:rPr>
                <w:color w:val="000000" w:themeColor="text1"/>
                <w:sz w:val="28"/>
                <w:szCs w:val="28"/>
              </w:rPr>
              <w:t xml:space="preserve"> при личном обращении </w:t>
            </w:r>
            <w:r w:rsidRPr="00C92883">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92883">
              <w:rPr>
                <w:color w:val="000000" w:themeColor="text1"/>
                <w:sz w:val="28"/>
                <w:szCs w:val="28"/>
              </w:rPr>
              <w:t xml:space="preserve"> расположенный по адресу:___________________________________</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 xml:space="preserve">направить </w:t>
            </w:r>
            <w:r w:rsidRPr="00C92883">
              <w:rPr>
                <w:bCs/>
                <w:color w:val="000000" w:themeColor="text1"/>
                <w:sz w:val="28"/>
                <w:szCs w:val="28"/>
              </w:rPr>
              <w:t>на бумажном носителе</w:t>
            </w:r>
            <w:r w:rsidRPr="00C92883">
              <w:rPr>
                <w:color w:val="000000" w:themeColor="text1"/>
                <w:sz w:val="28"/>
                <w:szCs w:val="28"/>
              </w:rPr>
              <w:t xml:space="preserve"> на почтовый </w:t>
            </w:r>
            <w:r w:rsidRPr="00C92883">
              <w:rPr>
                <w:color w:val="000000" w:themeColor="text1"/>
                <w:sz w:val="28"/>
                <w:szCs w:val="28"/>
              </w:rPr>
              <w:br/>
              <w:t>адрес:____________________________________</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9918" w:type="dxa"/>
            <w:gridSpan w:val="2"/>
            <w:shd w:val="clear" w:color="auto" w:fill="auto"/>
          </w:tcPr>
          <w:p w:rsidR="00A60804" w:rsidRPr="00C92883" w:rsidRDefault="00A60804" w:rsidP="00A60804">
            <w:pPr>
              <w:autoSpaceDE w:val="0"/>
              <w:autoSpaceDN w:val="0"/>
              <w:spacing w:before="120" w:after="120"/>
              <w:ind w:right="255"/>
              <w:jc w:val="center"/>
              <w:rPr>
                <w:i/>
                <w:color w:val="000000" w:themeColor="text1"/>
                <w:sz w:val="28"/>
                <w:szCs w:val="28"/>
              </w:rPr>
            </w:pPr>
            <w:r w:rsidRPr="00C92883">
              <w:rPr>
                <w:i/>
                <w:color w:val="000000" w:themeColor="text1"/>
                <w:sz w:val="28"/>
                <w:szCs w:val="28"/>
              </w:rPr>
              <w:t>Указывается один из перечисленных способов</w:t>
            </w:r>
          </w:p>
        </w:tc>
      </w:tr>
    </w:tbl>
    <w:p w:rsidR="00A60804" w:rsidRPr="00C92883" w:rsidRDefault="00A60804" w:rsidP="00A60804">
      <w:pPr>
        <w:autoSpaceDE w:val="0"/>
        <w:autoSpaceDN w:val="0"/>
        <w:spacing w:before="120" w:after="120"/>
        <w:jc w:val="both"/>
        <w:rPr>
          <w:color w:val="000000" w:themeColor="text1"/>
          <w:sz w:val="28"/>
          <w:szCs w:val="28"/>
        </w:rPr>
      </w:pPr>
    </w:p>
    <w:p w:rsidR="00A60804" w:rsidRPr="00C92883" w:rsidRDefault="00A60804" w:rsidP="00A60804">
      <w:pPr>
        <w:autoSpaceDE w:val="0"/>
        <w:autoSpaceDN w:val="0"/>
        <w:spacing w:before="120" w:after="120"/>
        <w:jc w:val="both"/>
        <w:rPr>
          <w:color w:val="000000" w:themeColor="text1"/>
          <w:sz w:val="28"/>
          <w:szCs w:val="28"/>
        </w:rPr>
      </w:pPr>
    </w:p>
    <w:tbl>
      <w:tblPr>
        <w:tblW w:w="9923" w:type="dxa"/>
        <w:tblCellMar>
          <w:left w:w="28" w:type="dxa"/>
          <w:right w:w="28" w:type="dxa"/>
        </w:tblCellMar>
        <w:tblLook w:val="0000"/>
      </w:tblPr>
      <w:tblGrid>
        <w:gridCol w:w="3119"/>
        <w:gridCol w:w="567"/>
        <w:gridCol w:w="2126"/>
        <w:gridCol w:w="425"/>
        <w:gridCol w:w="3686"/>
      </w:tblGrid>
      <w:tr w:rsidR="00A60804" w:rsidRPr="00C92883" w:rsidTr="00A60804">
        <w:tc>
          <w:tcPr>
            <w:tcW w:w="3119" w:type="dxa"/>
            <w:tcBorders>
              <w:top w:val="nil"/>
              <w:left w:val="nil"/>
              <w:right w:val="nil"/>
            </w:tcBorders>
            <w:vAlign w:val="bottom"/>
          </w:tcPr>
          <w:p w:rsidR="00A60804" w:rsidRPr="00C92883" w:rsidRDefault="00A60804" w:rsidP="00A60804">
            <w:pPr>
              <w:jc w:val="center"/>
              <w:rPr>
                <w:color w:val="000000" w:themeColor="text1"/>
                <w:sz w:val="28"/>
                <w:szCs w:val="28"/>
              </w:rPr>
            </w:pPr>
          </w:p>
        </w:tc>
        <w:tc>
          <w:tcPr>
            <w:tcW w:w="567"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126"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425"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686"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left w:val="nil"/>
              <w:bottom w:val="nil"/>
              <w:right w:val="nil"/>
            </w:tcBorders>
          </w:tcPr>
          <w:p w:rsidR="00A60804" w:rsidRPr="00C92883" w:rsidRDefault="00A60804" w:rsidP="00A60804">
            <w:pPr>
              <w:jc w:val="center"/>
              <w:rPr>
                <w:color w:val="000000" w:themeColor="text1"/>
                <w:sz w:val="28"/>
                <w:szCs w:val="28"/>
              </w:rPr>
            </w:pPr>
          </w:p>
        </w:tc>
        <w:tc>
          <w:tcPr>
            <w:tcW w:w="567" w:type="dxa"/>
            <w:tcBorders>
              <w:top w:val="nil"/>
              <w:left w:val="nil"/>
              <w:bottom w:val="nil"/>
              <w:right w:val="nil"/>
            </w:tcBorders>
          </w:tcPr>
          <w:p w:rsidR="00A60804" w:rsidRPr="00C92883" w:rsidRDefault="00A60804" w:rsidP="00A60804">
            <w:pPr>
              <w:rPr>
                <w:color w:val="000000" w:themeColor="text1"/>
                <w:sz w:val="28"/>
                <w:szCs w:val="28"/>
              </w:rPr>
            </w:pPr>
          </w:p>
        </w:tc>
        <w:tc>
          <w:tcPr>
            <w:tcW w:w="2126"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425" w:type="dxa"/>
            <w:tcBorders>
              <w:top w:val="nil"/>
              <w:left w:val="nil"/>
              <w:bottom w:val="nil"/>
              <w:right w:val="nil"/>
            </w:tcBorders>
          </w:tcPr>
          <w:p w:rsidR="00A60804" w:rsidRPr="00C92883" w:rsidRDefault="00A60804" w:rsidP="00A60804">
            <w:pPr>
              <w:rPr>
                <w:color w:val="000000" w:themeColor="text1"/>
                <w:sz w:val="28"/>
                <w:szCs w:val="28"/>
              </w:rPr>
            </w:pPr>
          </w:p>
        </w:tc>
        <w:tc>
          <w:tcPr>
            <w:tcW w:w="3686"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rPr>
          <w:color w:val="000000" w:themeColor="text1"/>
          <w:sz w:val="28"/>
          <w:szCs w:val="28"/>
        </w:rPr>
      </w:pPr>
    </w:p>
    <w:p w:rsidR="00A60804" w:rsidRPr="00C92883" w:rsidRDefault="00A60804" w:rsidP="00A60804">
      <w:pPr>
        <w:autoSpaceDE w:val="0"/>
        <w:autoSpaceDN w:val="0"/>
        <w:adjustRightInd w:val="0"/>
        <w:jc w:val="both"/>
        <w:rPr>
          <w:rFonts w:eastAsia="Calibri"/>
          <w:bCs/>
          <w:color w:val="000000" w:themeColor="text1"/>
          <w:sz w:val="28"/>
          <w:szCs w:val="28"/>
          <w:lang w:eastAsia="en-US"/>
        </w:rPr>
      </w:pPr>
    </w:p>
    <w:p w:rsidR="00A60804" w:rsidRPr="00C92883" w:rsidRDefault="00A60804" w:rsidP="00A60804">
      <w:pPr>
        <w:autoSpaceDE w:val="0"/>
        <w:autoSpaceDN w:val="0"/>
        <w:adjustRightInd w:val="0"/>
        <w:jc w:val="both"/>
        <w:rPr>
          <w:rFonts w:eastAsia="Calibri"/>
          <w:bCs/>
          <w:color w:val="000000" w:themeColor="text1"/>
          <w:sz w:val="28"/>
          <w:szCs w:val="28"/>
          <w:lang w:eastAsia="en-US"/>
        </w:rPr>
      </w:pPr>
      <w:r w:rsidRPr="00C92883">
        <w:rPr>
          <w:rFonts w:eastAsia="Calibri"/>
          <w:bCs/>
          <w:color w:val="000000" w:themeColor="text1"/>
          <w:sz w:val="28"/>
          <w:szCs w:val="28"/>
          <w:lang w:eastAsia="en-US"/>
        </w:rPr>
        <w:br w:type="page"/>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ПРИЛОЖЕНИЕ № 3</w:t>
      </w:r>
      <w:r w:rsidRPr="00C92883">
        <w:rPr>
          <w:rFonts w:eastAsia="Calibri"/>
          <w:color w:val="000000" w:themeColor="text1"/>
          <w:sz w:val="28"/>
          <w:szCs w:val="28"/>
          <w:lang w:eastAsia="en-US"/>
        </w:rPr>
        <w:br/>
        <w:t>к Административному регламенту предоставления государственной и муниципальной услуги "</w:t>
      </w:r>
      <w:r w:rsidRPr="00C92883">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92883">
        <w:rPr>
          <w:rFonts w:eastAsia="Calibri"/>
          <w:color w:val="000000" w:themeColor="text1"/>
          <w:sz w:val="28"/>
          <w:szCs w:val="28"/>
          <w:lang w:eastAsia="en-US"/>
        </w:rPr>
        <w:t>"</w:t>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autoSpaceDE w:val="0"/>
        <w:autoSpaceDN w:val="0"/>
        <w:jc w:val="center"/>
        <w:rPr>
          <w:b/>
          <w:color w:val="000000" w:themeColor="text1"/>
          <w:sz w:val="28"/>
          <w:szCs w:val="28"/>
        </w:rPr>
      </w:pPr>
      <w:proofErr w:type="gramStart"/>
      <w:r w:rsidRPr="00C92883">
        <w:rPr>
          <w:b/>
          <w:color w:val="000000" w:themeColor="text1"/>
          <w:sz w:val="28"/>
          <w:szCs w:val="28"/>
        </w:rPr>
        <w:t>У</w:t>
      </w:r>
      <w:proofErr w:type="gramEnd"/>
      <w:r w:rsidRPr="00C92883">
        <w:rPr>
          <w:b/>
          <w:color w:val="000000" w:themeColor="text1"/>
          <w:sz w:val="28"/>
          <w:szCs w:val="28"/>
        </w:rPr>
        <w:t xml:space="preserve"> В Е Д О М Л Е Н И Е </w:t>
      </w:r>
      <w:r w:rsidRPr="00C92883">
        <w:rPr>
          <w:b/>
          <w:color w:val="000000" w:themeColor="text1"/>
          <w:sz w:val="28"/>
          <w:szCs w:val="28"/>
        </w:rPr>
        <w:br/>
      </w:r>
      <w:proofErr w:type="gramStart"/>
      <w:r w:rsidRPr="00C92883">
        <w:rPr>
          <w:b/>
          <w:color w:val="000000" w:themeColor="text1"/>
          <w:sz w:val="28"/>
          <w:szCs w:val="28"/>
        </w:rPr>
        <w:t>о</w:t>
      </w:r>
      <w:proofErr w:type="gramEnd"/>
      <w:r w:rsidRPr="00C92883">
        <w:rPr>
          <w:b/>
          <w:color w:val="000000" w:themeColor="text1"/>
          <w:sz w:val="28"/>
          <w:szCs w:val="28"/>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jc w:val="right"/>
        <w:rPr>
          <w:color w:val="000000" w:themeColor="text1"/>
          <w:sz w:val="28"/>
          <w:szCs w:val="28"/>
        </w:rPr>
      </w:pPr>
      <w:r w:rsidRPr="00C92883">
        <w:rPr>
          <w:color w:val="000000" w:themeColor="text1"/>
          <w:sz w:val="28"/>
          <w:szCs w:val="28"/>
        </w:rPr>
        <w:t>"__" __________ 20___ г.</w:t>
      </w:r>
    </w:p>
    <w:p w:rsidR="00A60804" w:rsidRPr="00C92883" w:rsidRDefault="00A60804" w:rsidP="00A60804">
      <w:pPr>
        <w:autoSpaceDE w:val="0"/>
        <w:autoSpaceDN w:val="0"/>
        <w:jc w:val="right"/>
        <w:rPr>
          <w:color w:val="000000" w:themeColor="text1"/>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60804" w:rsidRPr="00C92883" w:rsidTr="00A60804">
        <w:trPr>
          <w:trHeight w:val="165"/>
        </w:trPr>
        <w:tc>
          <w:tcPr>
            <w:tcW w:w="9961" w:type="dxa"/>
            <w:tcBorders>
              <w:top w:val="nil"/>
              <w:left w:val="nil"/>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26"/>
        </w:trPr>
        <w:tc>
          <w:tcPr>
            <w:tcW w:w="9961" w:type="dxa"/>
            <w:tcBorders>
              <w:left w:val="nil"/>
              <w:bottom w:val="single" w:sz="4" w:space="0" w:color="auto"/>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35"/>
        </w:trPr>
        <w:tc>
          <w:tcPr>
            <w:tcW w:w="9961" w:type="dxa"/>
            <w:tcBorders>
              <w:left w:val="nil"/>
              <w:bottom w:val="nil"/>
              <w:right w:val="nil"/>
            </w:tcBorders>
          </w:tcPr>
          <w:p w:rsidR="00A60804" w:rsidRPr="00C92883" w:rsidRDefault="00A60804" w:rsidP="00A60804">
            <w:pPr>
              <w:autoSpaceDE w:val="0"/>
              <w:autoSpaceDN w:val="0"/>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autoSpaceDE w:val="0"/>
              <w:autoSpaceDN w:val="0"/>
              <w:jc w:val="center"/>
              <w:rPr>
                <w:color w:val="000000" w:themeColor="text1"/>
                <w:sz w:val="28"/>
                <w:szCs w:val="28"/>
              </w:rPr>
            </w:pPr>
          </w:p>
        </w:tc>
      </w:tr>
    </w:tbl>
    <w:p w:rsidR="00A60804" w:rsidRPr="00C92883" w:rsidRDefault="00A60804" w:rsidP="00A60804">
      <w:pPr>
        <w:autoSpaceDE w:val="0"/>
        <w:autoSpaceDN w:val="0"/>
        <w:adjustRightInd w:val="0"/>
        <w:rPr>
          <w:rFonts w:eastAsia="Calibri"/>
          <w:bCs/>
          <w:color w:val="000000" w:themeColor="text1"/>
          <w:sz w:val="28"/>
          <w:szCs w:val="28"/>
          <w:lang w:eastAsia="en-US"/>
        </w:rPr>
      </w:pPr>
    </w:p>
    <w:p w:rsidR="00A60804" w:rsidRPr="00C92883" w:rsidRDefault="00A60804" w:rsidP="00A60804">
      <w:pPr>
        <w:autoSpaceDE w:val="0"/>
        <w:autoSpaceDN w:val="0"/>
        <w:adjustRightInd w:val="0"/>
        <w:ind w:firstLine="708"/>
        <w:rPr>
          <w:rFonts w:eastAsia="Calibri"/>
          <w:bCs/>
          <w:color w:val="000000" w:themeColor="text1"/>
          <w:sz w:val="28"/>
          <w:szCs w:val="28"/>
          <w:lang w:eastAsia="en-US"/>
        </w:rPr>
      </w:pPr>
      <w:r w:rsidRPr="00C92883">
        <w:rPr>
          <w:rFonts w:eastAsia="Calibri"/>
          <w:bCs/>
          <w:color w:val="000000" w:themeColor="text1"/>
          <w:sz w:val="28"/>
          <w:szCs w:val="28"/>
          <w:lang w:eastAsia="en-US"/>
        </w:rPr>
        <w:t xml:space="preserve">В соответствии со статьей 51 Градостроительного кодекса Российской Федерации прошу внести </w:t>
      </w:r>
      <w:proofErr w:type="spellStart"/>
      <w:r w:rsidRPr="00C92883">
        <w:rPr>
          <w:rFonts w:eastAsia="Calibri"/>
          <w:bCs/>
          <w:color w:val="000000" w:themeColor="text1"/>
          <w:sz w:val="28"/>
          <w:szCs w:val="28"/>
          <w:lang w:eastAsia="en-US"/>
        </w:rPr>
        <w:t>измененияв</w:t>
      </w:r>
      <w:proofErr w:type="spellEnd"/>
      <w:r w:rsidRPr="00C92883">
        <w:rPr>
          <w:rFonts w:eastAsia="Calibri"/>
          <w:bCs/>
          <w:color w:val="000000" w:themeColor="text1"/>
          <w:sz w:val="28"/>
          <w:szCs w:val="28"/>
          <w:lang w:eastAsia="en-US"/>
        </w:rPr>
        <w:t xml:space="preserve"> разрешение на строительство.</w:t>
      </w:r>
    </w:p>
    <w:p w:rsidR="00A60804" w:rsidRPr="00C92883" w:rsidRDefault="00A60804" w:rsidP="00A60804">
      <w:pPr>
        <w:autoSpaceDE w:val="0"/>
        <w:autoSpaceDN w:val="0"/>
        <w:adjustRightInd w:val="0"/>
        <w:jc w:val="center"/>
        <w:rPr>
          <w:rFonts w:eastAsia="Calibri"/>
          <w:bCs/>
          <w:strike/>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A60804" w:rsidRPr="00C92883" w:rsidTr="00A60804">
        <w:trPr>
          <w:trHeight w:val="540"/>
        </w:trPr>
        <w:tc>
          <w:tcPr>
            <w:tcW w:w="9923" w:type="dxa"/>
            <w:gridSpan w:val="6"/>
            <w:tcBorders>
              <w:top w:val="nil"/>
              <w:left w:val="nil"/>
              <w:right w:val="nil"/>
            </w:tcBorders>
          </w:tcPr>
          <w:p w:rsidR="00A60804" w:rsidRPr="00C92883" w:rsidRDefault="00A60804" w:rsidP="00A60804">
            <w:pPr>
              <w:ind w:left="-107"/>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1. Сведения о застройщике</w:t>
            </w:r>
          </w:p>
        </w:tc>
      </w:tr>
      <w:tr w:rsidR="00A60804" w:rsidRPr="00C92883" w:rsidTr="00A60804">
        <w:trPr>
          <w:trHeight w:val="605"/>
        </w:trPr>
        <w:tc>
          <w:tcPr>
            <w:tcW w:w="851"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w:t>
            </w:r>
          </w:p>
        </w:tc>
        <w:tc>
          <w:tcPr>
            <w:tcW w:w="5491"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428"/>
        </w:trPr>
        <w:tc>
          <w:tcPr>
            <w:tcW w:w="851"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1.1.1.</w:t>
            </w:r>
          </w:p>
        </w:tc>
        <w:tc>
          <w:tcPr>
            <w:tcW w:w="5491"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Фамилия, имя, отчество (при наличии)</w:t>
            </w:r>
          </w:p>
        </w:tc>
        <w:tc>
          <w:tcPr>
            <w:tcW w:w="358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3"/>
        </w:trPr>
        <w:tc>
          <w:tcPr>
            <w:tcW w:w="851"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1.1.2.</w:t>
            </w:r>
          </w:p>
        </w:tc>
        <w:tc>
          <w:tcPr>
            <w:tcW w:w="5491"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документа, удостоверяющего личност</w:t>
            </w:r>
            <w:proofErr w:type="gramStart"/>
            <w:r w:rsidRPr="00C92883">
              <w:rPr>
                <w:rFonts w:eastAsia="Calibri"/>
                <w:color w:val="000000" w:themeColor="text1"/>
                <w:sz w:val="28"/>
                <w:szCs w:val="28"/>
                <w:lang w:eastAsia="en-US"/>
              </w:rPr>
              <w:t>ь</w:t>
            </w:r>
            <w:r w:rsidRPr="00C92883">
              <w:rPr>
                <w:color w:val="000000" w:themeColor="text1"/>
                <w:sz w:val="28"/>
                <w:szCs w:val="28"/>
              </w:rPr>
              <w:t>(</w:t>
            </w:r>
            <w:proofErr w:type="gramEnd"/>
            <w:r w:rsidRPr="00C92883">
              <w:rPr>
                <w:color w:val="000000" w:themeColor="text1"/>
                <w:sz w:val="28"/>
                <w:szCs w:val="28"/>
              </w:rPr>
              <w:t xml:space="preserve">не указываются в случае, если застройщик является индивидуальным </w:t>
            </w:r>
            <w:r w:rsidRPr="00C92883">
              <w:rPr>
                <w:color w:val="000000" w:themeColor="text1"/>
                <w:sz w:val="28"/>
                <w:szCs w:val="28"/>
              </w:rPr>
              <w:lastRenderedPageBreak/>
              <w:t>предпринимателем)</w:t>
            </w:r>
          </w:p>
        </w:tc>
        <w:tc>
          <w:tcPr>
            <w:tcW w:w="358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665"/>
        </w:trPr>
        <w:tc>
          <w:tcPr>
            <w:tcW w:w="851"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1.1.3.</w:t>
            </w:r>
          </w:p>
        </w:tc>
        <w:tc>
          <w:tcPr>
            <w:tcW w:w="5491"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279"/>
        </w:trPr>
        <w:tc>
          <w:tcPr>
            <w:tcW w:w="851"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w:t>
            </w:r>
          </w:p>
        </w:tc>
        <w:tc>
          <w:tcPr>
            <w:tcW w:w="5491"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юридическом лице:</w:t>
            </w:r>
          </w:p>
        </w:tc>
        <w:tc>
          <w:tcPr>
            <w:tcW w:w="358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75"/>
        </w:trPr>
        <w:tc>
          <w:tcPr>
            <w:tcW w:w="851"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1.2.1.</w:t>
            </w:r>
          </w:p>
        </w:tc>
        <w:tc>
          <w:tcPr>
            <w:tcW w:w="5491"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Полное наименование</w:t>
            </w:r>
          </w:p>
        </w:tc>
        <w:tc>
          <w:tcPr>
            <w:tcW w:w="358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901"/>
        </w:trPr>
        <w:tc>
          <w:tcPr>
            <w:tcW w:w="851"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1.2.2.</w:t>
            </w:r>
          </w:p>
        </w:tc>
        <w:tc>
          <w:tcPr>
            <w:tcW w:w="5491"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w:t>
            </w:r>
          </w:p>
        </w:tc>
        <w:tc>
          <w:tcPr>
            <w:tcW w:w="358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851"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1.2.3.</w:t>
            </w:r>
          </w:p>
        </w:tc>
        <w:tc>
          <w:tcPr>
            <w:tcW w:w="5491"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9923" w:type="dxa"/>
            <w:gridSpan w:val="6"/>
            <w:tcBorders>
              <w:left w:val="nil"/>
              <w:bottom w:val="single" w:sz="4" w:space="0" w:color="auto"/>
              <w:right w:val="nil"/>
            </w:tcBorders>
          </w:tcPr>
          <w:p w:rsidR="00A60804" w:rsidRPr="00C92883" w:rsidRDefault="00A60804" w:rsidP="00A60804">
            <w:pPr>
              <w:spacing w:after="160" w:line="259" w:lineRule="auto"/>
              <w:jc w:val="center"/>
              <w:rPr>
                <w:rFonts w:eastAsia="Calibri"/>
                <w:b/>
                <w:color w:val="000000" w:themeColor="text1"/>
                <w:sz w:val="28"/>
                <w:szCs w:val="28"/>
                <w:lang w:eastAsia="en-US"/>
              </w:rPr>
            </w:pPr>
          </w:p>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 Сведения о разрешении на строительство</w:t>
            </w:r>
          </w:p>
        </w:tc>
      </w:tr>
      <w:tr w:rsidR="00A60804" w:rsidRPr="00C92883" w:rsidTr="00A60804">
        <w:trPr>
          <w:trHeight w:val="622"/>
        </w:trPr>
        <w:tc>
          <w:tcPr>
            <w:tcW w:w="851"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w:t>
            </w:r>
          </w:p>
        </w:tc>
        <w:tc>
          <w:tcPr>
            <w:tcW w:w="5491" w:type="dxa"/>
            <w:gridSpan w:val="2"/>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Орган (организация), выдавший</w:t>
            </w:r>
            <w:proofErr w:type="gramStart"/>
            <w:r w:rsidRPr="00C92883">
              <w:rPr>
                <w:rFonts w:eastAsia="Calibri"/>
                <w:color w:val="000000" w:themeColor="text1"/>
                <w:sz w:val="28"/>
                <w:szCs w:val="28"/>
                <w:lang w:eastAsia="en-US"/>
              </w:rPr>
              <w:t xml:space="preserve"> (-</w:t>
            </w:r>
            <w:proofErr w:type="spellStart"/>
            <w:proofErr w:type="gramEnd"/>
            <w:r w:rsidRPr="00C92883">
              <w:rPr>
                <w:rFonts w:eastAsia="Calibri"/>
                <w:color w:val="000000" w:themeColor="text1"/>
                <w:sz w:val="28"/>
                <w:szCs w:val="28"/>
                <w:lang w:eastAsia="en-US"/>
              </w:rPr>
              <w:t>ая</w:t>
            </w:r>
            <w:proofErr w:type="spellEnd"/>
            <w:r w:rsidRPr="00C92883">
              <w:rPr>
                <w:rFonts w:eastAsia="Calibri"/>
                <w:color w:val="000000" w:themeColor="text1"/>
                <w:sz w:val="28"/>
                <w:szCs w:val="28"/>
                <w:lang w:eastAsia="en-US"/>
              </w:rPr>
              <w:t>) разрешение на строительство</w:t>
            </w:r>
          </w:p>
        </w:tc>
        <w:tc>
          <w:tcPr>
            <w:tcW w:w="1842" w:type="dxa"/>
            <w:gridSpan w:val="2"/>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Номер документа</w:t>
            </w:r>
          </w:p>
        </w:tc>
        <w:tc>
          <w:tcPr>
            <w:tcW w:w="1739"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Дата документа</w:t>
            </w:r>
          </w:p>
        </w:tc>
      </w:tr>
      <w:tr w:rsidR="00A60804" w:rsidRPr="00C92883" w:rsidTr="00A60804">
        <w:trPr>
          <w:trHeight w:val="1093"/>
        </w:trPr>
        <w:tc>
          <w:tcPr>
            <w:tcW w:w="851"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p>
        </w:tc>
        <w:tc>
          <w:tcPr>
            <w:tcW w:w="5491"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1842"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1739"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825"/>
        </w:trPr>
        <w:tc>
          <w:tcPr>
            <w:tcW w:w="9923" w:type="dxa"/>
            <w:gridSpan w:val="6"/>
            <w:tcBorders>
              <w:left w:val="nil"/>
              <w:bottom w:val="single" w:sz="4" w:space="0" w:color="auto"/>
              <w:right w:val="nil"/>
            </w:tcBorders>
          </w:tcPr>
          <w:p w:rsidR="00A60804" w:rsidRPr="00C92883" w:rsidRDefault="00A60804" w:rsidP="00A60804">
            <w:pPr>
              <w:spacing w:after="160" w:line="259" w:lineRule="auto"/>
              <w:jc w:val="center"/>
              <w:rPr>
                <w:rFonts w:eastAsia="Calibri"/>
                <w:color w:val="000000" w:themeColor="text1"/>
                <w:sz w:val="28"/>
                <w:szCs w:val="28"/>
                <w:lang w:eastAsia="en-US"/>
              </w:rPr>
            </w:pPr>
          </w:p>
          <w:p w:rsidR="00A60804" w:rsidRPr="00C92883" w:rsidRDefault="00A60804" w:rsidP="00A60804">
            <w:pPr>
              <w:spacing w:after="160" w:line="259" w:lineRule="auto"/>
              <w:jc w:val="center"/>
              <w:rPr>
                <w:rFonts w:eastAsia="Calibri"/>
                <w:b/>
                <w:color w:val="000000" w:themeColor="text1"/>
                <w:sz w:val="28"/>
                <w:szCs w:val="28"/>
                <w:lang w:eastAsia="en-US"/>
              </w:rPr>
            </w:pPr>
            <w:r w:rsidRPr="00C92883">
              <w:rPr>
                <w:rFonts w:eastAsia="Calibri"/>
                <w:color w:val="000000" w:themeColor="text1"/>
                <w:sz w:val="28"/>
                <w:szCs w:val="28"/>
                <w:lang w:eastAsia="en-US"/>
              </w:rPr>
              <w:t>3. Основания внесения изменений в разрешение на строительство*</w:t>
            </w:r>
          </w:p>
        </w:tc>
      </w:tr>
      <w:tr w:rsidR="00A60804" w:rsidRPr="00C92883" w:rsidTr="00A60804">
        <w:trPr>
          <w:trHeight w:val="60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3.1.</w:t>
            </w:r>
          </w:p>
        </w:tc>
        <w:tc>
          <w:tcPr>
            <w:tcW w:w="6662"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3.1.1.</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решения об образовании земельных участков путем объединения земельных участков</w:t>
            </w:r>
          </w:p>
          <w:p w:rsidR="00A60804" w:rsidRPr="00C92883" w:rsidRDefault="00A60804" w:rsidP="00A60804">
            <w:pPr>
              <w:spacing w:line="259" w:lineRule="auto"/>
              <w:rPr>
                <w:rFonts w:eastAsia="Calibri"/>
                <w:i/>
                <w:color w:val="000000" w:themeColor="text1"/>
                <w:sz w:val="28"/>
                <w:szCs w:val="28"/>
                <w:lang w:eastAsia="en-US"/>
              </w:rPr>
            </w:pPr>
            <w:r w:rsidRPr="00C92883">
              <w:rPr>
                <w:rFonts w:eastAsia="Calibri"/>
                <w:color w:val="000000" w:themeColor="text1"/>
                <w:sz w:val="28"/>
                <w:szCs w:val="28"/>
                <w:lang w:eastAsia="en-US"/>
              </w:rPr>
              <w:t>(</w:t>
            </w:r>
            <w:r w:rsidRPr="00C92883">
              <w:rPr>
                <w:rFonts w:eastAsia="Calibri"/>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3.2.</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w:t>
            </w:r>
            <w:r w:rsidRPr="00C92883">
              <w:rPr>
                <w:rFonts w:eastAsia="Calibri"/>
                <w:color w:val="000000" w:themeColor="text1"/>
                <w:sz w:val="28"/>
                <w:szCs w:val="28"/>
                <w:lang w:eastAsia="en-US"/>
              </w:rPr>
              <w:lastRenderedPageBreak/>
              <w:t>выдано разрешение на строительство</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3.2.1.</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градостроительного плана земельного участка</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w:t>
            </w:r>
            <w:r w:rsidRPr="00C92883">
              <w:rPr>
                <w:rFonts w:eastAsia="Calibri"/>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3.2.2.</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w:t>
            </w:r>
            <w:r w:rsidRPr="00C92883">
              <w:rPr>
                <w:rFonts w:eastAsia="Calibri"/>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3.3.</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3.3.1.</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 xml:space="preserve">Реквизиты решения о предоставления права пользования недрами </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w:t>
            </w:r>
            <w:r w:rsidRPr="00C92883">
              <w:rPr>
                <w:rFonts w:eastAsia="Calibri"/>
                <w:i/>
                <w:color w:val="000000" w:themeColor="text1"/>
                <w:sz w:val="28"/>
                <w:szCs w:val="28"/>
                <w:lang w:eastAsia="en-US"/>
              </w:rPr>
              <w:t>указывается дата и номер решения, орган, принявший решение)</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3.3.2.</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решения о переоформлении лицензии на право пользования недрами</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w:t>
            </w:r>
            <w:r w:rsidRPr="00C92883">
              <w:rPr>
                <w:rFonts w:eastAsia="Calibri"/>
                <w:i/>
                <w:color w:val="000000" w:themeColor="text1"/>
                <w:sz w:val="28"/>
                <w:szCs w:val="28"/>
                <w:lang w:eastAsia="en-US"/>
              </w:rPr>
              <w:t>указывается дата и номер решения, орган, принявший решение)</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3.4.</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3"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3.4.1.</w:t>
            </w:r>
          </w:p>
        </w:tc>
        <w:tc>
          <w:tcPr>
            <w:tcW w:w="6662" w:type="dxa"/>
            <w:gridSpan w:val="2"/>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правоустанавливающих документов на земельный участок</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i/>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bl>
    <w:p w:rsidR="00A60804" w:rsidRPr="00C92883" w:rsidRDefault="00A60804" w:rsidP="00A60804">
      <w:pPr>
        <w:autoSpaceDE w:val="0"/>
        <w:autoSpaceDN w:val="0"/>
        <w:adjustRightInd w:val="0"/>
        <w:ind w:firstLine="708"/>
        <w:rPr>
          <w:rFonts w:eastAsia="Calibri"/>
          <w:bCs/>
          <w:color w:val="000000" w:themeColor="text1"/>
          <w:sz w:val="28"/>
          <w:szCs w:val="28"/>
          <w:lang w:eastAsia="en-US"/>
        </w:rPr>
      </w:pPr>
    </w:p>
    <w:p w:rsidR="00A60804" w:rsidRPr="00C92883" w:rsidRDefault="00A60804" w:rsidP="00A60804">
      <w:pPr>
        <w:autoSpaceDE w:val="0"/>
        <w:autoSpaceDN w:val="0"/>
        <w:adjustRightInd w:val="0"/>
        <w:ind w:firstLine="708"/>
        <w:rPr>
          <w:rFonts w:eastAsia="Calibri"/>
          <w:bCs/>
          <w:color w:val="000000" w:themeColor="text1"/>
          <w:sz w:val="28"/>
          <w:szCs w:val="28"/>
          <w:lang w:eastAsia="en-US"/>
        </w:rPr>
      </w:pPr>
    </w:p>
    <w:p w:rsidR="00A60804" w:rsidRPr="00C92883" w:rsidRDefault="00A60804" w:rsidP="00A60804">
      <w:pPr>
        <w:rPr>
          <w:color w:val="000000" w:themeColor="text1"/>
          <w:sz w:val="28"/>
          <w:szCs w:val="28"/>
        </w:rPr>
      </w:pPr>
      <w:r w:rsidRPr="00C92883">
        <w:rPr>
          <w:color w:val="000000" w:themeColor="text1"/>
          <w:sz w:val="28"/>
          <w:szCs w:val="28"/>
        </w:rPr>
        <w:lastRenderedPageBreak/>
        <w:t>Приложение:__________________________________________________________</w:t>
      </w:r>
    </w:p>
    <w:p w:rsidR="00A60804" w:rsidRPr="00C92883" w:rsidRDefault="00A60804" w:rsidP="00A60804">
      <w:pPr>
        <w:rPr>
          <w:color w:val="000000" w:themeColor="text1"/>
          <w:sz w:val="28"/>
          <w:szCs w:val="28"/>
        </w:rPr>
      </w:pPr>
      <w:r w:rsidRPr="00C92883">
        <w:rPr>
          <w:color w:val="000000" w:themeColor="text1"/>
          <w:sz w:val="28"/>
          <w:szCs w:val="28"/>
        </w:rPr>
        <w:t>Номер телефона и адрес электронной почты для связи:______________________</w:t>
      </w:r>
    </w:p>
    <w:p w:rsidR="00A60804" w:rsidRPr="00C92883" w:rsidRDefault="00A60804" w:rsidP="00A60804">
      <w:pPr>
        <w:rPr>
          <w:color w:val="000000" w:themeColor="text1"/>
          <w:sz w:val="28"/>
          <w:szCs w:val="28"/>
        </w:rPr>
      </w:pPr>
      <w:r w:rsidRPr="00C92883">
        <w:rPr>
          <w:color w:val="000000" w:themeColor="text1"/>
          <w:sz w:val="28"/>
          <w:szCs w:val="28"/>
        </w:rPr>
        <w:t>Результат предоставления услуги прошу:</w:t>
      </w:r>
    </w:p>
    <w:p w:rsidR="00A60804" w:rsidRPr="00C92883" w:rsidRDefault="00A60804" w:rsidP="00A60804">
      <w:pPr>
        <w:rPr>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A60804" w:rsidRPr="00C92883" w:rsidTr="00A60804">
        <w:tc>
          <w:tcPr>
            <w:tcW w:w="8784" w:type="dxa"/>
            <w:shd w:val="clear" w:color="auto" w:fill="auto"/>
          </w:tcPr>
          <w:p w:rsidR="00A60804" w:rsidRPr="00C92883" w:rsidRDefault="00A60804" w:rsidP="00A60804">
            <w:pPr>
              <w:autoSpaceDE w:val="0"/>
              <w:autoSpaceDN w:val="0"/>
              <w:spacing w:after="120"/>
              <w:rPr>
                <w:i/>
                <w:color w:val="000000" w:themeColor="text1"/>
                <w:sz w:val="28"/>
                <w:szCs w:val="28"/>
              </w:rPr>
            </w:pPr>
            <w:r w:rsidRPr="00C92883">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60804" w:rsidRPr="00C92883" w:rsidRDefault="00A60804" w:rsidP="00A60804">
            <w:pPr>
              <w:autoSpaceDE w:val="0"/>
              <w:autoSpaceDN w:val="0"/>
              <w:spacing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after="120"/>
              <w:rPr>
                <w:color w:val="000000" w:themeColor="text1"/>
                <w:sz w:val="28"/>
                <w:szCs w:val="28"/>
              </w:rPr>
            </w:pPr>
            <w:r w:rsidRPr="00C92883">
              <w:rPr>
                <w:color w:val="000000" w:themeColor="text1"/>
                <w:sz w:val="28"/>
                <w:szCs w:val="28"/>
              </w:rPr>
              <w:t>выдать</w:t>
            </w:r>
            <w:r w:rsidRPr="00C92883">
              <w:rPr>
                <w:bCs/>
                <w:color w:val="000000" w:themeColor="text1"/>
                <w:sz w:val="28"/>
                <w:szCs w:val="28"/>
              </w:rPr>
              <w:t xml:space="preserve"> на бумажном носителе</w:t>
            </w:r>
            <w:r w:rsidRPr="00C92883">
              <w:rPr>
                <w:color w:val="000000" w:themeColor="text1"/>
                <w:sz w:val="28"/>
                <w:szCs w:val="28"/>
              </w:rPr>
              <w:t xml:space="preserve"> при личном обращении </w:t>
            </w:r>
            <w:r w:rsidRPr="00C92883">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92883">
              <w:rPr>
                <w:color w:val="000000" w:themeColor="text1"/>
                <w:sz w:val="28"/>
                <w:szCs w:val="28"/>
              </w:rPr>
              <w:t xml:space="preserve"> расположенный по адресу:___________________________________</w:t>
            </w:r>
          </w:p>
        </w:tc>
        <w:tc>
          <w:tcPr>
            <w:tcW w:w="1134" w:type="dxa"/>
            <w:shd w:val="clear" w:color="auto" w:fill="auto"/>
          </w:tcPr>
          <w:p w:rsidR="00A60804" w:rsidRPr="00C92883" w:rsidRDefault="00A60804" w:rsidP="00A60804">
            <w:pPr>
              <w:autoSpaceDE w:val="0"/>
              <w:autoSpaceDN w:val="0"/>
              <w:spacing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after="120"/>
              <w:rPr>
                <w:color w:val="000000" w:themeColor="text1"/>
                <w:sz w:val="28"/>
                <w:szCs w:val="28"/>
              </w:rPr>
            </w:pPr>
            <w:r w:rsidRPr="00C92883">
              <w:rPr>
                <w:color w:val="000000" w:themeColor="text1"/>
                <w:sz w:val="28"/>
                <w:szCs w:val="28"/>
              </w:rPr>
              <w:t xml:space="preserve">направить </w:t>
            </w:r>
            <w:r w:rsidRPr="00C92883">
              <w:rPr>
                <w:bCs/>
                <w:color w:val="000000" w:themeColor="text1"/>
                <w:sz w:val="28"/>
                <w:szCs w:val="28"/>
              </w:rPr>
              <w:t>на бумажном носителе</w:t>
            </w:r>
            <w:r w:rsidRPr="00C92883">
              <w:rPr>
                <w:color w:val="000000" w:themeColor="text1"/>
                <w:sz w:val="28"/>
                <w:szCs w:val="28"/>
              </w:rPr>
              <w:t xml:space="preserve"> на почтовый </w:t>
            </w:r>
            <w:r w:rsidRPr="00C92883">
              <w:rPr>
                <w:color w:val="000000" w:themeColor="text1"/>
                <w:sz w:val="28"/>
                <w:szCs w:val="28"/>
              </w:rPr>
              <w:br/>
              <w:t>адрес: ___________________________________</w:t>
            </w:r>
          </w:p>
        </w:tc>
        <w:tc>
          <w:tcPr>
            <w:tcW w:w="1134" w:type="dxa"/>
            <w:shd w:val="clear" w:color="auto" w:fill="auto"/>
          </w:tcPr>
          <w:p w:rsidR="00A60804" w:rsidRPr="00C92883" w:rsidRDefault="00A60804" w:rsidP="00A60804">
            <w:pPr>
              <w:autoSpaceDE w:val="0"/>
              <w:autoSpaceDN w:val="0"/>
              <w:spacing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after="120"/>
              <w:rPr>
                <w:color w:val="000000" w:themeColor="text1"/>
                <w:sz w:val="28"/>
                <w:szCs w:val="28"/>
              </w:rPr>
            </w:pPr>
            <w:r w:rsidRPr="00C92883">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60804" w:rsidRPr="00C92883" w:rsidRDefault="00A60804" w:rsidP="00A60804">
            <w:pPr>
              <w:autoSpaceDE w:val="0"/>
              <w:autoSpaceDN w:val="0"/>
              <w:spacing w:after="120"/>
              <w:rPr>
                <w:color w:val="000000" w:themeColor="text1"/>
                <w:sz w:val="28"/>
                <w:szCs w:val="28"/>
              </w:rPr>
            </w:pPr>
          </w:p>
        </w:tc>
      </w:tr>
      <w:tr w:rsidR="00A60804" w:rsidRPr="00C92883" w:rsidTr="00A60804">
        <w:tc>
          <w:tcPr>
            <w:tcW w:w="9918" w:type="dxa"/>
            <w:gridSpan w:val="2"/>
            <w:shd w:val="clear" w:color="auto" w:fill="auto"/>
          </w:tcPr>
          <w:p w:rsidR="00A60804" w:rsidRPr="00C92883" w:rsidRDefault="00A60804" w:rsidP="00A60804">
            <w:pPr>
              <w:autoSpaceDE w:val="0"/>
              <w:autoSpaceDN w:val="0"/>
              <w:spacing w:before="120" w:after="120"/>
              <w:ind w:right="255"/>
              <w:jc w:val="center"/>
              <w:rPr>
                <w:i/>
                <w:color w:val="000000" w:themeColor="text1"/>
                <w:sz w:val="28"/>
                <w:szCs w:val="28"/>
              </w:rPr>
            </w:pPr>
            <w:r w:rsidRPr="00C92883">
              <w:rPr>
                <w:i/>
                <w:color w:val="000000" w:themeColor="text1"/>
                <w:sz w:val="28"/>
                <w:szCs w:val="28"/>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A60804" w:rsidRPr="00C92883" w:rsidTr="00A60804">
        <w:trPr>
          <w:trHeight w:val="709"/>
        </w:trPr>
        <w:tc>
          <w:tcPr>
            <w:tcW w:w="3119" w:type="dxa"/>
            <w:tcBorders>
              <w:top w:val="nil"/>
              <w:left w:val="nil"/>
              <w:right w:val="nil"/>
            </w:tcBorders>
            <w:vAlign w:val="bottom"/>
          </w:tcPr>
          <w:p w:rsidR="00A60804" w:rsidRPr="00C92883" w:rsidRDefault="00A60804" w:rsidP="00A60804">
            <w:pPr>
              <w:jc w:val="center"/>
              <w:rPr>
                <w:color w:val="000000" w:themeColor="text1"/>
                <w:sz w:val="28"/>
                <w:szCs w:val="28"/>
              </w:rPr>
            </w:pPr>
          </w:p>
        </w:tc>
        <w:tc>
          <w:tcPr>
            <w:tcW w:w="425"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127"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rPr>
          <w:trHeight w:val="709"/>
        </w:trPr>
        <w:tc>
          <w:tcPr>
            <w:tcW w:w="3119" w:type="dxa"/>
            <w:tcBorders>
              <w:left w:val="nil"/>
              <w:bottom w:val="nil"/>
              <w:right w:val="nil"/>
            </w:tcBorders>
          </w:tcPr>
          <w:p w:rsidR="00A60804" w:rsidRPr="00C92883" w:rsidRDefault="00A60804" w:rsidP="00A60804">
            <w:pPr>
              <w:jc w:val="center"/>
              <w:rPr>
                <w:color w:val="000000" w:themeColor="text1"/>
                <w:sz w:val="28"/>
                <w:szCs w:val="28"/>
              </w:rPr>
            </w:pPr>
          </w:p>
        </w:tc>
        <w:tc>
          <w:tcPr>
            <w:tcW w:w="425" w:type="dxa"/>
            <w:tcBorders>
              <w:top w:val="nil"/>
              <w:left w:val="nil"/>
              <w:bottom w:val="nil"/>
              <w:right w:val="nil"/>
            </w:tcBorders>
          </w:tcPr>
          <w:p w:rsidR="00A60804" w:rsidRPr="00C92883" w:rsidRDefault="00A60804" w:rsidP="00A60804">
            <w:pPr>
              <w:rPr>
                <w:color w:val="000000" w:themeColor="text1"/>
                <w:sz w:val="28"/>
                <w:szCs w:val="28"/>
              </w:rPr>
            </w:pPr>
          </w:p>
        </w:tc>
        <w:tc>
          <w:tcPr>
            <w:tcW w:w="2127"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rFonts w:eastAsia="Calibri"/>
          <w:color w:val="000000" w:themeColor="text1"/>
          <w:sz w:val="28"/>
          <w:szCs w:val="28"/>
        </w:rPr>
      </w:pPr>
    </w:p>
    <w:p w:rsidR="00A60804" w:rsidRPr="00C92883" w:rsidRDefault="00A60804" w:rsidP="00A60804">
      <w:pPr>
        <w:rPr>
          <w:color w:val="000000" w:themeColor="text1"/>
          <w:sz w:val="28"/>
          <w:szCs w:val="28"/>
        </w:rPr>
      </w:pPr>
      <w:r w:rsidRPr="00C92883">
        <w:rPr>
          <w:rFonts w:eastAsia="Calibri"/>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A60804" w:rsidRPr="00C92883" w:rsidRDefault="00A60804" w:rsidP="00A60804">
      <w:pPr>
        <w:ind w:left="5670"/>
        <w:jc w:val="center"/>
        <w:rPr>
          <w:rFonts w:eastAsia="Calibri"/>
          <w:color w:val="000000" w:themeColor="text1"/>
          <w:sz w:val="28"/>
          <w:szCs w:val="28"/>
          <w:lang w:eastAsia="en-US"/>
        </w:rPr>
      </w:pPr>
      <w:r w:rsidRPr="00C92883">
        <w:rPr>
          <w:rFonts w:eastAsia="Calibri"/>
          <w:color w:val="000000" w:themeColor="text1"/>
          <w:sz w:val="28"/>
          <w:szCs w:val="28"/>
          <w:lang w:eastAsia="en-US"/>
        </w:rPr>
        <w:br w:type="page"/>
      </w:r>
      <w:r w:rsidRPr="00C92883">
        <w:rPr>
          <w:rFonts w:eastAsia="Calibri"/>
          <w:color w:val="000000" w:themeColor="text1"/>
          <w:sz w:val="28"/>
          <w:szCs w:val="28"/>
          <w:lang w:eastAsia="en-US"/>
        </w:rPr>
        <w:lastRenderedPageBreak/>
        <w:t>ПРИЛОЖЕНИЕ № 4</w:t>
      </w:r>
      <w:r w:rsidRPr="00C92883">
        <w:rPr>
          <w:rFonts w:eastAsia="Calibri"/>
          <w:color w:val="000000" w:themeColor="text1"/>
          <w:sz w:val="28"/>
          <w:szCs w:val="28"/>
          <w:lang w:eastAsia="en-US"/>
        </w:rPr>
        <w:br/>
        <w:t>к Административному регламенту предоставления государственной и муниципальной услуги "</w:t>
      </w:r>
      <w:r w:rsidRPr="00C92883">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92883">
        <w:rPr>
          <w:rFonts w:eastAsia="Calibri"/>
          <w:color w:val="000000" w:themeColor="text1"/>
          <w:sz w:val="28"/>
          <w:szCs w:val="28"/>
          <w:lang w:eastAsia="en-US"/>
        </w:rPr>
        <w:t>"</w:t>
      </w:r>
    </w:p>
    <w:p w:rsidR="00A60804" w:rsidRPr="00C92883" w:rsidRDefault="00A60804" w:rsidP="00A60804">
      <w:pPr>
        <w:ind w:left="5670"/>
        <w:jc w:val="center"/>
        <w:rPr>
          <w:rFonts w:eastAsia="Calibri"/>
          <w:color w:val="000000" w:themeColor="text1"/>
          <w:sz w:val="28"/>
          <w:szCs w:val="28"/>
          <w:lang w:eastAsia="en-US"/>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autoSpaceDE w:val="0"/>
        <w:autoSpaceDN w:val="0"/>
        <w:spacing w:before="240"/>
        <w:jc w:val="center"/>
        <w:rPr>
          <w:b/>
          <w:color w:val="000000" w:themeColor="text1"/>
          <w:sz w:val="28"/>
          <w:szCs w:val="28"/>
        </w:rPr>
      </w:pPr>
    </w:p>
    <w:p w:rsidR="00A60804" w:rsidRPr="00C92883" w:rsidRDefault="00A60804" w:rsidP="00A60804">
      <w:pPr>
        <w:autoSpaceDE w:val="0"/>
        <w:autoSpaceDN w:val="0"/>
        <w:jc w:val="center"/>
        <w:rPr>
          <w:b/>
          <w:bCs/>
          <w:color w:val="000000" w:themeColor="text1"/>
          <w:sz w:val="28"/>
          <w:szCs w:val="28"/>
        </w:rPr>
      </w:pPr>
      <w:proofErr w:type="gramStart"/>
      <w:r w:rsidRPr="00C92883">
        <w:rPr>
          <w:b/>
          <w:bCs/>
          <w:color w:val="000000" w:themeColor="text1"/>
          <w:sz w:val="28"/>
          <w:szCs w:val="28"/>
        </w:rPr>
        <w:t>З</w:t>
      </w:r>
      <w:proofErr w:type="gramEnd"/>
      <w:r w:rsidRPr="00C92883">
        <w:rPr>
          <w:b/>
          <w:bCs/>
          <w:color w:val="000000" w:themeColor="text1"/>
          <w:sz w:val="28"/>
          <w:szCs w:val="28"/>
        </w:rPr>
        <w:t xml:space="preserve"> А Я В Л Е Н И Е</w:t>
      </w:r>
    </w:p>
    <w:p w:rsidR="00A60804" w:rsidRPr="00C92883" w:rsidRDefault="00A60804" w:rsidP="00A60804">
      <w:pPr>
        <w:autoSpaceDE w:val="0"/>
        <w:autoSpaceDN w:val="0"/>
        <w:jc w:val="center"/>
        <w:rPr>
          <w:b/>
          <w:color w:val="000000" w:themeColor="text1"/>
          <w:sz w:val="28"/>
          <w:szCs w:val="28"/>
        </w:rPr>
      </w:pPr>
      <w:r w:rsidRPr="00C92883">
        <w:rPr>
          <w:b/>
          <w:bCs/>
          <w:color w:val="000000" w:themeColor="text1"/>
          <w:sz w:val="28"/>
          <w:szCs w:val="28"/>
        </w:rPr>
        <w:t xml:space="preserve"> о внесении изменений в разрешение на </w:t>
      </w:r>
      <w:proofErr w:type="spellStart"/>
      <w:r w:rsidRPr="00C92883">
        <w:rPr>
          <w:b/>
          <w:bCs/>
          <w:color w:val="000000" w:themeColor="text1"/>
          <w:sz w:val="28"/>
          <w:szCs w:val="28"/>
        </w:rPr>
        <w:t>строительствов</w:t>
      </w:r>
      <w:proofErr w:type="spellEnd"/>
      <w:r w:rsidRPr="00C92883">
        <w:rPr>
          <w:b/>
          <w:bCs/>
          <w:color w:val="000000" w:themeColor="text1"/>
          <w:sz w:val="28"/>
          <w:szCs w:val="28"/>
        </w:rPr>
        <w:t xml:space="preserve"> связи с необходимостью продления срока действия разрешения на строительство</w:t>
      </w:r>
    </w:p>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jc w:val="right"/>
        <w:rPr>
          <w:color w:val="000000" w:themeColor="text1"/>
          <w:sz w:val="28"/>
          <w:szCs w:val="28"/>
        </w:rPr>
      </w:pPr>
      <w:r w:rsidRPr="00C92883">
        <w:rPr>
          <w:color w:val="000000" w:themeColor="text1"/>
          <w:sz w:val="28"/>
          <w:szCs w:val="28"/>
        </w:rPr>
        <w:t>"__" __________ 20___ г.</w:t>
      </w:r>
    </w:p>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jc w:val="right"/>
        <w:rPr>
          <w:color w:val="000000" w:themeColor="text1"/>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60804" w:rsidRPr="00C92883" w:rsidTr="00A60804">
        <w:trPr>
          <w:trHeight w:val="165"/>
        </w:trPr>
        <w:tc>
          <w:tcPr>
            <w:tcW w:w="9961" w:type="dxa"/>
            <w:tcBorders>
              <w:top w:val="nil"/>
              <w:left w:val="nil"/>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26"/>
        </w:trPr>
        <w:tc>
          <w:tcPr>
            <w:tcW w:w="9961" w:type="dxa"/>
            <w:tcBorders>
              <w:left w:val="nil"/>
              <w:bottom w:val="single" w:sz="4" w:space="0" w:color="auto"/>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35"/>
        </w:trPr>
        <w:tc>
          <w:tcPr>
            <w:tcW w:w="9961" w:type="dxa"/>
            <w:tcBorders>
              <w:left w:val="nil"/>
              <w:bottom w:val="nil"/>
              <w:right w:val="nil"/>
            </w:tcBorders>
          </w:tcPr>
          <w:p w:rsidR="00A60804" w:rsidRPr="00C92883" w:rsidRDefault="00A60804" w:rsidP="00A60804">
            <w:pPr>
              <w:autoSpaceDE w:val="0"/>
              <w:autoSpaceDN w:val="0"/>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autoSpaceDE w:val="0"/>
              <w:autoSpaceDN w:val="0"/>
              <w:jc w:val="center"/>
              <w:rPr>
                <w:color w:val="000000" w:themeColor="text1"/>
                <w:sz w:val="28"/>
                <w:szCs w:val="28"/>
              </w:rPr>
            </w:pPr>
          </w:p>
        </w:tc>
      </w:tr>
    </w:tbl>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adjustRightInd w:val="0"/>
        <w:ind w:firstLine="708"/>
        <w:jc w:val="both"/>
        <w:rPr>
          <w:rFonts w:eastAsia="Calibri"/>
          <w:bCs/>
          <w:color w:val="000000" w:themeColor="text1"/>
          <w:sz w:val="28"/>
          <w:szCs w:val="28"/>
          <w:lang w:eastAsia="en-US"/>
        </w:rPr>
      </w:pPr>
      <w:r w:rsidRPr="00C92883">
        <w:rPr>
          <w:rFonts w:eastAsia="Calibri"/>
          <w:bCs/>
          <w:color w:val="000000" w:themeColor="text1"/>
          <w:sz w:val="28"/>
          <w:szCs w:val="28"/>
          <w:lang w:eastAsia="en-US"/>
        </w:rPr>
        <w:t xml:space="preserve">В соответствии со статьей 51 Градостроительного кодекса Российской Федерации прошу внести изменения в разрешение на </w:t>
      </w:r>
      <w:proofErr w:type="spellStart"/>
      <w:r w:rsidRPr="00C92883">
        <w:rPr>
          <w:rFonts w:eastAsia="Calibri"/>
          <w:bCs/>
          <w:color w:val="000000" w:themeColor="text1"/>
          <w:sz w:val="28"/>
          <w:szCs w:val="28"/>
          <w:lang w:eastAsia="en-US"/>
        </w:rPr>
        <w:t>строительствов</w:t>
      </w:r>
      <w:proofErr w:type="spellEnd"/>
      <w:r w:rsidRPr="00C92883">
        <w:rPr>
          <w:rFonts w:eastAsia="Calibri"/>
          <w:bCs/>
          <w:color w:val="000000" w:themeColor="text1"/>
          <w:sz w:val="28"/>
          <w:szCs w:val="28"/>
          <w:lang w:eastAsia="en-US"/>
        </w:rPr>
        <w:t xml:space="preserve"> связи с необходимостью продления срока действия разрешения на строительство </w:t>
      </w:r>
      <w:proofErr w:type="gramStart"/>
      <w:r w:rsidRPr="00C92883">
        <w:rPr>
          <w:rFonts w:eastAsia="Calibri"/>
          <w:bCs/>
          <w:color w:val="000000" w:themeColor="text1"/>
          <w:sz w:val="28"/>
          <w:szCs w:val="28"/>
          <w:lang w:eastAsia="en-US"/>
        </w:rPr>
        <w:t>на</w:t>
      </w:r>
      <w:proofErr w:type="gramEnd"/>
      <w:r w:rsidRPr="00C92883">
        <w:rPr>
          <w:rFonts w:eastAsia="Calibri"/>
          <w:bCs/>
          <w:color w:val="000000" w:themeColor="text1"/>
          <w:sz w:val="28"/>
          <w:szCs w:val="28"/>
          <w:lang w:eastAsia="en-US"/>
        </w:rPr>
        <w:t xml:space="preserve">  ____________ месяца (-ев).</w:t>
      </w:r>
    </w:p>
    <w:p w:rsidR="00A60804" w:rsidRPr="00C92883" w:rsidRDefault="00A60804" w:rsidP="00A60804">
      <w:pPr>
        <w:autoSpaceDE w:val="0"/>
        <w:autoSpaceDN w:val="0"/>
        <w:adjustRightInd w:val="0"/>
        <w:jc w:val="center"/>
        <w:rPr>
          <w:rFonts w:eastAsia="Calibri"/>
          <w:bCs/>
          <w:color w:val="000000" w:themeColor="text1"/>
          <w:sz w:val="28"/>
          <w:szCs w:val="28"/>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A60804" w:rsidRPr="00C92883" w:rsidTr="00A60804">
        <w:trPr>
          <w:trHeight w:val="540"/>
        </w:trPr>
        <w:tc>
          <w:tcPr>
            <w:tcW w:w="9902" w:type="dxa"/>
            <w:gridSpan w:val="5"/>
            <w:tcBorders>
              <w:top w:val="nil"/>
              <w:left w:val="nil"/>
              <w:right w:val="nil"/>
            </w:tcBorders>
          </w:tcPr>
          <w:p w:rsidR="00A60804" w:rsidRPr="00C92883" w:rsidRDefault="00A60804" w:rsidP="00A60804">
            <w:pPr>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1. Сведения о застройщике</w:t>
            </w:r>
          </w:p>
        </w:tc>
      </w:tr>
      <w:tr w:rsidR="00A60804" w:rsidRPr="00C92883" w:rsidTr="00A60804">
        <w:trPr>
          <w:gridAfter w:val="1"/>
          <w:wAfter w:w="16" w:type="dxa"/>
          <w:trHeight w:val="605"/>
        </w:trPr>
        <w:tc>
          <w:tcPr>
            <w:tcW w:w="99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w:t>
            </w:r>
          </w:p>
        </w:tc>
        <w:tc>
          <w:tcPr>
            <w:tcW w:w="549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gridAfter w:val="1"/>
          <w:wAfter w:w="16" w:type="dxa"/>
          <w:trHeight w:val="428"/>
        </w:trPr>
        <w:tc>
          <w:tcPr>
            <w:tcW w:w="99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1.1.1.</w:t>
            </w:r>
          </w:p>
        </w:tc>
        <w:tc>
          <w:tcPr>
            <w:tcW w:w="549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Фамилия, имя, отчество (при наличии)</w:t>
            </w:r>
          </w:p>
        </w:tc>
        <w:tc>
          <w:tcPr>
            <w:tcW w:w="3402"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gridAfter w:val="1"/>
          <w:wAfter w:w="16" w:type="dxa"/>
          <w:trHeight w:val="753"/>
        </w:trPr>
        <w:tc>
          <w:tcPr>
            <w:tcW w:w="99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1.1.2.</w:t>
            </w:r>
          </w:p>
        </w:tc>
        <w:tc>
          <w:tcPr>
            <w:tcW w:w="549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документа, удостоверяющего личност</w:t>
            </w:r>
            <w:proofErr w:type="gramStart"/>
            <w:r w:rsidRPr="00C92883">
              <w:rPr>
                <w:rFonts w:eastAsia="Calibri"/>
                <w:color w:val="000000" w:themeColor="text1"/>
                <w:sz w:val="28"/>
                <w:szCs w:val="28"/>
                <w:lang w:eastAsia="en-US"/>
              </w:rPr>
              <w:t>ь</w:t>
            </w:r>
            <w:r w:rsidRPr="00C92883">
              <w:rPr>
                <w:color w:val="000000" w:themeColor="text1"/>
                <w:sz w:val="28"/>
                <w:szCs w:val="28"/>
              </w:rPr>
              <w:t>(</w:t>
            </w:r>
            <w:proofErr w:type="gramEnd"/>
            <w:r w:rsidRPr="00C92883">
              <w:rPr>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gridAfter w:val="1"/>
          <w:wAfter w:w="16" w:type="dxa"/>
          <w:trHeight w:val="665"/>
        </w:trPr>
        <w:tc>
          <w:tcPr>
            <w:tcW w:w="99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1.1.3.</w:t>
            </w:r>
          </w:p>
        </w:tc>
        <w:tc>
          <w:tcPr>
            <w:tcW w:w="549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gridAfter w:val="1"/>
          <w:wAfter w:w="16" w:type="dxa"/>
          <w:trHeight w:val="279"/>
        </w:trPr>
        <w:tc>
          <w:tcPr>
            <w:tcW w:w="99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w:t>
            </w:r>
          </w:p>
        </w:tc>
        <w:tc>
          <w:tcPr>
            <w:tcW w:w="549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юридическом лице:</w:t>
            </w:r>
          </w:p>
        </w:tc>
        <w:tc>
          <w:tcPr>
            <w:tcW w:w="3402"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gridAfter w:val="1"/>
          <w:wAfter w:w="16" w:type="dxa"/>
          <w:trHeight w:val="175"/>
        </w:trPr>
        <w:tc>
          <w:tcPr>
            <w:tcW w:w="99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1.2.1.</w:t>
            </w:r>
          </w:p>
        </w:tc>
        <w:tc>
          <w:tcPr>
            <w:tcW w:w="549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Полное наименование</w:t>
            </w:r>
          </w:p>
        </w:tc>
        <w:tc>
          <w:tcPr>
            <w:tcW w:w="3402"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gridAfter w:val="1"/>
          <w:wAfter w:w="16" w:type="dxa"/>
          <w:trHeight w:val="901"/>
        </w:trPr>
        <w:tc>
          <w:tcPr>
            <w:tcW w:w="99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1.2.2.</w:t>
            </w:r>
          </w:p>
        </w:tc>
        <w:tc>
          <w:tcPr>
            <w:tcW w:w="549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w:t>
            </w:r>
          </w:p>
        </w:tc>
        <w:tc>
          <w:tcPr>
            <w:tcW w:w="3402"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gridAfter w:val="1"/>
          <w:wAfter w:w="16" w:type="dxa"/>
          <w:trHeight w:val="1093"/>
        </w:trPr>
        <w:tc>
          <w:tcPr>
            <w:tcW w:w="99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1.2.3.</w:t>
            </w:r>
          </w:p>
        </w:tc>
        <w:tc>
          <w:tcPr>
            <w:tcW w:w="5491"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9902" w:type="dxa"/>
            <w:gridSpan w:val="5"/>
            <w:tcBorders>
              <w:left w:val="nil"/>
              <w:bottom w:val="single" w:sz="4" w:space="0" w:color="auto"/>
              <w:right w:val="nil"/>
            </w:tcBorders>
          </w:tcPr>
          <w:p w:rsidR="00A60804" w:rsidRPr="00C92883" w:rsidRDefault="00A60804" w:rsidP="00A60804">
            <w:pPr>
              <w:spacing w:after="160" w:line="259" w:lineRule="auto"/>
              <w:jc w:val="center"/>
              <w:rPr>
                <w:rFonts w:eastAsia="Calibri"/>
                <w:color w:val="000000" w:themeColor="text1"/>
                <w:sz w:val="28"/>
                <w:szCs w:val="28"/>
                <w:lang w:eastAsia="en-US"/>
              </w:rPr>
            </w:pPr>
          </w:p>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 Сведения о разрешении на строительство</w:t>
            </w:r>
          </w:p>
        </w:tc>
      </w:tr>
      <w:tr w:rsidR="00A60804" w:rsidRPr="00C92883" w:rsidTr="00A60804">
        <w:trPr>
          <w:gridAfter w:val="1"/>
          <w:wAfter w:w="16" w:type="dxa"/>
          <w:trHeight w:val="622"/>
        </w:trPr>
        <w:tc>
          <w:tcPr>
            <w:tcW w:w="99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w:t>
            </w:r>
          </w:p>
        </w:tc>
        <w:tc>
          <w:tcPr>
            <w:tcW w:w="5491"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Орган (организация), выдавший</w:t>
            </w:r>
            <w:proofErr w:type="gramStart"/>
            <w:r w:rsidRPr="00C92883">
              <w:rPr>
                <w:rFonts w:eastAsia="Calibri"/>
                <w:color w:val="000000" w:themeColor="text1"/>
                <w:sz w:val="28"/>
                <w:szCs w:val="28"/>
                <w:lang w:eastAsia="en-US"/>
              </w:rPr>
              <w:t xml:space="preserve"> (-</w:t>
            </w:r>
            <w:proofErr w:type="spellStart"/>
            <w:proofErr w:type="gramEnd"/>
            <w:r w:rsidRPr="00C92883">
              <w:rPr>
                <w:rFonts w:eastAsia="Calibri"/>
                <w:color w:val="000000" w:themeColor="text1"/>
                <w:sz w:val="28"/>
                <w:szCs w:val="28"/>
                <w:lang w:eastAsia="en-US"/>
              </w:rPr>
              <w:t>ая</w:t>
            </w:r>
            <w:proofErr w:type="spellEnd"/>
            <w:r w:rsidRPr="00C92883">
              <w:rPr>
                <w:rFonts w:eastAsia="Calibri"/>
                <w:color w:val="000000" w:themeColor="text1"/>
                <w:sz w:val="28"/>
                <w:szCs w:val="28"/>
                <w:lang w:eastAsia="en-US"/>
              </w:rPr>
              <w:t>) разрешение на строительство</w:t>
            </w:r>
          </w:p>
        </w:tc>
        <w:tc>
          <w:tcPr>
            <w:tcW w:w="1842"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Номер документа</w:t>
            </w:r>
          </w:p>
        </w:tc>
        <w:tc>
          <w:tcPr>
            <w:tcW w:w="1560"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Дата документа</w:t>
            </w:r>
          </w:p>
        </w:tc>
      </w:tr>
      <w:tr w:rsidR="00A60804" w:rsidRPr="00C92883" w:rsidTr="00A60804">
        <w:trPr>
          <w:gridAfter w:val="1"/>
          <w:wAfter w:w="16" w:type="dxa"/>
          <w:trHeight w:val="1093"/>
        </w:trPr>
        <w:tc>
          <w:tcPr>
            <w:tcW w:w="99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p>
        </w:tc>
        <w:tc>
          <w:tcPr>
            <w:tcW w:w="5491"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1842"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1560"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bl>
    <w:p w:rsidR="00A60804" w:rsidRPr="00C92883" w:rsidRDefault="00A60804" w:rsidP="00A60804">
      <w:pPr>
        <w:autoSpaceDE w:val="0"/>
        <w:autoSpaceDN w:val="0"/>
        <w:adjustRightInd w:val="0"/>
        <w:ind w:firstLine="708"/>
        <w:jc w:val="both"/>
        <w:rPr>
          <w:rFonts w:eastAsia="Calibri"/>
          <w:bCs/>
          <w:color w:val="000000" w:themeColor="text1"/>
          <w:sz w:val="28"/>
          <w:szCs w:val="28"/>
          <w:lang w:eastAsia="en-US"/>
        </w:rPr>
      </w:pPr>
    </w:p>
    <w:p w:rsidR="00A60804" w:rsidRPr="00C92883" w:rsidRDefault="00A60804" w:rsidP="00A60804">
      <w:pPr>
        <w:rPr>
          <w:color w:val="000000" w:themeColor="text1"/>
          <w:sz w:val="28"/>
          <w:szCs w:val="28"/>
        </w:rPr>
      </w:pPr>
    </w:p>
    <w:p w:rsidR="00A60804" w:rsidRPr="00C92883" w:rsidRDefault="00A60804" w:rsidP="00A60804">
      <w:pPr>
        <w:rPr>
          <w:color w:val="000000" w:themeColor="text1"/>
          <w:sz w:val="28"/>
          <w:szCs w:val="28"/>
        </w:rPr>
      </w:pPr>
      <w:r w:rsidRPr="00C92883">
        <w:rPr>
          <w:color w:val="000000" w:themeColor="text1"/>
          <w:sz w:val="28"/>
          <w:szCs w:val="28"/>
        </w:rPr>
        <w:t xml:space="preserve">Приложение:__________________________________________________________ </w:t>
      </w:r>
    </w:p>
    <w:p w:rsidR="00A60804" w:rsidRPr="00C92883" w:rsidRDefault="00A60804" w:rsidP="00A60804">
      <w:pPr>
        <w:rPr>
          <w:color w:val="000000" w:themeColor="text1"/>
          <w:sz w:val="28"/>
          <w:szCs w:val="28"/>
        </w:rPr>
      </w:pPr>
      <w:r w:rsidRPr="00C92883">
        <w:rPr>
          <w:color w:val="000000" w:themeColor="text1"/>
          <w:sz w:val="28"/>
          <w:szCs w:val="28"/>
        </w:rPr>
        <w:t>Номер телефона и адрес электронной почты для связи:______________________</w:t>
      </w:r>
    </w:p>
    <w:p w:rsidR="00A60804" w:rsidRPr="00C92883" w:rsidRDefault="00A60804" w:rsidP="00A60804">
      <w:pPr>
        <w:tabs>
          <w:tab w:val="left" w:pos="1968"/>
        </w:tabs>
        <w:rPr>
          <w:color w:val="000000" w:themeColor="text1"/>
          <w:sz w:val="28"/>
          <w:szCs w:val="28"/>
        </w:rPr>
      </w:pPr>
      <w:r w:rsidRPr="00C92883">
        <w:rPr>
          <w:color w:val="000000" w:themeColor="text1"/>
          <w:sz w:val="28"/>
          <w:szCs w:val="28"/>
        </w:rPr>
        <w:t>Результат предоставления услуги прошу:</w:t>
      </w:r>
    </w:p>
    <w:p w:rsidR="00A60804" w:rsidRPr="00C92883" w:rsidRDefault="00A60804" w:rsidP="00A60804">
      <w:pPr>
        <w:tabs>
          <w:tab w:val="left" w:pos="1968"/>
        </w:tabs>
        <w:rPr>
          <w:color w:val="000000" w:themeColor="text1"/>
          <w:sz w:val="28"/>
          <w:szCs w:val="28"/>
        </w:rPr>
      </w:pPr>
    </w:p>
    <w:p w:rsidR="00A60804" w:rsidRPr="00C92883" w:rsidRDefault="00A60804" w:rsidP="00A60804">
      <w:pPr>
        <w:rPr>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A60804" w:rsidRPr="00C92883" w:rsidTr="00A60804">
        <w:tc>
          <w:tcPr>
            <w:tcW w:w="8788" w:type="dxa"/>
            <w:shd w:val="clear" w:color="auto" w:fill="auto"/>
          </w:tcPr>
          <w:p w:rsidR="00A60804" w:rsidRPr="00C92883" w:rsidRDefault="00A60804" w:rsidP="00A60804">
            <w:pPr>
              <w:autoSpaceDE w:val="0"/>
              <w:autoSpaceDN w:val="0"/>
              <w:spacing w:before="120" w:after="120"/>
              <w:rPr>
                <w:i/>
                <w:color w:val="000000" w:themeColor="text1"/>
                <w:sz w:val="28"/>
                <w:szCs w:val="28"/>
              </w:rPr>
            </w:pPr>
            <w:r w:rsidRPr="00C92883">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выдать</w:t>
            </w:r>
            <w:r w:rsidRPr="00C92883">
              <w:rPr>
                <w:bCs/>
                <w:color w:val="000000" w:themeColor="text1"/>
                <w:sz w:val="28"/>
                <w:szCs w:val="28"/>
              </w:rPr>
              <w:t xml:space="preserve"> на бумажном носителе</w:t>
            </w:r>
            <w:r w:rsidRPr="00C92883">
              <w:rPr>
                <w:color w:val="000000" w:themeColor="text1"/>
                <w:sz w:val="28"/>
                <w:szCs w:val="28"/>
              </w:rPr>
              <w:t xml:space="preserve"> при личном обращении </w:t>
            </w:r>
            <w:r w:rsidRPr="00C92883">
              <w:rPr>
                <w:bCs/>
                <w:color w:val="000000" w:themeColor="text1"/>
                <w:sz w:val="28"/>
                <w:szCs w:val="28"/>
              </w:rPr>
              <w:t xml:space="preserve">в уполномоченный орган государственной власти, орган местного самоуправления, организацию либо в многофункциональный центр </w:t>
            </w:r>
            <w:r w:rsidRPr="00C92883">
              <w:rPr>
                <w:bCs/>
                <w:color w:val="000000" w:themeColor="text1"/>
                <w:sz w:val="28"/>
                <w:szCs w:val="28"/>
              </w:rPr>
              <w:lastRenderedPageBreak/>
              <w:t>предоставления государственных и муниципальных услуг,</w:t>
            </w:r>
            <w:r w:rsidRPr="00C92883">
              <w:rPr>
                <w:color w:val="000000" w:themeColor="text1"/>
                <w:sz w:val="28"/>
                <w:szCs w:val="28"/>
              </w:rPr>
              <w:t xml:space="preserve"> расположенный по адресу:___________________________________</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lastRenderedPageBreak/>
              <w:t xml:space="preserve">направить </w:t>
            </w:r>
            <w:r w:rsidRPr="00C92883">
              <w:rPr>
                <w:bCs/>
                <w:color w:val="000000" w:themeColor="text1"/>
                <w:sz w:val="28"/>
                <w:szCs w:val="28"/>
              </w:rPr>
              <w:t>на бумажном носителе</w:t>
            </w:r>
            <w:r w:rsidRPr="00C92883">
              <w:rPr>
                <w:color w:val="000000" w:themeColor="text1"/>
                <w:sz w:val="28"/>
                <w:szCs w:val="28"/>
              </w:rPr>
              <w:t xml:space="preserve"> на почтовый </w:t>
            </w:r>
            <w:r w:rsidRPr="00C92883">
              <w:rPr>
                <w:color w:val="000000" w:themeColor="text1"/>
                <w:sz w:val="28"/>
                <w:szCs w:val="28"/>
              </w:rPr>
              <w:br/>
              <w:t>адрес: ____________________________________</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9918" w:type="dxa"/>
            <w:gridSpan w:val="2"/>
            <w:shd w:val="clear" w:color="auto" w:fill="auto"/>
          </w:tcPr>
          <w:p w:rsidR="00A60804" w:rsidRPr="00C92883" w:rsidRDefault="00A60804" w:rsidP="00A60804">
            <w:pPr>
              <w:autoSpaceDE w:val="0"/>
              <w:autoSpaceDN w:val="0"/>
              <w:spacing w:before="120" w:after="120"/>
              <w:ind w:right="255"/>
              <w:jc w:val="center"/>
              <w:rPr>
                <w:i/>
                <w:color w:val="000000" w:themeColor="text1"/>
                <w:sz w:val="28"/>
                <w:szCs w:val="28"/>
              </w:rPr>
            </w:pPr>
            <w:r w:rsidRPr="00C92883">
              <w:rPr>
                <w:i/>
                <w:color w:val="000000" w:themeColor="text1"/>
                <w:sz w:val="28"/>
                <w:szCs w:val="28"/>
              </w:rPr>
              <w:t>Указывается один из перечисленных способов</w:t>
            </w:r>
          </w:p>
        </w:tc>
      </w:tr>
    </w:tbl>
    <w:p w:rsidR="00A60804" w:rsidRPr="00C92883" w:rsidRDefault="00A60804" w:rsidP="00A60804">
      <w:pPr>
        <w:autoSpaceDE w:val="0"/>
        <w:autoSpaceDN w:val="0"/>
        <w:spacing w:before="120" w:after="120"/>
        <w:jc w:val="both"/>
        <w:rPr>
          <w:color w:val="000000" w:themeColor="text1"/>
          <w:sz w:val="28"/>
          <w:szCs w:val="28"/>
        </w:rPr>
      </w:pPr>
    </w:p>
    <w:p w:rsidR="00A60804" w:rsidRPr="00C92883" w:rsidRDefault="00A60804" w:rsidP="00A60804">
      <w:pPr>
        <w:autoSpaceDE w:val="0"/>
        <w:autoSpaceDN w:val="0"/>
        <w:adjustRightInd w:val="0"/>
        <w:rPr>
          <w:rFonts w:eastAsia="Calibri"/>
          <w:bCs/>
          <w:strike/>
          <w:color w:val="000000" w:themeColor="text1"/>
          <w:sz w:val="28"/>
          <w:szCs w:val="28"/>
          <w:lang w:eastAsia="en-US"/>
        </w:rPr>
      </w:pPr>
    </w:p>
    <w:tbl>
      <w:tblPr>
        <w:tblW w:w="9923" w:type="dxa"/>
        <w:tblCellMar>
          <w:left w:w="28" w:type="dxa"/>
          <w:right w:w="28" w:type="dxa"/>
        </w:tblCellMar>
        <w:tblLook w:val="0000"/>
      </w:tblPr>
      <w:tblGrid>
        <w:gridCol w:w="3119"/>
        <w:gridCol w:w="283"/>
        <w:gridCol w:w="2269"/>
        <w:gridCol w:w="283"/>
        <w:gridCol w:w="3969"/>
      </w:tblGrid>
      <w:tr w:rsidR="00A60804" w:rsidRPr="00C92883" w:rsidTr="00A60804">
        <w:tc>
          <w:tcPr>
            <w:tcW w:w="3119" w:type="dxa"/>
            <w:tcBorders>
              <w:top w:val="nil"/>
              <w:left w:val="nil"/>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2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left w:val="nil"/>
              <w:bottom w:val="nil"/>
              <w:right w:val="nil"/>
            </w:tcBorders>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226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rPr>
          <w:rFonts w:eastAsia="Calibri"/>
          <w:color w:val="000000" w:themeColor="text1"/>
          <w:sz w:val="28"/>
          <w:szCs w:val="28"/>
          <w:lang w:eastAsia="en-US"/>
        </w:rPr>
      </w:pP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r w:rsidRPr="00C92883">
        <w:rPr>
          <w:rFonts w:eastAsia="Calibri"/>
          <w:color w:val="000000" w:themeColor="text1"/>
          <w:sz w:val="28"/>
          <w:szCs w:val="28"/>
          <w:lang w:eastAsia="en-US"/>
        </w:rPr>
        <w:br w:type="page"/>
      </w:r>
      <w:r w:rsidRPr="00C92883">
        <w:rPr>
          <w:rFonts w:eastAsia="Calibri"/>
          <w:color w:val="000000" w:themeColor="text1"/>
          <w:sz w:val="28"/>
          <w:szCs w:val="28"/>
          <w:lang w:eastAsia="en-US"/>
        </w:rPr>
        <w:lastRenderedPageBreak/>
        <w:t>ПРИЛОЖЕНИЕ № 5</w:t>
      </w:r>
      <w:r w:rsidRPr="00C92883">
        <w:rPr>
          <w:rFonts w:eastAsia="Calibri"/>
          <w:color w:val="000000" w:themeColor="text1"/>
          <w:sz w:val="28"/>
          <w:szCs w:val="28"/>
          <w:lang w:eastAsia="en-US"/>
        </w:rPr>
        <w:br/>
        <w:t>к Административному регламенту предоставления государственной и муниципальной услуги "</w:t>
      </w:r>
      <w:r w:rsidRPr="00C92883">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92883">
        <w:rPr>
          <w:rFonts w:eastAsia="Calibri"/>
          <w:color w:val="000000" w:themeColor="text1"/>
          <w:sz w:val="28"/>
          <w:szCs w:val="28"/>
          <w:lang w:eastAsia="en-US"/>
        </w:rPr>
        <w:t>"</w:t>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autoSpaceDE w:val="0"/>
        <w:autoSpaceDN w:val="0"/>
        <w:spacing w:before="240"/>
        <w:jc w:val="center"/>
        <w:rPr>
          <w:b/>
          <w:color w:val="000000" w:themeColor="text1"/>
          <w:sz w:val="28"/>
          <w:szCs w:val="28"/>
        </w:rPr>
      </w:pPr>
      <w:proofErr w:type="gramStart"/>
      <w:r w:rsidRPr="00C92883">
        <w:rPr>
          <w:b/>
          <w:color w:val="000000" w:themeColor="text1"/>
          <w:sz w:val="28"/>
          <w:szCs w:val="28"/>
        </w:rPr>
        <w:t>З</w:t>
      </w:r>
      <w:proofErr w:type="gramEnd"/>
      <w:r w:rsidRPr="00C92883">
        <w:rPr>
          <w:b/>
          <w:color w:val="000000" w:themeColor="text1"/>
          <w:sz w:val="28"/>
          <w:szCs w:val="28"/>
        </w:rPr>
        <w:t xml:space="preserve"> А Я В Л Е Н И Е</w:t>
      </w:r>
    </w:p>
    <w:p w:rsidR="00A60804" w:rsidRPr="00C92883" w:rsidRDefault="00A60804" w:rsidP="00A60804">
      <w:pPr>
        <w:autoSpaceDE w:val="0"/>
        <w:autoSpaceDN w:val="0"/>
        <w:jc w:val="center"/>
        <w:rPr>
          <w:b/>
          <w:color w:val="000000" w:themeColor="text1"/>
          <w:sz w:val="28"/>
          <w:szCs w:val="28"/>
        </w:rPr>
      </w:pPr>
      <w:r w:rsidRPr="00C92883">
        <w:rPr>
          <w:b/>
          <w:color w:val="000000" w:themeColor="text1"/>
          <w:sz w:val="28"/>
          <w:szCs w:val="28"/>
        </w:rPr>
        <w:t>о внесении изменений в разрешение на строительство</w:t>
      </w:r>
    </w:p>
    <w:p w:rsidR="00A60804" w:rsidRPr="00C92883" w:rsidRDefault="00A60804" w:rsidP="00A60804">
      <w:pPr>
        <w:autoSpaceDE w:val="0"/>
        <w:autoSpaceDN w:val="0"/>
        <w:jc w:val="center"/>
        <w:rPr>
          <w:b/>
          <w:color w:val="000000" w:themeColor="text1"/>
          <w:sz w:val="28"/>
          <w:szCs w:val="28"/>
        </w:rPr>
      </w:pPr>
    </w:p>
    <w:p w:rsidR="00A60804" w:rsidRPr="00C92883" w:rsidRDefault="00A60804" w:rsidP="00A60804">
      <w:pPr>
        <w:autoSpaceDE w:val="0"/>
        <w:autoSpaceDN w:val="0"/>
        <w:jc w:val="center"/>
        <w:rPr>
          <w:b/>
          <w:color w:val="000000" w:themeColor="text1"/>
          <w:sz w:val="28"/>
          <w:szCs w:val="28"/>
        </w:rPr>
      </w:pPr>
    </w:p>
    <w:p w:rsidR="00A60804" w:rsidRPr="00C92883" w:rsidRDefault="00A60804" w:rsidP="00A60804">
      <w:pPr>
        <w:autoSpaceDE w:val="0"/>
        <w:autoSpaceDN w:val="0"/>
        <w:jc w:val="right"/>
        <w:rPr>
          <w:color w:val="000000" w:themeColor="text1"/>
          <w:sz w:val="28"/>
          <w:szCs w:val="28"/>
        </w:rPr>
      </w:pPr>
      <w:r w:rsidRPr="00C92883">
        <w:rPr>
          <w:color w:val="000000" w:themeColor="text1"/>
          <w:sz w:val="28"/>
          <w:szCs w:val="28"/>
        </w:rPr>
        <w:t>"__" __________ 20___ г.</w:t>
      </w:r>
    </w:p>
    <w:p w:rsidR="00A60804" w:rsidRPr="00C92883" w:rsidRDefault="00A60804" w:rsidP="00A60804">
      <w:pPr>
        <w:autoSpaceDE w:val="0"/>
        <w:autoSpaceDN w:val="0"/>
        <w:jc w:val="right"/>
        <w:rPr>
          <w:color w:val="000000" w:themeColor="text1"/>
          <w:sz w:val="28"/>
          <w:szCs w:val="28"/>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A60804" w:rsidRPr="00C92883" w:rsidTr="00A60804">
        <w:trPr>
          <w:trHeight w:val="165"/>
        </w:trPr>
        <w:tc>
          <w:tcPr>
            <w:tcW w:w="9780" w:type="dxa"/>
            <w:tcBorders>
              <w:top w:val="nil"/>
              <w:left w:val="nil"/>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26"/>
        </w:trPr>
        <w:tc>
          <w:tcPr>
            <w:tcW w:w="9780" w:type="dxa"/>
            <w:tcBorders>
              <w:left w:val="nil"/>
              <w:bottom w:val="single" w:sz="4" w:space="0" w:color="auto"/>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35"/>
        </w:trPr>
        <w:tc>
          <w:tcPr>
            <w:tcW w:w="9780" w:type="dxa"/>
            <w:tcBorders>
              <w:left w:val="nil"/>
              <w:bottom w:val="nil"/>
              <w:right w:val="nil"/>
            </w:tcBorders>
          </w:tcPr>
          <w:p w:rsidR="00A60804" w:rsidRPr="00C92883" w:rsidRDefault="00A60804" w:rsidP="00A60804">
            <w:pPr>
              <w:autoSpaceDE w:val="0"/>
              <w:autoSpaceDN w:val="0"/>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autoSpaceDE w:val="0"/>
              <w:autoSpaceDN w:val="0"/>
              <w:jc w:val="center"/>
              <w:rPr>
                <w:color w:val="000000" w:themeColor="text1"/>
                <w:sz w:val="28"/>
                <w:szCs w:val="28"/>
              </w:rPr>
            </w:pPr>
          </w:p>
        </w:tc>
      </w:tr>
    </w:tbl>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adjustRightInd w:val="0"/>
        <w:jc w:val="center"/>
        <w:rPr>
          <w:rFonts w:eastAsia="Calibri"/>
          <w:bCs/>
          <w:color w:val="000000" w:themeColor="text1"/>
          <w:sz w:val="28"/>
          <w:szCs w:val="28"/>
          <w:lang w:eastAsia="en-US"/>
        </w:rPr>
      </w:pPr>
    </w:p>
    <w:p w:rsidR="00A60804" w:rsidRPr="00C92883" w:rsidRDefault="00A60804" w:rsidP="00A60804">
      <w:pPr>
        <w:autoSpaceDE w:val="0"/>
        <w:autoSpaceDN w:val="0"/>
        <w:adjustRightInd w:val="0"/>
        <w:jc w:val="center"/>
        <w:rPr>
          <w:rFonts w:eastAsia="Calibri"/>
          <w:bCs/>
          <w:color w:val="000000" w:themeColor="text1"/>
          <w:sz w:val="28"/>
          <w:szCs w:val="28"/>
          <w:lang w:eastAsia="en-US"/>
        </w:rPr>
      </w:pPr>
    </w:p>
    <w:p w:rsidR="00A60804" w:rsidRPr="00C92883" w:rsidRDefault="00A60804" w:rsidP="00A60804">
      <w:pPr>
        <w:autoSpaceDE w:val="0"/>
        <w:autoSpaceDN w:val="0"/>
        <w:adjustRightInd w:val="0"/>
        <w:jc w:val="center"/>
        <w:rPr>
          <w:rFonts w:eastAsia="Calibri"/>
          <w:bCs/>
          <w:color w:val="000000" w:themeColor="text1"/>
          <w:sz w:val="28"/>
          <w:szCs w:val="28"/>
          <w:lang w:eastAsia="en-US"/>
        </w:rPr>
      </w:pPr>
    </w:p>
    <w:p w:rsidR="00A60804" w:rsidRPr="00C92883" w:rsidRDefault="00A60804" w:rsidP="00A60804">
      <w:pPr>
        <w:autoSpaceDE w:val="0"/>
        <w:autoSpaceDN w:val="0"/>
        <w:adjustRightInd w:val="0"/>
        <w:ind w:firstLine="708"/>
        <w:jc w:val="both"/>
        <w:rPr>
          <w:rFonts w:eastAsia="Calibri"/>
          <w:bCs/>
          <w:color w:val="000000" w:themeColor="text1"/>
          <w:sz w:val="28"/>
          <w:szCs w:val="28"/>
          <w:lang w:eastAsia="en-US"/>
        </w:rPr>
      </w:pPr>
      <w:r w:rsidRPr="00C92883">
        <w:rPr>
          <w:rFonts w:eastAsia="Calibri"/>
          <w:bCs/>
          <w:color w:val="000000" w:themeColor="text1"/>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C92883">
        <w:rPr>
          <w:rFonts w:eastAsia="Calibri"/>
          <w:bCs/>
          <w:color w:val="000000" w:themeColor="text1"/>
          <w:sz w:val="28"/>
          <w:szCs w:val="28"/>
          <w:lang w:eastAsia="en-US"/>
        </w:rPr>
        <w:t>с</w:t>
      </w:r>
      <w:proofErr w:type="gramEnd"/>
      <w:r w:rsidRPr="00C92883">
        <w:rPr>
          <w:rFonts w:eastAsia="Calibri"/>
          <w:bCs/>
          <w:color w:val="000000" w:themeColor="text1"/>
          <w:sz w:val="28"/>
          <w:szCs w:val="28"/>
          <w:lang w:eastAsia="en-US"/>
        </w:rPr>
        <w:t xml:space="preserve"> ____________________________________________________________________________________________________________________________________________________________________</w:t>
      </w:r>
    </w:p>
    <w:p w:rsidR="00A60804" w:rsidRPr="00C92883" w:rsidRDefault="00A60804" w:rsidP="00A60804">
      <w:pPr>
        <w:autoSpaceDE w:val="0"/>
        <w:autoSpaceDN w:val="0"/>
        <w:adjustRightInd w:val="0"/>
        <w:rPr>
          <w:rFonts w:eastAsia="Calibri"/>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A60804" w:rsidRPr="00C92883" w:rsidTr="00A60804">
        <w:trPr>
          <w:trHeight w:val="540"/>
        </w:trPr>
        <w:tc>
          <w:tcPr>
            <w:tcW w:w="9923" w:type="dxa"/>
            <w:gridSpan w:val="6"/>
            <w:tcBorders>
              <w:top w:val="nil"/>
              <w:left w:val="nil"/>
              <w:right w:val="nil"/>
            </w:tcBorders>
          </w:tcPr>
          <w:p w:rsidR="00A60804" w:rsidRPr="00C92883" w:rsidRDefault="00A60804" w:rsidP="00A60804">
            <w:pPr>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1. Сведения о застройщике</w:t>
            </w:r>
          </w:p>
        </w:tc>
      </w:tr>
      <w:tr w:rsidR="00A60804" w:rsidRPr="00C92883" w:rsidTr="00A60804">
        <w:trPr>
          <w:trHeight w:val="60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w:t>
            </w:r>
          </w:p>
        </w:tc>
        <w:tc>
          <w:tcPr>
            <w:tcW w:w="4911"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 xml:space="preserve">Сведения о физическом лице, в случае если застройщиком является </w:t>
            </w:r>
            <w:r w:rsidRPr="00C92883">
              <w:rPr>
                <w:rFonts w:eastAsia="Calibri"/>
                <w:color w:val="000000" w:themeColor="text1"/>
                <w:sz w:val="28"/>
                <w:szCs w:val="28"/>
                <w:lang w:eastAsia="en-US"/>
              </w:rPr>
              <w:lastRenderedPageBreak/>
              <w:t>физическое лицо:</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428"/>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1.1.1</w:t>
            </w:r>
          </w:p>
        </w:tc>
        <w:tc>
          <w:tcPr>
            <w:tcW w:w="4911"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Фамилия, имя, отчество (при наличии)</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1.1.2</w:t>
            </w:r>
          </w:p>
        </w:tc>
        <w:tc>
          <w:tcPr>
            <w:tcW w:w="4911"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документа, удостоверяющего личност</w:t>
            </w:r>
            <w:proofErr w:type="gramStart"/>
            <w:r w:rsidRPr="00C92883">
              <w:rPr>
                <w:rFonts w:eastAsia="Calibri"/>
                <w:color w:val="000000" w:themeColor="text1"/>
                <w:sz w:val="28"/>
                <w:szCs w:val="28"/>
                <w:lang w:eastAsia="en-US"/>
              </w:rPr>
              <w:t>ь</w:t>
            </w:r>
            <w:r w:rsidRPr="00C92883">
              <w:rPr>
                <w:color w:val="000000" w:themeColor="text1"/>
                <w:sz w:val="28"/>
                <w:szCs w:val="28"/>
              </w:rPr>
              <w:t>(</w:t>
            </w:r>
            <w:proofErr w:type="gramEnd"/>
            <w:r w:rsidRPr="00C92883">
              <w:rPr>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66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1.1.3</w:t>
            </w:r>
          </w:p>
        </w:tc>
        <w:tc>
          <w:tcPr>
            <w:tcW w:w="4911"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279"/>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w:t>
            </w:r>
          </w:p>
        </w:tc>
        <w:tc>
          <w:tcPr>
            <w:tcW w:w="4911"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юридическом лице:</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7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1.2.1</w:t>
            </w:r>
          </w:p>
        </w:tc>
        <w:tc>
          <w:tcPr>
            <w:tcW w:w="4911"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Полное наименование</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901"/>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1.2.2</w:t>
            </w:r>
          </w:p>
        </w:tc>
        <w:tc>
          <w:tcPr>
            <w:tcW w:w="4911" w:type="dxa"/>
            <w:gridSpan w:val="3"/>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1.2.3</w:t>
            </w:r>
          </w:p>
        </w:tc>
        <w:tc>
          <w:tcPr>
            <w:tcW w:w="4911" w:type="dxa"/>
            <w:gridSpan w:val="3"/>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9923" w:type="dxa"/>
            <w:gridSpan w:val="6"/>
            <w:tcBorders>
              <w:left w:val="nil"/>
              <w:bottom w:val="single" w:sz="4" w:space="0" w:color="auto"/>
              <w:right w:val="nil"/>
            </w:tcBorders>
          </w:tcPr>
          <w:p w:rsidR="00A60804" w:rsidRPr="00C92883" w:rsidRDefault="00A60804" w:rsidP="00A60804">
            <w:pPr>
              <w:spacing w:after="160" w:line="259" w:lineRule="auto"/>
              <w:jc w:val="center"/>
              <w:rPr>
                <w:rFonts w:eastAsia="Calibri"/>
                <w:b/>
                <w:color w:val="000000" w:themeColor="text1"/>
                <w:sz w:val="28"/>
                <w:szCs w:val="28"/>
                <w:lang w:eastAsia="en-US"/>
              </w:rPr>
            </w:pPr>
          </w:p>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 Сведения об объекте</w:t>
            </w: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2.1</w:t>
            </w:r>
          </w:p>
        </w:tc>
        <w:tc>
          <w:tcPr>
            <w:tcW w:w="4911" w:type="dxa"/>
            <w:gridSpan w:val="3"/>
            <w:tcBorders>
              <w:bottom w:val="single" w:sz="4" w:space="0" w:color="auto"/>
            </w:tcBorders>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2.2</w:t>
            </w:r>
          </w:p>
        </w:tc>
        <w:tc>
          <w:tcPr>
            <w:tcW w:w="4911" w:type="dxa"/>
            <w:gridSpan w:val="3"/>
            <w:tcBorders>
              <w:bottom w:val="single" w:sz="4" w:space="0" w:color="auto"/>
            </w:tcBorders>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Кадастровый номер реконструируемого объекта капитального строительства</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i/>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9923" w:type="dxa"/>
            <w:gridSpan w:val="6"/>
            <w:tcBorders>
              <w:left w:val="nil"/>
              <w:bottom w:val="single" w:sz="4" w:space="0" w:color="auto"/>
              <w:right w:val="nil"/>
            </w:tcBorders>
          </w:tcPr>
          <w:p w:rsidR="00A60804" w:rsidRPr="00C92883" w:rsidRDefault="00A60804" w:rsidP="00A60804">
            <w:pPr>
              <w:spacing w:after="160" w:line="259" w:lineRule="auto"/>
              <w:jc w:val="center"/>
              <w:rPr>
                <w:rFonts w:eastAsia="Calibri"/>
                <w:b/>
                <w:color w:val="000000" w:themeColor="text1"/>
                <w:sz w:val="28"/>
                <w:szCs w:val="28"/>
                <w:lang w:eastAsia="en-US"/>
              </w:rPr>
            </w:pPr>
          </w:p>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 Сведения о ранее выданном разрешении на строительство</w:t>
            </w: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w:t>
            </w:r>
          </w:p>
        </w:tc>
        <w:tc>
          <w:tcPr>
            <w:tcW w:w="4911" w:type="dxa"/>
            <w:gridSpan w:val="3"/>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Орган (организация), выдавший</w:t>
            </w:r>
            <w:proofErr w:type="gramStart"/>
            <w:r w:rsidRPr="00C92883">
              <w:rPr>
                <w:rFonts w:eastAsia="Calibri"/>
                <w:color w:val="000000" w:themeColor="text1"/>
                <w:sz w:val="28"/>
                <w:szCs w:val="28"/>
                <w:lang w:eastAsia="en-US"/>
              </w:rPr>
              <w:t xml:space="preserve"> (-</w:t>
            </w:r>
            <w:proofErr w:type="spellStart"/>
            <w:proofErr w:type="gramEnd"/>
            <w:r w:rsidRPr="00C92883">
              <w:rPr>
                <w:rFonts w:eastAsia="Calibri"/>
                <w:color w:val="000000" w:themeColor="text1"/>
                <w:sz w:val="28"/>
                <w:szCs w:val="28"/>
                <w:lang w:eastAsia="en-US"/>
              </w:rPr>
              <w:t>ая</w:t>
            </w:r>
            <w:proofErr w:type="spellEnd"/>
            <w:r w:rsidRPr="00C92883">
              <w:rPr>
                <w:rFonts w:eastAsia="Calibri"/>
                <w:color w:val="000000" w:themeColor="text1"/>
                <w:sz w:val="28"/>
                <w:szCs w:val="28"/>
                <w:lang w:eastAsia="en-US"/>
              </w:rPr>
              <w:t>) разрешение на строительство</w:t>
            </w:r>
          </w:p>
        </w:tc>
        <w:tc>
          <w:tcPr>
            <w:tcW w:w="1984"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Номер документа</w:t>
            </w:r>
          </w:p>
        </w:tc>
        <w:tc>
          <w:tcPr>
            <w:tcW w:w="1985"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Дата документа</w:t>
            </w: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4911" w:type="dxa"/>
            <w:gridSpan w:val="3"/>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1984"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1985"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825"/>
        </w:trPr>
        <w:tc>
          <w:tcPr>
            <w:tcW w:w="9923" w:type="dxa"/>
            <w:gridSpan w:val="6"/>
            <w:tcBorders>
              <w:left w:val="nil"/>
              <w:bottom w:val="single" w:sz="4" w:space="0" w:color="auto"/>
              <w:right w:val="nil"/>
            </w:tcBorders>
          </w:tcPr>
          <w:p w:rsidR="00A60804" w:rsidRPr="00C92883" w:rsidRDefault="00A60804" w:rsidP="00A60804">
            <w:pPr>
              <w:spacing w:after="160" w:line="259" w:lineRule="auto"/>
              <w:jc w:val="center"/>
              <w:rPr>
                <w:rFonts w:eastAsia="Calibri"/>
                <w:b/>
                <w:color w:val="000000" w:themeColor="text1"/>
                <w:sz w:val="28"/>
                <w:szCs w:val="28"/>
                <w:lang w:eastAsia="en-US"/>
              </w:rPr>
            </w:pPr>
          </w:p>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4. Сведения о земельном участке</w:t>
            </w:r>
          </w:p>
        </w:tc>
      </w:tr>
      <w:tr w:rsidR="00A60804" w:rsidRPr="00C92883" w:rsidTr="00A60804">
        <w:trPr>
          <w:trHeight w:val="600"/>
        </w:trPr>
        <w:tc>
          <w:tcPr>
            <w:tcW w:w="1110"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4.1</w:t>
            </w:r>
          </w:p>
        </w:tc>
        <w:tc>
          <w:tcPr>
            <w:tcW w:w="4050" w:type="dxa"/>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0"/>
        </w:trPr>
        <w:tc>
          <w:tcPr>
            <w:tcW w:w="1110" w:type="dxa"/>
            <w:gridSpan w:val="2"/>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4.2</w:t>
            </w:r>
          </w:p>
        </w:tc>
        <w:tc>
          <w:tcPr>
            <w:tcW w:w="4050" w:type="dxa"/>
          </w:tcPr>
          <w:p w:rsidR="00A60804" w:rsidRPr="00C92883" w:rsidRDefault="00A60804" w:rsidP="00A60804">
            <w:pPr>
              <w:spacing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60804" w:rsidRPr="00C92883" w:rsidRDefault="00A60804" w:rsidP="00A60804">
            <w:pPr>
              <w:spacing w:line="259" w:lineRule="auto"/>
              <w:rPr>
                <w:rFonts w:eastAsia="Calibri"/>
                <w:i/>
                <w:color w:val="000000" w:themeColor="text1"/>
                <w:sz w:val="28"/>
                <w:szCs w:val="28"/>
                <w:lang w:eastAsia="en-US"/>
              </w:rPr>
            </w:pPr>
            <w:r w:rsidRPr="00C92883">
              <w:rPr>
                <w:rFonts w:eastAsia="Calibri"/>
                <w:i/>
                <w:color w:val="000000" w:themeColor="text1"/>
                <w:sz w:val="28"/>
                <w:szCs w:val="28"/>
                <w:lang w:eastAsia="en-US"/>
              </w:rPr>
              <w:t>(указываются в случаях, предусмотренных частью 1</w:t>
            </w:r>
            <w:r w:rsidRPr="00C92883">
              <w:rPr>
                <w:rFonts w:eastAsia="Calibri"/>
                <w:i/>
                <w:color w:val="000000" w:themeColor="text1"/>
                <w:sz w:val="28"/>
                <w:szCs w:val="28"/>
                <w:vertAlign w:val="superscript"/>
                <w:lang w:eastAsia="en-US"/>
              </w:rPr>
              <w:t>1</w:t>
            </w:r>
            <w:r w:rsidRPr="00C92883">
              <w:rPr>
                <w:rFonts w:eastAsia="Calibri"/>
                <w:i/>
                <w:color w:val="000000" w:themeColor="text1"/>
                <w:sz w:val="28"/>
                <w:szCs w:val="28"/>
                <w:lang w:eastAsia="en-US"/>
              </w:rPr>
              <w:t xml:space="preserve"> статьи 57</w:t>
            </w:r>
            <w:r w:rsidRPr="00C92883">
              <w:rPr>
                <w:rFonts w:eastAsia="Calibri"/>
                <w:i/>
                <w:color w:val="000000" w:themeColor="text1"/>
                <w:sz w:val="28"/>
                <w:szCs w:val="28"/>
                <w:vertAlign w:val="superscript"/>
                <w:lang w:eastAsia="en-US"/>
              </w:rPr>
              <w:t>3</w:t>
            </w:r>
            <w:r w:rsidRPr="00C92883">
              <w:rPr>
                <w:rFonts w:eastAsia="Calibri"/>
                <w:i/>
                <w:color w:val="000000" w:themeColor="text1"/>
                <w:sz w:val="28"/>
                <w:szCs w:val="28"/>
                <w:lang w:eastAsia="en-US"/>
              </w:rPr>
              <w:t xml:space="preserve"> и частью 7</w:t>
            </w:r>
            <w:r w:rsidRPr="00C92883">
              <w:rPr>
                <w:rFonts w:eastAsia="Calibri"/>
                <w:i/>
                <w:color w:val="000000" w:themeColor="text1"/>
                <w:sz w:val="28"/>
                <w:szCs w:val="28"/>
                <w:vertAlign w:val="superscript"/>
                <w:lang w:eastAsia="en-US"/>
              </w:rPr>
              <w:t>3</w:t>
            </w:r>
            <w:r w:rsidRPr="00C92883">
              <w:rPr>
                <w:rFonts w:eastAsia="Calibri"/>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bl>
    <w:p w:rsidR="00A60804" w:rsidRPr="00C92883" w:rsidRDefault="00A60804" w:rsidP="00A60804">
      <w:pPr>
        <w:autoSpaceDE w:val="0"/>
        <w:autoSpaceDN w:val="0"/>
        <w:adjustRightInd w:val="0"/>
        <w:ind w:firstLine="708"/>
        <w:jc w:val="both"/>
        <w:rPr>
          <w:rFonts w:eastAsia="Calibri"/>
          <w:bCs/>
          <w:color w:val="000000" w:themeColor="text1"/>
          <w:sz w:val="28"/>
          <w:szCs w:val="28"/>
          <w:lang w:eastAsia="en-US"/>
        </w:rPr>
      </w:pPr>
    </w:p>
    <w:p w:rsidR="00A60804" w:rsidRPr="00C92883" w:rsidRDefault="00A60804" w:rsidP="00A60804">
      <w:pPr>
        <w:ind w:right="-2" w:firstLine="708"/>
        <w:jc w:val="both"/>
        <w:rPr>
          <w:color w:val="000000" w:themeColor="text1"/>
          <w:sz w:val="28"/>
          <w:szCs w:val="28"/>
        </w:rPr>
      </w:pPr>
      <w:r w:rsidRPr="00C92883">
        <w:rPr>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60804" w:rsidRPr="00C92883" w:rsidRDefault="00A60804" w:rsidP="00A60804">
      <w:pPr>
        <w:ind w:right="423"/>
        <w:jc w:val="both"/>
        <w:rPr>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A60804" w:rsidRPr="00C92883" w:rsidTr="00A6080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Дата документа</w:t>
            </w:r>
          </w:p>
        </w:tc>
      </w:tr>
      <w:tr w:rsidR="00A60804" w:rsidRPr="00C92883" w:rsidTr="00A6080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60804" w:rsidRPr="00C92883" w:rsidRDefault="00A60804" w:rsidP="00A60804">
            <w:pPr>
              <w:suppressAutoHyphens/>
              <w:rPr>
                <w:color w:val="000000" w:themeColor="text1"/>
                <w:sz w:val="28"/>
                <w:szCs w:val="28"/>
              </w:rPr>
            </w:pPr>
            <w:r w:rsidRPr="00C92883">
              <w:rPr>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r>
      <w:tr w:rsidR="00A60804" w:rsidRPr="00C92883" w:rsidTr="00A6080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r w:rsidRPr="00C92883">
              <w:rPr>
                <w:color w:val="000000" w:themeColor="text1"/>
                <w:sz w:val="28"/>
                <w:szCs w:val="28"/>
              </w:rPr>
              <w:t>Положительное заключение экспертизы проектной документации</w:t>
            </w:r>
          </w:p>
          <w:p w:rsidR="00A60804" w:rsidRPr="00C92883" w:rsidRDefault="00A60804" w:rsidP="00A60804">
            <w:pPr>
              <w:suppressAutoHyphens/>
              <w:rPr>
                <w:color w:val="000000" w:themeColor="text1"/>
                <w:sz w:val="28"/>
                <w:szCs w:val="28"/>
              </w:rPr>
            </w:pPr>
            <w:r w:rsidRPr="00C92883">
              <w:rPr>
                <w:color w:val="000000" w:themeColor="text1"/>
                <w:sz w:val="28"/>
                <w:szCs w:val="28"/>
              </w:rPr>
              <w:t>(</w:t>
            </w:r>
            <w:r w:rsidRPr="00C92883">
              <w:rPr>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r>
      <w:tr w:rsidR="00A60804" w:rsidRPr="00C92883" w:rsidTr="00A6080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jc w:val="center"/>
              <w:rPr>
                <w:color w:val="000000" w:themeColor="text1"/>
                <w:sz w:val="28"/>
                <w:szCs w:val="28"/>
              </w:rPr>
            </w:pPr>
            <w:r w:rsidRPr="00C92883">
              <w:rPr>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r w:rsidRPr="00C92883">
              <w:rPr>
                <w:color w:val="000000" w:themeColor="text1"/>
                <w:sz w:val="28"/>
                <w:szCs w:val="28"/>
              </w:rPr>
              <w:t>Положительное заключение государственной экологической экспертизы проектной документации</w:t>
            </w:r>
          </w:p>
          <w:p w:rsidR="00A60804" w:rsidRPr="00C92883" w:rsidRDefault="00A60804" w:rsidP="00A60804">
            <w:pPr>
              <w:suppressAutoHyphens/>
              <w:rPr>
                <w:color w:val="000000" w:themeColor="text1"/>
                <w:sz w:val="28"/>
                <w:szCs w:val="28"/>
              </w:rPr>
            </w:pPr>
            <w:r w:rsidRPr="00C92883">
              <w:rPr>
                <w:color w:val="000000" w:themeColor="text1"/>
                <w:sz w:val="28"/>
                <w:szCs w:val="28"/>
              </w:rPr>
              <w:t>(</w:t>
            </w:r>
            <w:r w:rsidRPr="00C92883">
              <w:rPr>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C92883">
              <w:rPr>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60804" w:rsidRPr="00C92883" w:rsidRDefault="00A60804" w:rsidP="00A60804">
            <w:pPr>
              <w:suppressAutoHyphens/>
              <w:rPr>
                <w:color w:val="000000" w:themeColor="text1"/>
                <w:sz w:val="28"/>
                <w:szCs w:val="28"/>
              </w:rPr>
            </w:pPr>
          </w:p>
        </w:tc>
      </w:tr>
    </w:tbl>
    <w:p w:rsidR="00A60804" w:rsidRPr="00C92883" w:rsidRDefault="00A60804" w:rsidP="00A60804">
      <w:pPr>
        <w:rPr>
          <w:color w:val="000000" w:themeColor="text1"/>
          <w:sz w:val="28"/>
          <w:szCs w:val="28"/>
        </w:rPr>
      </w:pPr>
    </w:p>
    <w:p w:rsidR="00A60804" w:rsidRPr="00C92883" w:rsidRDefault="00A60804" w:rsidP="00A60804">
      <w:pPr>
        <w:rPr>
          <w:color w:val="000000" w:themeColor="text1"/>
          <w:sz w:val="28"/>
          <w:szCs w:val="28"/>
        </w:rPr>
      </w:pPr>
      <w:r w:rsidRPr="00C92883">
        <w:rPr>
          <w:color w:val="000000" w:themeColor="text1"/>
          <w:sz w:val="28"/>
          <w:szCs w:val="28"/>
        </w:rPr>
        <w:t>Приложение:___________________________________________________________</w:t>
      </w:r>
    </w:p>
    <w:p w:rsidR="00A60804" w:rsidRPr="00C92883" w:rsidRDefault="00A60804" w:rsidP="00A60804">
      <w:pPr>
        <w:rPr>
          <w:color w:val="000000" w:themeColor="text1"/>
          <w:sz w:val="28"/>
          <w:szCs w:val="28"/>
        </w:rPr>
      </w:pPr>
      <w:r w:rsidRPr="00C92883">
        <w:rPr>
          <w:color w:val="000000" w:themeColor="text1"/>
          <w:sz w:val="28"/>
          <w:szCs w:val="28"/>
        </w:rPr>
        <w:t>Номер телефона и адрес электронной почты для связи:_______________________</w:t>
      </w:r>
    </w:p>
    <w:p w:rsidR="00A60804" w:rsidRPr="00C92883" w:rsidRDefault="00A60804" w:rsidP="00A60804">
      <w:pPr>
        <w:tabs>
          <w:tab w:val="left" w:pos="1968"/>
        </w:tabs>
        <w:rPr>
          <w:color w:val="000000" w:themeColor="text1"/>
          <w:sz w:val="28"/>
          <w:szCs w:val="28"/>
        </w:rPr>
      </w:pPr>
      <w:r w:rsidRPr="00C92883">
        <w:rPr>
          <w:color w:val="000000" w:themeColor="text1"/>
          <w:sz w:val="28"/>
          <w:szCs w:val="28"/>
        </w:rPr>
        <w:t>Результат предоставления услуги прошу:</w:t>
      </w:r>
    </w:p>
    <w:p w:rsidR="00A60804" w:rsidRPr="00C92883" w:rsidRDefault="00A60804" w:rsidP="00A60804">
      <w:pPr>
        <w:rPr>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A60804" w:rsidRPr="00C92883" w:rsidTr="00A60804">
        <w:tc>
          <w:tcPr>
            <w:tcW w:w="8784" w:type="dxa"/>
            <w:shd w:val="clear" w:color="auto" w:fill="auto"/>
          </w:tcPr>
          <w:p w:rsidR="00A60804" w:rsidRPr="00C92883" w:rsidRDefault="00A60804" w:rsidP="00A60804">
            <w:pPr>
              <w:autoSpaceDE w:val="0"/>
              <w:autoSpaceDN w:val="0"/>
              <w:spacing w:before="120" w:after="120"/>
              <w:rPr>
                <w:i/>
                <w:color w:val="000000" w:themeColor="text1"/>
                <w:sz w:val="28"/>
                <w:szCs w:val="28"/>
              </w:rPr>
            </w:pPr>
            <w:r w:rsidRPr="00C92883">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выдать</w:t>
            </w:r>
            <w:r w:rsidRPr="00C92883">
              <w:rPr>
                <w:bCs/>
                <w:color w:val="000000" w:themeColor="text1"/>
                <w:sz w:val="28"/>
                <w:szCs w:val="28"/>
              </w:rPr>
              <w:t xml:space="preserve"> на бумажном носителе</w:t>
            </w:r>
            <w:r w:rsidRPr="00C92883">
              <w:rPr>
                <w:color w:val="000000" w:themeColor="text1"/>
                <w:sz w:val="28"/>
                <w:szCs w:val="28"/>
              </w:rPr>
              <w:t xml:space="preserve"> при личном обращении </w:t>
            </w:r>
            <w:r w:rsidRPr="00C92883">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92883">
              <w:rPr>
                <w:color w:val="000000" w:themeColor="text1"/>
                <w:sz w:val="28"/>
                <w:szCs w:val="28"/>
              </w:rPr>
              <w:t xml:space="preserve"> </w:t>
            </w:r>
            <w:r w:rsidRPr="00C92883">
              <w:rPr>
                <w:color w:val="000000" w:themeColor="text1"/>
                <w:sz w:val="28"/>
                <w:szCs w:val="28"/>
              </w:rPr>
              <w:lastRenderedPageBreak/>
              <w:t>расположенный по адресу:___________________________________</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lastRenderedPageBreak/>
              <w:t xml:space="preserve">направить </w:t>
            </w:r>
            <w:r w:rsidRPr="00C92883">
              <w:rPr>
                <w:bCs/>
                <w:color w:val="000000" w:themeColor="text1"/>
                <w:sz w:val="28"/>
                <w:szCs w:val="28"/>
              </w:rPr>
              <w:t>на бумажном носителе</w:t>
            </w:r>
            <w:r w:rsidRPr="00C92883">
              <w:rPr>
                <w:color w:val="000000" w:themeColor="text1"/>
                <w:sz w:val="28"/>
                <w:szCs w:val="28"/>
              </w:rPr>
              <w:t xml:space="preserve"> на почтовый </w:t>
            </w:r>
            <w:r w:rsidRPr="00C92883">
              <w:rPr>
                <w:color w:val="000000" w:themeColor="text1"/>
                <w:sz w:val="28"/>
                <w:szCs w:val="28"/>
              </w:rPr>
              <w:br/>
              <w:t>адрес: ___________________________________</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9918" w:type="dxa"/>
            <w:gridSpan w:val="2"/>
            <w:shd w:val="clear" w:color="auto" w:fill="auto"/>
          </w:tcPr>
          <w:p w:rsidR="00A60804" w:rsidRPr="00C92883" w:rsidRDefault="00A60804" w:rsidP="00A60804">
            <w:pPr>
              <w:autoSpaceDE w:val="0"/>
              <w:autoSpaceDN w:val="0"/>
              <w:spacing w:before="120" w:after="120"/>
              <w:ind w:right="255"/>
              <w:jc w:val="center"/>
              <w:rPr>
                <w:i/>
                <w:color w:val="000000" w:themeColor="text1"/>
                <w:sz w:val="28"/>
                <w:szCs w:val="28"/>
              </w:rPr>
            </w:pPr>
            <w:r w:rsidRPr="00C92883">
              <w:rPr>
                <w:i/>
                <w:color w:val="000000" w:themeColor="text1"/>
                <w:sz w:val="28"/>
                <w:szCs w:val="28"/>
              </w:rPr>
              <w:t>Указывается один из перечисленных способов</w:t>
            </w:r>
          </w:p>
        </w:tc>
      </w:tr>
    </w:tbl>
    <w:p w:rsidR="00A60804" w:rsidRPr="00C92883" w:rsidRDefault="00A60804" w:rsidP="00A60804">
      <w:pPr>
        <w:autoSpaceDE w:val="0"/>
        <w:autoSpaceDN w:val="0"/>
        <w:spacing w:before="120" w:after="120"/>
        <w:jc w:val="both"/>
        <w:rPr>
          <w:color w:val="000000" w:themeColor="text1"/>
          <w:sz w:val="28"/>
          <w:szCs w:val="28"/>
        </w:rPr>
      </w:pPr>
    </w:p>
    <w:tbl>
      <w:tblPr>
        <w:tblW w:w="9923" w:type="dxa"/>
        <w:tblCellMar>
          <w:left w:w="28" w:type="dxa"/>
          <w:right w:w="28" w:type="dxa"/>
        </w:tblCellMar>
        <w:tblLook w:val="0000"/>
      </w:tblPr>
      <w:tblGrid>
        <w:gridCol w:w="3119"/>
        <w:gridCol w:w="283"/>
        <w:gridCol w:w="2269"/>
        <w:gridCol w:w="283"/>
        <w:gridCol w:w="3969"/>
      </w:tblGrid>
      <w:tr w:rsidR="00A60804" w:rsidRPr="00C92883" w:rsidTr="00A60804">
        <w:tc>
          <w:tcPr>
            <w:tcW w:w="3119" w:type="dxa"/>
            <w:tcBorders>
              <w:top w:val="nil"/>
              <w:left w:val="nil"/>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2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left w:val="nil"/>
              <w:bottom w:val="nil"/>
              <w:right w:val="nil"/>
            </w:tcBorders>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226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autoSpaceDE w:val="0"/>
        <w:autoSpaceDN w:val="0"/>
        <w:adjustRightInd w:val="0"/>
        <w:jc w:val="both"/>
        <w:rPr>
          <w:rFonts w:eastAsia="Calibri"/>
          <w:bCs/>
          <w:color w:val="000000" w:themeColor="text1"/>
          <w:sz w:val="28"/>
          <w:szCs w:val="28"/>
          <w:lang w:eastAsia="en-US"/>
        </w:rPr>
      </w:pPr>
    </w:p>
    <w:p w:rsidR="00A60804" w:rsidRPr="00C92883" w:rsidRDefault="00A60804" w:rsidP="00A60804">
      <w:pPr>
        <w:rPr>
          <w:rFonts w:eastAsia="Calibri"/>
          <w:bCs/>
          <w:color w:val="000000" w:themeColor="text1"/>
          <w:sz w:val="28"/>
          <w:szCs w:val="28"/>
          <w:lang w:eastAsia="en-US"/>
        </w:rPr>
      </w:pPr>
      <w:r w:rsidRPr="00C92883">
        <w:rPr>
          <w:rFonts w:eastAsia="Calibri"/>
          <w:bCs/>
          <w:color w:val="000000" w:themeColor="text1"/>
          <w:sz w:val="28"/>
          <w:szCs w:val="28"/>
          <w:lang w:eastAsia="en-US"/>
        </w:rPr>
        <w:br w:type="page"/>
      </w:r>
    </w:p>
    <w:p w:rsidR="00A60804" w:rsidRPr="00C92883" w:rsidRDefault="00A60804" w:rsidP="00A60804">
      <w:pPr>
        <w:pStyle w:val="a3"/>
        <w:ind w:left="5670"/>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lastRenderedPageBreak/>
        <w:t>ПРИЛОЖЕНИЕ № 6</w:t>
      </w:r>
    </w:p>
    <w:p w:rsidR="00A60804" w:rsidRPr="00C92883" w:rsidRDefault="00A60804" w:rsidP="00A60804">
      <w:pPr>
        <w:pStyle w:val="a3"/>
        <w:ind w:left="5670"/>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0804" w:rsidRPr="00C92883" w:rsidRDefault="00A60804" w:rsidP="00A60804">
      <w:pPr>
        <w:pStyle w:val="a3"/>
        <w:ind w:left="5670"/>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jc w:val="right"/>
        <w:rPr>
          <w:color w:val="000000" w:themeColor="text1"/>
          <w:sz w:val="28"/>
          <w:szCs w:val="28"/>
        </w:rPr>
      </w:pPr>
    </w:p>
    <w:p w:rsidR="00A60804" w:rsidRPr="00C92883" w:rsidRDefault="00A60804" w:rsidP="00A60804">
      <w:pPr>
        <w:autoSpaceDE w:val="0"/>
        <w:autoSpaceDN w:val="0"/>
        <w:adjustRightInd w:val="0"/>
        <w:jc w:val="right"/>
        <w:outlineLvl w:val="0"/>
        <w:rPr>
          <w:color w:val="000000" w:themeColor="text1"/>
          <w:sz w:val="28"/>
          <w:szCs w:val="28"/>
        </w:rPr>
      </w:pPr>
      <w:r w:rsidRPr="00C92883">
        <w:rPr>
          <w:color w:val="000000" w:themeColor="text1"/>
          <w:sz w:val="28"/>
          <w:szCs w:val="28"/>
        </w:rPr>
        <w:t>Кому 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proofErr w:type="gramStart"/>
      <w:r w:rsidRPr="00C92883">
        <w:rPr>
          <w:color w:val="000000" w:themeColor="text1"/>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0804" w:rsidRPr="00C92883" w:rsidRDefault="00A60804" w:rsidP="00A60804">
      <w:pPr>
        <w:autoSpaceDE w:val="0"/>
        <w:autoSpaceDN w:val="0"/>
        <w:adjustRightInd w:val="0"/>
        <w:jc w:val="right"/>
        <w:rPr>
          <w:color w:val="000000" w:themeColor="text1"/>
          <w:sz w:val="28"/>
          <w:szCs w:val="28"/>
        </w:rPr>
      </w:pPr>
      <w:r w:rsidRPr="00C92883">
        <w:rPr>
          <w:color w:val="000000" w:themeColor="text1"/>
          <w:sz w:val="28"/>
          <w:szCs w:val="28"/>
        </w:rPr>
        <w:t>_________________________________________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r w:rsidRPr="00C92883">
        <w:rPr>
          <w:color w:val="000000" w:themeColor="text1"/>
          <w:sz w:val="28"/>
          <w:szCs w:val="28"/>
        </w:rPr>
        <w:t>почтовый индекс и адрес, телефон, адрес электронной почты)</w:t>
      </w:r>
    </w:p>
    <w:p w:rsidR="00A60804" w:rsidRPr="00C92883" w:rsidRDefault="00A60804" w:rsidP="00A60804">
      <w:pPr>
        <w:jc w:val="right"/>
        <w:rPr>
          <w:color w:val="000000" w:themeColor="text1"/>
          <w:sz w:val="28"/>
          <w:szCs w:val="28"/>
        </w:rPr>
      </w:pPr>
    </w:p>
    <w:p w:rsidR="00A60804" w:rsidRPr="00C92883" w:rsidRDefault="00A60804" w:rsidP="00A60804">
      <w:pPr>
        <w:jc w:val="center"/>
        <w:rPr>
          <w:b/>
          <w:color w:val="000000" w:themeColor="text1"/>
          <w:sz w:val="28"/>
          <w:szCs w:val="28"/>
        </w:rPr>
      </w:pPr>
      <w:proofErr w:type="gramStart"/>
      <w:r w:rsidRPr="00C92883">
        <w:rPr>
          <w:b/>
          <w:color w:val="000000" w:themeColor="text1"/>
          <w:sz w:val="28"/>
          <w:szCs w:val="28"/>
        </w:rPr>
        <w:t>Р</w:t>
      </w:r>
      <w:proofErr w:type="gramEnd"/>
      <w:r w:rsidRPr="00C92883">
        <w:rPr>
          <w:b/>
          <w:color w:val="000000" w:themeColor="text1"/>
          <w:sz w:val="28"/>
          <w:szCs w:val="28"/>
        </w:rPr>
        <w:t xml:space="preserve"> Е Ш Е Н И Е</w:t>
      </w:r>
      <w:r w:rsidRPr="00C92883">
        <w:rPr>
          <w:b/>
          <w:color w:val="000000" w:themeColor="text1"/>
          <w:sz w:val="28"/>
          <w:szCs w:val="28"/>
        </w:rPr>
        <w:br/>
        <w:t xml:space="preserve">об отказе в приеме документов </w:t>
      </w:r>
      <w:r w:rsidRPr="00C92883">
        <w:rPr>
          <w:b/>
          <w:color w:val="000000" w:themeColor="text1"/>
          <w:sz w:val="28"/>
          <w:szCs w:val="28"/>
        </w:rPr>
        <w:br/>
      </w:r>
    </w:p>
    <w:tbl>
      <w:tblPr>
        <w:tblW w:w="9780" w:type="dxa"/>
        <w:tblInd w:w="181" w:type="dxa"/>
        <w:tblBorders>
          <w:insideH w:val="single" w:sz="4" w:space="0" w:color="auto"/>
          <w:insideV w:val="single" w:sz="4" w:space="0" w:color="auto"/>
        </w:tblBorders>
        <w:tblLook w:val="0000"/>
      </w:tblPr>
      <w:tblGrid>
        <w:gridCol w:w="9780"/>
      </w:tblGrid>
      <w:tr w:rsidR="00A60804" w:rsidRPr="00C92883" w:rsidTr="00A60804">
        <w:trPr>
          <w:trHeight w:val="126"/>
        </w:trPr>
        <w:tc>
          <w:tcPr>
            <w:tcW w:w="9780" w:type="dxa"/>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35"/>
        </w:trPr>
        <w:tc>
          <w:tcPr>
            <w:tcW w:w="9780" w:type="dxa"/>
          </w:tcPr>
          <w:p w:rsidR="00A60804" w:rsidRPr="00C92883" w:rsidRDefault="00A60804" w:rsidP="00A60804">
            <w:pPr>
              <w:autoSpaceDE w:val="0"/>
              <w:autoSpaceDN w:val="0"/>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autoSpaceDE w:val="0"/>
              <w:autoSpaceDN w:val="0"/>
              <w:jc w:val="center"/>
              <w:rPr>
                <w:color w:val="000000" w:themeColor="text1"/>
                <w:sz w:val="28"/>
                <w:szCs w:val="28"/>
              </w:rPr>
            </w:pPr>
          </w:p>
        </w:tc>
      </w:tr>
    </w:tbl>
    <w:p w:rsidR="00A60804" w:rsidRPr="00C92883" w:rsidRDefault="00A60804" w:rsidP="00A60804">
      <w:pPr>
        <w:ind w:firstLine="709"/>
        <w:jc w:val="both"/>
        <w:rPr>
          <w:color w:val="000000" w:themeColor="text1"/>
          <w:sz w:val="28"/>
          <w:szCs w:val="28"/>
        </w:rPr>
      </w:pPr>
      <w:r w:rsidRPr="00C92883">
        <w:rPr>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A60804" w:rsidRPr="00C92883" w:rsidRDefault="00A60804" w:rsidP="00A60804">
      <w:pPr>
        <w:ind w:firstLine="709"/>
        <w:jc w:val="both"/>
        <w:rPr>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A60804" w:rsidRPr="00C92883" w:rsidTr="00A60804">
        <w:tc>
          <w:tcPr>
            <w:tcW w:w="1985" w:type="dxa"/>
          </w:tcPr>
          <w:p w:rsidR="00A60804" w:rsidRPr="00C92883" w:rsidRDefault="00A60804" w:rsidP="00A60804">
            <w:pPr>
              <w:rPr>
                <w:color w:val="000000" w:themeColor="text1"/>
                <w:sz w:val="28"/>
                <w:szCs w:val="28"/>
              </w:rPr>
            </w:pPr>
            <w:r w:rsidRPr="00C92883">
              <w:rPr>
                <w:color w:val="000000" w:themeColor="text1"/>
                <w:sz w:val="28"/>
                <w:szCs w:val="28"/>
              </w:rPr>
              <w:t>№ </w:t>
            </w:r>
            <w:proofErr w:type="spellStart"/>
            <w:r w:rsidRPr="00C92883">
              <w:rPr>
                <w:color w:val="000000" w:themeColor="text1"/>
                <w:sz w:val="28"/>
                <w:szCs w:val="28"/>
              </w:rPr>
              <w:t>пунктаАдминистративного</w:t>
            </w:r>
            <w:proofErr w:type="spellEnd"/>
            <w:r w:rsidRPr="00C92883">
              <w:rPr>
                <w:color w:val="000000" w:themeColor="text1"/>
                <w:sz w:val="28"/>
                <w:szCs w:val="28"/>
              </w:rPr>
              <w:t xml:space="preserve"> регламента</w:t>
            </w:r>
          </w:p>
        </w:tc>
        <w:tc>
          <w:tcPr>
            <w:tcW w:w="3894" w:type="dxa"/>
          </w:tcPr>
          <w:p w:rsidR="00A60804" w:rsidRPr="00C92883" w:rsidRDefault="00A60804" w:rsidP="00A60804">
            <w:pPr>
              <w:jc w:val="center"/>
              <w:rPr>
                <w:color w:val="000000" w:themeColor="text1"/>
                <w:sz w:val="28"/>
                <w:szCs w:val="28"/>
              </w:rPr>
            </w:pPr>
            <w:r w:rsidRPr="00C92883">
              <w:rPr>
                <w:color w:val="000000" w:themeColor="text1"/>
                <w:sz w:val="28"/>
                <w:szCs w:val="28"/>
              </w:rPr>
              <w:t xml:space="preserve">Наименование основания для отказа в соответствии с Административным </w:t>
            </w:r>
            <w:r w:rsidRPr="00C92883">
              <w:rPr>
                <w:color w:val="000000" w:themeColor="text1"/>
                <w:sz w:val="28"/>
                <w:szCs w:val="28"/>
              </w:rPr>
              <w:lastRenderedPageBreak/>
              <w:t>регламентом</w:t>
            </w:r>
          </w:p>
        </w:tc>
        <w:tc>
          <w:tcPr>
            <w:tcW w:w="4044" w:type="dxa"/>
          </w:tcPr>
          <w:p w:rsidR="00A60804" w:rsidRPr="00C92883" w:rsidRDefault="00A60804" w:rsidP="00A60804">
            <w:pPr>
              <w:jc w:val="center"/>
              <w:rPr>
                <w:color w:val="000000" w:themeColor="text1"/>
                <w:sz w:val="28"/>
                <w:szCs w:val="28"/>
              </w:rPr>
            </w:pPr>
            <w:r w:rsidRPr="00C92883">
              <w:rPr>
                <w:color w:val="000000" w:themeColor="text1"/>
                <w:sz w:val="28"/>
                <w:szCs w:val="28"/>
              </w:rPr>
              <w:lastRenderedPageBreak/>
              <w:t>Разъяснение причин отказа</w:t>
            </w:r>
            <w:r w:rsidRPr="00C92883">
              <w:rPr>
                <w:color w:val="000000" w:themeColor="text1"/>
                <w:sz w:val="28"/>
                <w:szCs w:val="28"/>
              </w:rPr>
              <w:br/>
              <w:t xml:space="preserve"> в приеме документов</w:t>
            </w:r>
          </w:p>
        </w:tc>
      </w:tr>
      <w:tr w:rsidR="00A60804" w:rsidRPr="00C92883" w:rsidTr="00A60804">
        <w:trPr>
          <w:trHeight w:val="806"/>
        </w:trPr>
        <w:tc>
          <w:tcPr>
            <w:tcW w:w="1985" w:type="dxa"/>
          </w:tcPr>
          <w:p w:rsidR="00A60804" w:rsidRPr="00C92883" w:rsidRDefault="00A60804" w:rsidP="00A60804">
            <w:pPr>
              <w:rPr>
                <w:color w:val="000000" w:themeColor="text1"/>
                <w:sz w:val="28"/>
                <w:szCs w:val="28"/>
              </w:rPr>
            </w:pPr>
            <w:r w:rsidRPr="00C92883">
              <w:rPr>
                <w:color w:val="000000" w:themeColor="text1"/>
                <w:sz w:val="28"/>
                <w:szCs w:val="28"/>
              </w:rPr>
              <w:lastRenderedPageBreak/>
              <w:t>подпункт "а" пункта 2.15</w:t>
            </w:r>
          </w:p>
        </w:tc>
        <w:tc>
          <w:tcPr>
            <w:tcW w:w="3894" w:type="dxa"/>
          </w:tcPr>
          <w:p w:rsidR="00A60804" w:rsidRPr="00C92883" w:rsidRDefault="00A60804" w:rsidP="00A60804">
            <w:pPr>
              <w:rPr>
                <w:color w:val="000000" w:themeColor="text1"/>
                <w:sz w:val="28"/>
                <w:szCs w:val="28"/>
              </w:rPr>
            </w:pPr>
            <w:r w:rsidRPr="00C92883">
              <w:rPr>
                <w:bCs/>
                <w:color w:val="000000" w:themeColor="text1"/>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Указывается, какое ведомство, организация предоставляет услугу, информация о его местонахождении</w:t>
            </w:r>
          </w:p>
        </w:tc>
      </w:tr>
      <w:tr w:rsidR="00A60804" w:rsidRPr="00C92883" w:rsidTr="00A60804">
        <w:trPr>
          <w:trHeight w:val="806"/>
        </w:trPr>
        <w:tc>
          <w:tcPr>
            <w:tcW w:w="1985" w:type="dxa"/>
          </w:tcPr>
          <w:p w:rsidR="00A60804" w:rsidRPr="00C92883" w:rsidRDefault="00A60804" w:rsidP="00A60804">
            <w:pPr>
              <w:rPr>
                <w:color w:val="000000" w:themeColor="text1"/>
                <w:sz w:val="28"/>
                <w:szCs w:val="28"/>
              </w:rPr>
            </w:pPr>
            <w:r w:rsidRPr="00C92883">
              <w:rPr>
                <w:color w:val="000000" w:themeColor="text1"/>
                <w:sz w:val="28"/>
                <w:szCs w:val="28"/>
              </w:rPr>
              <w:t>подпункт "б" пункта 2.15</w:t>
            </w:r>
          </w:p>
        </w:tc>
        <w:tc>
          <w:tcPr>
            <w:tcW w:w="3894" w:type="dxa"/>
          </w:tcPr>
          <w:p w:rsidR="00A60804" w:rsidRPr="00C92883" w:rsidRDefault="00A60804" w:rsidP="00A60804">
            <w:pPr>
              <w:rPr>
                <w:bCs/>
                <w:color w:val="000000" w:themeColor="text1"/>
                <w:sz w:val="28"/>
                <w:szCs w:val="28"/>
              </w:rPr>
            </w:pPr>
            <w:r w:rsidRPr="00C92883">
              <w:rPr>
                <w:bCs/>
                <w:color w:val="000000" w:themeColor="text1"/>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806"/>
        </w:trPr>
        <w:tc>
          <w:tcPr>
            <w:tcW w:w="1985" w:type="dxa"/>
          </w:tcPr>
          <w:p w:rsidR="00A60804" w:rsidRPr="00C92883" w:rsidRDefault="00A60804" w:rsidP="00A60804">
            <w:pPr>
              <w:rPr>
                <w:color w:val="000000" w:themeColor="text1"/>
                <w:sz w:val="28"/>
                <w:szCs w:val="28"/>
              </w:rPr>
            </w:pPr>
            <w:r w:rsidRPr="00C92883">
              <w:rPr>
                <w:color w:val="000000" w:themeColor="text1"/>
                <w:sz w:val="28"/>
                <w:szCs w:val="28"/>
              </w:rPr>
              <w:t>подпункт "в" пункта 2.15</w:t>
            </w:r>
          </w:p>
        </w:tc>
        <w:tc>
          <w:tcPr>
            <w:tcW w:w="3894" w:type="dxa"/>
          </w:tcPr>
          <w:p w:rsidR="00A60804" w:rsidRPr="00C92883" w:rsidRDefault="00A60804" w:rsidP="00A60804">
            <w:pPr>
              <w:rPr>
                <w:bCs/>
                <w:color w:val="000000" w:themeColor="text1"/>
                <w:sz w:val="28"/>
                <w:szCs w:val="28"/>
              </w:rPr>
            </w:pPr>
            <w:r w:rsidRPr="00C92883">
              <w:rPr>
                <w:bCs/>
                <w:color w:val="000000" w:themeColor="text1"/>
                <w:sz w:val="28"/>
                <w:szCs w:val="28"/>
              </w:rPr>
              <w:t>непредставление документов, предусмотренных подпунктами "а" - "в" пункта 2.8 настоящего Административного регламента</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Указывается исчерпывающий перечень документов, не представленных заявителем</w:t>
            </w:r>
          </w:p>
        </w:tc>
      </w:tr>
      <w:tr w:rsidR="00A60804" w:rsidRPr="00C92883" w:rsidTr="00A60804">
        <w:trPr>
          <w:trHeight w:val="1457"/>
        </w:trPr>
        <w:tc>
          <w:tcPr>
            <w:tcW w:w="1985" w:type="dxa"/>
          </w:tcPr>
          <w:p w:rsidR="00A60804" w:rsidRPr="00C92883" w:rsidRDefault="00A60804" w:rsidP="00A60804">
            <w:pPr>
              <w:rPr>
                <w:color w:val="000000" w:themeColor="text1"/>
                <w:sz w:val="28"/>
                <w:szCs w:val="28"/>
              </w:rPr>
            </w:pPr>
            <w:r w:rsidRPr="00C92883">
              <w:rPr>
                <w:color w:val="000000" w:themeColor="text1"/>
                <w:sz w:val="28"/>
                <w:szCs w:val="28"/>
              </w:rPr>
              <w:t>подпункт "г" пункта 2.15</w:t>
            </w:r>
          </w:p>
        </w:tc>
        <w:tc>
          <w:tcPr>
            <w:tcW w:w="3894" w:type="dxa"/>
          </w:tcPr>
          <w:p w:rsidR="00A60804" w:rsidRPr="00C92883" w:rsidRDefault="00A60804" w:rsidP="00A60804">
            <w:pPr>
              <w:rPr>
                <w:bCs/>
                <w:color w:val="000000" w:themeColor="text1"/>
                <w:sz w:val="28"/>
                <w:szCs w:val="28"/>
              </w:rPr>
            </w:pPr>
            <w:r w:rsidRPr="00C92883">
              <w:rPr>
                <w:bCs/>
                <w:color w:val="000000" w:themeColor="text1"/>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60804" w:rsidRPr="00C92883" w:rsidRDefault="00A60804" w:rsidP="00A60804">
            <w:pPr>
              <w:rPr>
                <w:color w:val="000000" w:themeColor="text1"/>
                <w:sz w:val="28"/>
                <w:szCs w:val="28"/>
              </w:rPr>
            </w:pP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Указывается исчерпывающий перечень документов, утративших силу</w:t>
            </w:r>
          </w:p>
        </w:tc>
      </w:tr>
      <w:tr w:rsidR="00A60804" w:rsidRPr="00C92883" w:rsidTr="00A60804">
        <w:trPr>
          <w:trHeight w:val="1320"/>
        </w:trPr>
        <w:tc>
          <w:tcPr>
            <w:tcW w:w="1985" w:type="dxa"/>
          </w:tcPr>
          <w:p w:rsidR="00A60804" w:rsidRPr="00C92883" w:rsidRDefault="00A60804" w:rsidP="00A60804">
            <w:pPr>
              <w:rPr>
                <w:color w:val="000000" w:themeColor="text1"/>
                <w:sz w:val="28"/>
                <w:szCs w:val="28"/>
              </w:rPr>
            </w:pPr>
            <w:r w:rsidRPr="00C92883">
              <w:rPr>
                <w:color w:val="000000" w:themeColor="text1"/>
                <w:sz w:val="28"/>
                <w:szCs w:val="28"/>
              </w:rPr>
              <w:t>подпункт "</w:t>
            </w:r>
            <w:proofErr w:type="spellStart"/>
            <w:r w:rsidRPr="00C92883">
              <w:rPr>
                <w:color w:val="000000" w:themeColor="text1"/>
                <w:sz w:val="28"/>
                <w:szCs w:val="28"/>
              </w:rPr>
              <w:t>д</w:t>
            </w:r>
            <w:proofErr w:type="spellEnd"/>
            <w:r w:rsidRPr="00C92883">
              <w:rPr>
                <w:color w:val="000000" w:themeColor="text1"/>
                <w:sz w:val="28"/>
                <w:szCs w:val="28"/>
              </w:rPr>
              <w:t>" пункта 2.15</w:t>
            </w:r>
          </w:p>
        </w:tc>
        <w:tc>
          <w:tcPr>
            <w:tcW w:w="3894" w:type="dxa"/>
          </w:tcPr>
          <w:p w:rsidR="00A60804" w:rsidRPr="00C92883" w:rsidRDefault="00A60804" w:rsidP="00A60804">
            <w:pPr>
              <w:rPr>
                <w:color w:val="000000" w:themeColor="text1"/>
                <w:sz w:val="28"/>
                <w:szCs w:val="28"/>
              </w:rPr>
            </w:pPr>
            <w:r w:rsidRPr="00C92883">
              <w:rPr>
                <w:bCs/>
                <w:color w:val="000000" w:themeColor="text1"/>
                <w:sz w:val="28"/>
                <w:szCs w:val="28"/>
              </w:rPr>
              <w:t>представленные документы содержат подчистки и исправления текста</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Указывается исчерпывающий перечень документов, содержащих подчистки и исправления текста</w:t>
            </w:r>
          </w:p>
        </w:tc>
      </w:tr>
      <w:tr w:rsidR="00A60804" w:rsidRPr="00C92883" w:rsidTr="00A60804">
        <w:trPr>
          <w:trHeight w:val="1560"/>
        </w:trPr>
        <w:tc>
          <w:tcPr>
            <w:tcW w:w="1985" w:type="dxa"/>
          </w:tcPr>
          <w:p w:rsidR="00A60804" w:rsidRPr="00C92883" w:rsidRDefault="00A60804" w:rsidP="00A60804">
            <w:pPr>
              <w:rPr>
                <w:color w:val="000000" w:themeColor="text1"/>
                <w:sz w:val="28"/>
                <w:szCs w:val="28"/>
              </w:rPr>
            </w:pPr>
            <w:r w:rsidRPr="00C92883">
              <w:rPr>
                <w:color w:val="000000" w:themeColor="text1"/>
                <w:sz w:val="28"/>
                <w:szCs w:val="28"/>
              </w:rPr>
              <w:lastRenderedPageBreak/>
              <w:t>подпункт "е" пункта 2.15</w:t>
            </w:r>
          </w:p>
        </w:tc>
        <w:tc>
          <w:tcPr>
            <w:tcW w:w="3894" w:type="dxa"/>
          </w:tcPr>
          <w:p w:rsidR="00A60804" w:rsidRPr="00C92883" w:rsidRDefault="00A60804" w:rsidP="00A60804">
            <w:pPr>
              <w:rPr>
                <w:bCs/>
                <w:color w:val="000000" w:themeColor="text1"/>
                <w:sz w:val="28"/>
                <w:szCs w:val="28"/>
              </w:rPr>
            </w:pPr>
            <w:r w:rsidRPr="00C92883">
              <w:rPr>
                <w:bCs/>
                <w:color w:val="000000" w:themeColor="text1"/>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60804" w:rsidRPr="00C92883" w:rsidRDefault="00A60804" w:rsidP="00A60804">
            <w:pPr>
              <w:rPr>
                <w:color w:val="000000" w:themeColor="text1"/>
                <w:sz w:val="28"/>
                <w:szCs w:val="28"/>
              </w:rPr>
            </w:pP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Указывается исчерпывающий перечень документов, содержащих повреждения</w:t>
            </w:r>
          </w:p>
        </w:tc>
      </w:tr>
      <w:tr w:rsidR="00A60804" w:rsidRPr="00C92883" w:rsidTr="00A60804">
        <w:trPr>
          <w:trHeight w:val="28"/>
        </w:trPr>
        <w:tc>
          <w:tcPr>
            <w:tcW w:w="1985" w:type="dxa"/>
          </w:tcPr>
          <w:p w:rsidR="00A60804" w:rsidRPr="00C92883" w:rsidRDefault="00A60804" w:rsidP="00A60804">
            <w:pPr>
              <w:rPr>
                <w:color w:val="000000" w:themeColor="text1"/>
                <w:sz w:val="28"/>
                <w:szCs w:val="28"/>
              </w:rPr>
            </w:pPr>
            <w:r w:rsidRPr="00C92883">
              <w:rPr>
                <w:color w:val="000000" w:themeColor="text1"/>
                <w:sz w:val="28"/>
                <w:szCs w:val="28"/>
              </w:rPr>
              <w:t>подпункт "ж" пункта 2.15</w:t>
            </w:r>
          </w:p>
        </w:tc>
        <w:tc>
          <w:tcPr>
            <w:tcW w:w="3894" w:type="dxa"/>
          </w:tcPr>
          <w:p w:rsidR="00A60804" w:rsidRPr="00C92883" w:rsidRDefault="00A60804" w:rsidP="00A60804">
            <w:pPr>
              <w:rPr>
                <w:color w:val="000000" w:themeColor="text1"/>
                <w:sz w:val="28"/>
                <w:szCs w:val="28"/>
              </w:rPr>
            </w:pPr>
            <w:r w:rsidRPr="00C92883">
              <w:rPr>
                <w:bCs/>
                <w:color w:val="000000" w:themeColor="text1"/>
                <w:sz w:val="28"/>
                <w:szCs w:val="28"/>
              </w:rPr>
              <w:t xml:space="preserve">заявление о выдаче разрешения на строительство, заявление о внесении изменений, уведомление и документы, </w:t>
            </w:r>
            <w:r w:rsidRPr="00C92883">
              <w:rPr>
                <w:color w:val="000000" w:themeColor="text1"/>
                <w:sz w:val="28"/>
                <w:szCs w:val="28"/>
              </w:rPr>
              <w:t>указанные в подпунктах "б" - "</w:t>
            </w:r>
            <w:proofErr w:type="spellStart"/>
            <w:r w:rsidRPr="00C92883">
              <w:rPr>
                <w:color w:val="000000" w:themeColor="text1"/>
                <w:sz w:val="28"/>
                <w:szCs w:val="28"/>
              </w:rPr>
              <w:t>д</w:t>
            </w:r>
            <w:proofErr w:type="spellEnd"/>
            <w:r w:rsidRPr="00C92883">
              <w:rPr>
                <w:color w:val="000000" w:themeColor="text1"/>
                <w:sz w:val="28"/>
                <w:szCs w:val="28"/>
              </w:rPr>
              <w:t xml:space="preserve">" пункта 2.8 Административного регламента, </w:t>
            </w:r>
            <w:r w:rsidRPr="00C92883">
              <w:rPr>
                <w:bCs/>
                <w:color w:val="000000" w:themeColor="text1"/>
                <w:sz w:val="28"/>
                <w:szCs w:val="28"/>
              </w:rPr>
              <w:t xml:space="preserve">представлены в электронной форме с нарушением требований, установленных пунктами 2.5 – 2.7 </w:t>
            </w:r>
            <w:r w:rsidRPr="00C92883">
              <w:rPr>
                <w:color w:val="000000" w:themeColor="text1"/>
                <w:sz w:val="28"/>
                <w:szCs w:val="28"/>
              </w:rPr>
              <w:t>Административного регламента</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28"/>
        </w:trPr>
        <w:tc>
          <w:tcPr>
            <w:tcW w:w="1985" w:type="dxa"/>
          </w:tcPr>
          <w:p w:rsidR="00A60804" w:rsidRPr="00C92883" w:rsidRDefault="00A60804" w:rsidP="00A60804">
            <w:pPr>
              <w:rPr>
                <w:color w:val="000000" w:themeColor="text1"/>
                <w:sz w:val="28"/>
                <w:szCs w:val="28"/>
              </w:rPr>
            </w:pPr>
            <w:r w:rsidRPr="00C92883">
              <w:rPr>
                <w:color w:val="000000" w:themeColor="text1"/>
                <w:sz w:val="28"/>
                <w:szCs w:val="28"/>
              </w:rPr>
              <w:t>подпункт "</w:t>
            </w:r>
            <w:proofErr w:type="spellStart"/>
            <w:r w:rsidRPr="00C92883">
              <w:rPr>
                <w:color w:val="000000" w:themeColor="text1"/>
                <w:sz w:val="28"/>
                <w:szCs w:val="28"/>
              </w:rPr>
              <w:t>з</w:t>
            </w:r>
            <w:proofErr w:type="spellEnd"/>
            <w:r w:rsidRPr="00C92883">
              <w:rPr>
                <w:color w:val="000000" w:themeColor="text1"/>
                <w:sz w:val="28"/>
                <w:szCs w:val="28"/>
              </w:rPr>
              <w:t>" пункта 2.15</w:t>
            </w:r>
          </w:p>
        </w:tc>
        <w:tc>
          <w:tcPr>
            <w:tcW w:w="3894" w:type="dxa"/>
          </w:tcPr>
          <w:p w:rsidR="00A60804" w:rsidRPr="00C92883" w:rsidRDefault="00A60804" w:rsidP="00A60804">
            <w:pPr>
              <w:rPr>
                <w:color w:val="000000" w:themeColor="text1"/>
                <w:sz w:val="28"/>
                <w:szCs w:val="28"/>
              </w:rPr>
            </w:pPr>
            <w:r w:rsidRPr="00C92883">
              <w:rPr>
                <w:bCs/>
                <w:color w:val="000000" w:themeColor="text1"/>
                <w:sz w:val="28"/>
                <w:szCs w:val="28"/>
              </w:rPr>
              <w:t>выявлено несоблюдение установленных статьей 11 Федерального закона от 6 апреля 2011 года № 63-ФЗ "Об электронной подписи</w:t>
            </w:r>
            <w:proofErr w:type="gramStart"/>
            <w:r w:rsidRPr="00C92883">
              <w:rPr>
                <w:bCs/>
                <w:color w:val="000000" w:themeColor="text1"/>
                <w:sz w:val="28"/>
                <w:szCs w:val="28"/>
              </w:rPr>
              <w:t>"</w:t>
            </w:r>
            <w:r w:rsidRPr="00C92883">
              <w:rPr>
                <w:rFonts w:eastAsia="Calibri"/>
                <w:bCs/>
                <w:color w:val="000000" w:themeColor="text1"/>
                <w:sz w:val="28"/>
                <w:szCs w:val="28"/>
                <w:lang w:eastAsia="en-US"/>
              </w:rPr>
              <w:t>у</w:t>
            </w:r>
            <w:proofErr w:type="gramEnd"/>
            <w:r w:rsidRPr="00C92883">
              <w:rPr>
                <w:rFonts w:eastAsia="Calibri"/>
                <w:bCs/>
                <w:color w:val="000000" w:themeColor="text1"/>
                <w:sz w:val="28"/>
                <w:szCs w:val="28"/>
                <w:lang w:eastAsia="en-US"/>
              </w:rPr>
              <w:t xml:space="preserve">словий признания квалифицированной электронной подписи </w:t>
            </w:r>
            <w:proofErr w:type="spellStart"/>
            <w:r w:rsidRPr="00C92883">
              <w:rPr>
                <w:rFonts w:eastAsia="Calibri"/>
                <w:bCs/>
                <w:color w:val="000000" w:themeColor="text1"/>
                <w:sz w:val="28"/>
                <w:szCs w:val="28"/>
                <w:lang w:eastAsia="en-US"/>
              </w:rPr>
              <w:t>действительнойв</w:t>
            </w:r>
            <w:proofErr w:type="spellEnd"/>
            <w:r w:rsidRPr="00C92883">
              <w:rPr>
                <w:rFonts w:eastAsia="Calibri"/>
                <w:bCs/>
                <w:color w:val="000000" w:themeColor="text1"/>
                <w:sz w:val="28"/>
                <w:szCs w:val="28"/>
                <w:lang w:eastAsia="en-US"/>
              </w:rPr>
              <w:t xml:space="preserve"> документах, представленных в электронной форме</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Указывается исчерпывающий перечень электронных документов, не соответствующих указанному критерию</w:t>
            </w:r>
          </w:p>
        </w:tc>
      </w:tr>
    </w:tbl>
    <w:p w:rsidR="00A60804" w:rsidRPr="00C92883" w:rsidRDefault="00A60804" w:rsidP="00A60804">
      <w:pPr>
        <w:widowControl w:val="0"/>
        <w:jc w:val="both"/>
        <w:rPr>
          <w:color w:val="000000" w:themeColor="text1"/>
          <w:sz w:val="28"/>
          <w:szCs w:val="28"/>
        </w:rPr>
      </w:pPr>
    </w:p>
    <w:p w:rsidR="00A60804" w:rsidRPr="00C92883" w:rsidRDefault="00A60804" w:rsidP="00A60804">
      <w:pPr>
        <w:widowControl w:val="0"/>
        <w:jc w:val="both"/>
        <w:rPr>
          <w:color w:val="000000" w:themeColor="text1"/>
          <w:sz w:val="28"/>
          <w:szCs w:val="28"/>
        </w:rPr>
      </w:pPr>
      <w:r w:rsidRPr="00C92883">
        <w:rPr>
          <w:color w:val="000000" w:themeColor="text1"/>
          <w:sz w:val="28"/>
          <w:szCs w:val="28"/>
        </w:rPr>
        <w:t>Дополнительно информируем:____________________________________________</w:t>
      </w:r>
    </w:p>
    <w:p w:rsidR="00A60804" w:rsidRPr="00C92883" w:rsidRDefault="00A60804" w:rsidP="00A60804">
      <w:pPr>
        <w:widowControl w:val="0"/>
        <w:jc w:val="center"/>
        <w:rPr>
          <w:color w:val="000000" w:themeColor="text1"/>
          <w:sz w:val="28"/>
          <w:szCs w:val="28"/>
        </w:rPr>
      </w:pPr>
      <w:r w:rsidRPr="00C92883">
        <w:rPr>
          <w:color w:val="000000" w:themeColor="text1"/>
          <w:sz w:val="28"/>
          <w:szCs w:val="28"/>
        </w:rPr>
        <w:t>______________________________________________________________________.(указывается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p w:rsidR="00A60804" w:rsidRPr="00C92883" w:rsidRDefault="00A60804" w:rsidP="00A60804">
      <w:pPr>
        <w:widowControl w:val="0"/>
        <w:jc w:val="both"/>
        <w:rPr>
          <w:color w:val="000000" w:themeColor="text1"/>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A60804" w:rsidRPr="00C92883" w:rsidTr="00A60804">
        <w:tc>
          <w:tcPr>
            <w:tcW w:w="311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2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(должность)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226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rPr>
          <w:color w:val="000000" w:themeColor="text1"/>
          <w:sz w:val="28"/>
          <w:szCs w:val="28"/>
        </w:rPr>
      </w:pPr>
    </w:p>
    <w:p w:rsidR="00A60804" w:rsidRPr="00C92883" w:rsidRDefault="00A60804" w:rsidP="00A60804">
      <w:pPr>
        <w:rPr>
          <w:rFonts w:eastAsia="Calibri"/>
          <w:color w:val="000000" w:themeColor="text1"/>
          <w:sz w:val="28"/>
          <w:szCs w:val="28"/>
          <w:lang w:eastAsia="en-US"/>
        </w:rPr>
      </w:pPr>
      <w:r w:rsidRPr="00C92883">
        <w:rPr>
          <w:rFonts w:eastAsia="Calibri"/>
          <w:color w:val="000000" w:themeColor="text1"/>
          <w:sz w:val="28"/>
          <w:szCs w:val="28"/>
          <w:lang w:eastAsia="en-US"/>
        </w:rPr>
        <w:br w:type="page"/>
      </w:r>
    </w:p>
    <w:p w:rsidR="00A60804" w:rsidRPr="00C92883" w:rsidRDefault="00A60804" w:rsidP="00A60804">
      <w:pPr>
        <w:rPr>
          <w:rFonts w:eastAsia="Calibri"/>
          <w:bCs/>
          <w:color w:val="000000" w:themeColor="text1"/>
          <w:sz w:val="28"/>
          <w:szCs w:val="28"/>
          <w:lang w:eastAsia="en-US"/>
        </w:rPr>
      </w:pPr>
    </w:p>
    <w:p w:rsidR="00A60804" w:rsidRPr="00C92883" w:rsidRDefault="00A60804" w:rsidP="00A60804">
      <w:pPr>
        <w:pStyle w:val="a3"/>
        <w:tabs>
          <w:tab w:val="left" w:pos="6600"/>
        </w:tabs>
        <w:ind w:left="5670"/>
        <w:jc w:val="center"/>
        <w:outlineLvl w:val="0"/>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ПРИЛОЖЕНИЕ № 7</w:t>
      </w:r>
    </w:p>
    <w:p w:rsidR="00A60804" w:rsidRPr="00C92883" w:rsidRDefault="00A60804" w:rsidP="00A60804">
      <w:pPr>
        <w:pStyle w:val="a3"/>
        <w:ind w:left="5670"/>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0804" w:rsidRPr="00C92883" w:rsidRDefault="00A60804" w:rsidP="00A60804">
      <w:pPr>
        <w:pStyle w:val="a3"/>
        <w:ind w:left="5670"/>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pStyle w:val="a3"/>
        <w:ind w:left="5387"/>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adjustRightInd w:val="0"/>
        <w:jc w:val="right"/>
        <w:outlineLvl w:val="0"/>
        <w:rPr>
          <w:color w:val="000000" w:themeColor="text1"/>
          <w:sz w:val="28"/>
          <w:szCs w:val="28"/>
        </w:rPr>
      </w:pPr>
      <w:r w:rsidRPr="00C92883">
        <w:rPr>
          <w:color w:val="000000" w:themeColor="text1"/>
          <w:sz w:val="28"/>
          <w:szCs w:val="28"/>
        </w:rPr>
        <w:t>Кому 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proofErr w:type="gramStart"/>
      <w:r w:rsidRPr="00C92883">
        <w:rPr>
          <w:color w:val="000000" w:themeColor="text1"/>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0804" w:rsidRPr="00C92883" w:rsidRDefault="00A60804" w:rsidP="00A60804">
      <w:pPr>
        <w:autoSpaceDE w:val="0"/>
        <w:autoSpaceDN w:val="0"/>
        <w:adjustRightInd w:val="0"/>
        <w:jc w:val="right"/>
        <w:rPr>
          <w:color w:val="000000" w:themeColor="text1"/>
          <w:sz w:val="28"/>
          <w:szCs w:val="28"/>
        </w:rPr>
      </w:pPr>
      <w:r w:rsidRPr="00C92883">
        <w:rPr>
          <w:color w:val="000000" w:themeColor="text1"/>
          <w:sz w:val="28"/>
          <w:szCs w:val="28"/>
        </w:rPr>
        <w:t>_________________________________________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r w:rsidRPr="00C92883">
        <w:rPr>
          <w:color w:val="000000" w:themeColor="text1"/>
          <w:sz w:val="28"/>
          <w:szCs w:val="28"/>
        </w:rPr>
        <w:t>почтовый индекс и адрес, телефон, адрес электронной почты)</w:t>
      </w:r>
    </w:p>
    <w:p w:rsidR="00A60804" w:rsidRPr="00C92883" w:rsidRDefault="00A60804" w:rsidP="00A60804">
      <w:pPr>
        <w:jc w:val="right"/>
        <w:rPr>
          <w:b/>
          <w:color w:val="000000" w:themeColor="text1"/>
          <w:sz w:val="28"/>
          <w:szCs w:val="28"/>
        </w:rPr>
      </w:pPr>
    </w:p>
    <w:p w:rsidR="00A60804" w:rsidRPr="00C92883" w:rsidRDefault="00A60804" w:rsidP="00A60804">
      <w:pPr>
        <w:jc w:val="center"/>
        <w:rPr>
          <w:b/>
          <w:color w:val="000000" w:themeColor="text1"/>
          <w:sz w:val="28"/>
          <w:szCs w:val="28"/>
        </w:rPr>
      </w:pPr>
      <w:proofErr w:type="gramStart"/>
      <w:r w:rsidRPr="00C92883">
        <w:rPr>
          <w:b/>
          <w:color w:val="000000" w:themeColor="text1"/>
          <w:sz w:val="28"/>
          <w:szCs w:val="28"/>
        </w:rPr>
        <w:t>Р</w:t>
      </w:r>
      <w:proofErr w:type="gramEnd"/>
      <w:r w:rsidRPr="00C92883">
        <w:rPr>
          <w:b/>
          <w:color w:val="000000" w:themeColor="text1"/>
          <w:sz w:val="28"/>
          <w:szCs w:val="28"/>
        </w:rPr>
        <w:t xml:space="preserve"> Е Ш Е Н И Е</w:t>
      </w:r>
      <w:r w:rsidRPr="00C92883">
        <w:rPr>
          <w:b/>
          <w:color w:val="000000" w:themeColor="text1"/>
          <w:sz w:val="28"/>
          <w:szCs w:val="28"/>
        </w:rPr>
        <w:br/>
        <w:t>об отказе в выдаче разрешения на строительство</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__________________________________________________________________________________ </w:t>
      </w:r>
    </w:p>
    <w:p w:rsidR="00A60804" w:rsidRPr="00C92883" w:rsidRDefault="00A60804" w:rsidP="00A60804">
      <w:pPr>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jc w:val="both"/>
        <w:rPr>
          <w:i/>
          <w:color w:val="000000" w:themeColor="text1"/>
          <w:sz w:val="28"/>
          <w:szCs w:val="28"/>
        </w:rPr>
      </w:pPr>
      <w:proofErr w:type="gramStart"/>
      <w:r w:rsidRPr="00C92883">
        <w:rPr>
          <w:color w:val="000000" w:themeColor="text1"/>
          <w:sz w:val="28"/>
          <w:szCs w:val="28"/>
        </w:rPr>
        <w:t>по результатам рассмотрения заявления о выдаче разрешения на строительство от  ________________№_________________ принято решение об отказе</w:t>
      </w:r>
      <w:proofErr w:type="gramEnd"/>
      <w:r w:rsidRPr="00C92883">
        <w:rPr>
          <w:color w:val="000000" w:themeColor="text1"/>
          <w:sz w:val="28"/>
          <w:szCs w:val="28"/>
        </w:rPr>
        <w:t xml:space="preserve"> в выдаче </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                              (дата и номер регистрации)</w:t>
      </w:r>
    </w:p>
    <w:p w:rsidR="00A60804" w:rsidRPr="00C92883" w:rsidRDefault="00A60804" w:rsidP="00A60804">
      <w:pPr>
        <w:jc w:val="both"/>
        <w:rPr>
          <w:i/>
          <w:color w:val="000000" w:themeColor="text1"/>
          <w:sz w:val="28"/>
          <w:szCs w:val="28"/>
        </w:rPr>
      </w:pPr>
      <w:r w:rsidRPr="00C92883">
        <w:rPr>
          <w:color w:val="000000" w:themeColor="text1"/>
          <w:sz w:val="28"/>
          <w:szCs w:val="28"/>
        </w:rPr>
        <w:t>разрешения на строительство.</w:t>
      </w:r>
    </w:p>
    <w:p w:rsidR="00A60804" w:rsidRPr="00C92883" w:rsidRDefault="00A60804" w:rsidP="00A60804">
      <w:pPr>
        <w:jc w:val="both"/>
        <w:rPr>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A60804" w:rsidRPr="00C92883" w:rsidTr="00A60804">
        <w:trPr>
          <w:trHeight w:val="871"/>
        </w:trPr>
        <w:tc>
          <w:tcPr>
            <w:tcW w:w="1418" w:type="dxa"/>
          </w:tcPr>
          <w:p w:rsidR="00A60804" w:rsidRPr="00C92883" w:rsidRDefault="00A60804" w:rsidP="00A60804">
            <w:pPr>
              <w:rPr>
                <w:color w:val="000000" w:themeColor="text1"/>
                <w:sz w:val="28"/>
                <w:szCs w:val="28"/>
              </w:rPr>
            </w:pPr>
            <w:r w:rsidRPr="00C92883">
              <w:rPr>
                <w:color w:val="000000" w:themeColor="text1"/>
                <w:sz w:val="28"/>
                <w:szCs w:val="28"/>
              </w:rPr>
              <w:lastRenderedPageBreak/>
              <w:t xml:space="preserve">№ пункта </w:t>
            </w:r>
            <w:proofErr w:type="spellStart"/>
            <w:r w:rsidRPr="00C92883">
              <w:rPr>
                <w:color w:val="000000" w:themeColor="text1"/>
                <w:sz w:val="28"/>
                <w:szCs w:val="28"/>
              </w:rPr>
              <w:t>Административногорегламента</w:t>
            </w:r>
            <w:proofErr w:type="spellEnd"/>
          </w:p>
        </w:tc>
        <w:tc>
          <w:tcPr>
            <w:tcW w:w="4461" w:type="dxa"/>
          </w:tcPr>
          <w:p w:rsidR="00A60804" w:rsidRPr="00C92883" w:rsidRDefault="00A60804" w:rsidP="00A60804">
            <w:pPr>
              <w:jc w:val="center"/>
              <w:rPr>
                <w:color w:val="000000" w:themeColor="text1"/>
                <w:sz w:val="28"/>
                <w:szCs w:val="28"/>
              </w:rPr>
            </w:pPr>
            <w:r w:rsidRPr="00C92883">
              <w:rPr>
                <w:color w:val="000000" w:themeColor="text1"/>
                <w:sz w:val="28"/>
                <w:szCs w:val="28"/>
              </w:rPr>
              <w:t xml:space="preserve">Наименование основания </w:t>
            </w:r>
            <w:proofErr w:type="gramStart"/>
            <w:r w:rsidRPr="00C92883">
              <w:rPr>
                <w:color w:val="000000" w:themeColor="text1"/>
                <w:sz w:val="28"/>
                <w:szCs w:val="28"/>
              </w:rPr>
              <w:t>для отказа в выдаче разрешения на строительство в соответствии с Административным регламентом</w:t>
            </w:r>
            <w:proofErr w:type="gramEnd"/>
          </w:p>
        </w:tc>
        <w:tc>
          <w:tcPr>
            <w:tcW w:w="4044" w:type="dxa"/>
          </w:tcPr>
          <w:p w:rsidR="00A60804" w:rsidRPr="00C92883" w:rsidRDefault="00A60804" w:rsidP="00A60804">
            <w:pPr>
              <w:jc w:val="center"/>
              <w:rPr>
                <w:color w:val="000000" w:themeColor="text1"/>
                <w:sz w:val="28"/>
                <w:szCs w:val="28"/>
              </w:rPr>
            </w:pPr>
            <w:r w:rsidRPr="00C92883">
              <w:rPr>
                <w:color w:val="000000" w:themeColor="text1"/>
                <w:sz w:val="28"/>
                <w:szCs w:val="28"/>
              </w:rPr>
              <w:t>Разъяснение причин отказа в выдаче разрешения на строительство</w:t>
            </w:r>
          </w:p>
        </w:tc>
      </w:tr>
      <w:tr w:rsidR="00A60804" w:rsidRPr="00C92883" w:rsidTr="00A60804">
        <w:trPr>
          <w:trHeight w:val="1618"/>
        </w:trPr>
        <w:tc>
          <w:tcPr>
            <w:tcW w:w="1418" w:type="dxa"/>
          </w:tcPr>
          <w:p w:rsidR="00A60804" w:rsidRPr="00C92883" w:rsidRDefault="00A60804" w:rsidP="00A60804">
            <w:pPr>
              <w:rPr>
                <w:color w:val="000000" w:themeColor="text1"/>
                <w:sz w:val="28"/>
                <w:szCs w:val="28"/>
                <w:lang w:val="en-US"/>
              </w:rPr>
            </w:pPr>
            <w:r w:rsidRPr="00C92883">
              <w:rPr>
                <w:color w:val="000000" w:themeColor="text1"/>
                <w:sz w:val="28"/>
                <w:szCs w:val="28"/>
              </w:rPr>
              <w:t>подпункт "а" пункта 2.22.1</w:t>
            </w:r>
          </w:p>
        </w:tc>
        <w:tc>
          <w:tcPr>
            <w:tcW w:w="4461" w:type="dxa"/>
          </w:tcPr>
          <w:p w:rsidR="00A60804" w:rsidRPr="00C92883" w:rsidRDefault="00A60804" w:rsidP="00A60804">
            <w:pPr>
              <w:rPr>
                <w:color w:val="000000" w:themeColor="text1"/>
                <w:sz w:val="28"/>
                <w:szCs w:val="28"/>
              </w:rPr>
            </w:pPr>
            <w:r w:rsidRPr="00C92883">
              <w:rPr>
                <w:bCs/>
                <w:color w:val="000000" w:themeColor="text1"/>
                <w:sz w:val="28"/>
                <w:szCs w:val="28"/>
              </w:rPr>
              <w:t>отсутствие документов, предусмотренных подпунктами "г", "</w:t>
            </w:r>
            <w:proofErr w:type="spellStart"/>
            <w:r w:rsidRPr="00C92883">
              <w:rPr>
                <w:bCs/>
                <w:color w:val="000000" w:themeColor="text1"/>
                <w:sz w:val="28"/>
                <w:szCs w:val="28"/>
              </w:rPr>
              <w:t>д</w:t>
            </w:r>
            <w:proofErr w:type="spellEnd"/>
            <w:r w:rsidRPr="00C92883">
              <w:rPr>
                <w:bCs/>
                <w:color w:val="000000" w:themeColor="text1"/>
                <w:sz w:val="28"/>
                <w:szCs w:val="28"/>
              </w:rPr>
              <w:t>" пункта 2.8, пунктом</w:t>
            </w:r>
            <w:proofErr w:type="gramStart"/>
            <w:r w:rsidRPr="00C92883">
              <w:rPr>
                <w:bCs/>
                <w:color w:val="000000" w:themeColor="text1"/>
                <w:sz w:val="28"/>
                <w:szCs w:val="28"/>
              </w:rPr>
              <w:t>2</w:t>
            </w:r>
            <w:proofErr w:type="gramEnd"/>
            <w:r w:rsidRPr="00C92883">
              <w:rPr>
                <w:bCs/>
                <w:color w:val="000000" w:themeColor="text1"/>
                <w:sz w:val="28"/>
                <w:szCs w:val="28"/>
              </w:rPr>
              <w:t>.9.1 А</w:t>
            </w:r>
            <w:r w:rsidRPr="00C92883">
              <w:rPr>
                <w:color w:val="000000" w:themeColor="text1"/>
                <w:sz w:val="28"/>
                <w:szCs w:val="28"/>
              </w:rPr>
              <w:t>дминистративного регламента</w:t>
            </w:r>
          </w:p>
        </w:tc>
        <w:tc>
          <w:tcPr>
            <w:tcW w:w="4044" w:type="dxa"/>
          </w:tcPr>
          <w:p w:rsidR="00A60804" w:rsidRPr="00C92883" w:rsidRDefault="00A60804" w:rsidP="00A60804">
            <w:pPr>
              <w:jc w:val="both"/>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3047"/>
        </w:trPr>
        <w:tc>
          <w:tcPr>
            <w:tcW w:w="1418" w:type="dxa"/>
          </w:tcPr>
          <w:p w:rsidR="00A60804" w:rsidRPr="00C92883" w:rsidRDefault="00A60804" w:rsidP="00A60804">
            <w:pPr>
              <w:rPr>
                <w:color w:val="000000" w:themeColor="text1"/>
                <w:sz w:val="28"/>
                <w:szCs w:val="28"/>
              </w:rPr>
            </w:pPr>
            <w:r w:rsidRPr="00C92883">
              <w:rPr>
                <w:color w:val="000000" w:themeColor="text1"/>
                <w:sz w:val="28"/>
                <w:szCs w:val="28"/>
              </w:rPr>
              <w:t>подпункт "б" пункта 2.22.1</w:t>
            </w:r>
          </w:p>
        </w:tc>
        <w:tc>
          <w:tcPr>
            <w:tcW w:w="4461" w:type="dxa"/>
          </w:tcPr>
          <w:p w:rsidR="00A60804" w:rsidRPr="00C92883" w:rsidRDefault="00A60804" w:rsidP="00A60804">
            <w:pPr>
              <w:rPr>
                <w:color w:val="000000" w:themeColor="text1"/>
                <w:sz w:val="28"/>
                <w:szCs w:val="28"/>
              </w:rPr>
            </w:pPr>
            <w:r w:rsidRPr="00C92883">
              <w:rPr>
                <w:bCs/>
                <w:color w:val="000000" w:themeColor="text1"/>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A60804" w:rsidRPr="00C92883" w:rsidRDefault="00A60804" w:rsidP="00A60804">
            <w:pPr>
              <w:jc w:val="both"/>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3179"/>
        </w:trPr>
        <w:tc>
          <w:tcPr>
            <w:tcW w:w="1418" w:type="dxa"/>
          </w:tcPr>
          <w:p w:rsidR="00A60804" w:rsidRPr="00C92883" w:rsidRDefault="00A60804" w:rsidP="00A60804">
            <w:pPr>
              <w:rPr>
                <w:color w:val="000000" w:themeColor="text1"/>
                <w:sz w:val="28"/>
                <w:szCs w:val="28"/>
              </w:rPr>
            </w:pPr>
            <w:r w:rsidRPr="00C92883">
              <w:rPr>
                <w:color w:val="000000" w:themeColor="text1"/>
                <w:sz w:val="28"/>
                <w:szCs w:val="28"/>
              </w:rPr>
              <w:t>подпункт "в" пункта 2.22.1</w:t>
            </w:r>
          </w:p>
        </w:tc>
        <w:tc>
          <w:tcPr>
            <w:tcW w:w="4461" w:type="dxa"/>
          </w:tcPr>
          <w:p w:rsidR="00A60804" w:rsidRPr="00C92883" w:rsidRDefault="00A60804" w:rsidP="00A60804">
            <w:pPr>
              <w:rPr>
                <w:color w:val="000000" w:themeColor="text1"/>
                <w:sz w:val="28"/>
                <w:szCs w:val="28"/>
              </w:rPr>
            </w:pPr>
            <w:r w:rsidRPr="00C92883">
              <w:rPr>
                <w:bCs/>
                <w:color w:val="000000" w:themeColor="text1"/>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A60804" w:rsidRPr="00C92883" w:rsidRDefault="00A60804" w:rsidP="00A60804">
            <w:pPr>
              <w:jc w:val="both"/>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2618"/>
        </w:trPr>
        <w:tc>
          <w:tcPr>
            <w:tcW w:w="1418" w:type="dxa"/>
          </w:tcPr>
          <w:p w:rsidR="00A60804" w:rsidRPr="00C92883" w:rsidRDefault="00A60804" w:rsidP="00A60804">
            <w:pPr>
              <w:rPr>
                <w:color w:val="000000" w:themeColor="text1"/>
                <w:sz w:val="28"/>
                <w:szCs w:val="28"/>
              </w:rPr>
            </w:pPr>
            <w:r w:rsidRPr="00C92883">
              <w:rPr>
                <w:color w:val="000000" w:themeColor="text1"/>
                <w:sz w:val="28"/>
                <w:szCs w:val="28"/>
              </w:rPr>
              <w:t>подпункт "г" пункта 2.22.1</w:t>
            </w:r>
          </w:p>
        </w:tc>
        <w:tc>
          <w:tcPr>
            <w:tcW w:w="4461" w:type="dxa"/>
          </w:tcPr>
          <w:p w:rsidR="00A60804" w:rsidRPr="00C92883" w:rsidRDefault="00A60804" w:rsidP="00A60804">
            <w:pPr>
              <w:rPr>
                <w:color w:val="000000" w:themeColor="text1"/>
                <w:sz w:val="28"/>
                <w:szCs w:val="28"/>
              </w:rPr>
            </w:pPr>
            <w:r w:rsidRPr="00C92883">
              <w:rPr>
                <w:bCs/>
                <w:color w:val="000000" w:themeColor="text1"/>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A60804" w:rsidRPr="00C92883" w:rsidRDefault="00A60804" w:rsidP="00A60804">
            <w:pPr>
              <w:jc w:val="both"/>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1244"/>
        </w:trPr>
        <w:tc>
          <w:tcPr>
            <w:tcW w:w="1418" w:type="dxa"/>
          </w:tcPr>
          <w:p w:rsidR="00A60804" w:rsidRPr="00C92883" w:rsidRDefault="00A60804" w:rsidP="00A60804">
            <w:pPr>
              <w:rPr>
                <w:color w:val="000000" w:themeColor="text1"/>
                <w:sz w:val="28"/>
                <w:szCs w:val="28"/>
              </w:rPr>
            </w:pPr>
            <w:r w:rsidRPr="00C92883">
              <w:rPr>
                <w:color w:val="000000" w:themeColor="text1"/>
                <w:sz w:val="28"/>
                <w:szCs w:val="28"/>
              </w:rPr>
              <w:lastRenderedPageBreak/>
              <w:t>подпункт "</w:t>
            </w:r>
            <w:proofErr w:type="spellStart"/>
            <w:r w:rsidRPr="00C92883">
              <w:rPr>
                <w:color w:val="000000" w:themeColor="text1"/>
                <w:sz w:val="28"/>
                <w:szCs w:val="28"/>
              </w:rPr>
              <w:t>д</w:t>
            </w:r>
            <w:proofErr w:type="spellEnd"/>
            <w:r w:rsidRPr="00C92883">
              <w:rPr>
                <w:color w:val="000000" w:themeColor="text1"/>
                <w:sz w:val="28"/>
                <w:szCs w:val="28"/>
              </w:rPr>
              <w:t>" пункта 2.22.1</w:t>
            </w:r>
          </w:p>
        </w:tc>
        <w:tc>
          <w:tcPr>
            <w:tcW w:w="4461" w:type="dxa"/>
          </w:tcPr>
          <w:p w:rsidR="00A60804" w:rsidRPr="00C92883" w:rsidRDefault="00A60804" w:rsidP="00A60804">
            <w:pPr>
              <w:rPr>
                <w:color w:val="000000" w:themeColor="text1"/>
                <w:sz w:val="28"/>
                <w:szCs w:val="28"/>
              </w:rPr>
            </w:pPr>
            <w:r w:rsidRPr="00C92883">
              <w:rPr>
                <w:bCs/>
                <w:color w:val="000000" w:themeColor="text1"/>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A60804" w:rsidRPr="00C92883" w:rsidRDefault="00A60804" w:rsidP="00A60804">
            <w:pPr>
              <w:jc w:val="both"/>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5162"/>
        </w:trPr>
        <w:tc>
          <w:tcPr>
            <w:tcW w:w="1418" w:type="dxa"/>
          </w:tcPr>
          <w:p w:rsidR="00A60804" w:rsidRPr="00C92883" w:rsidRDefault="00A60804" w:rsidP="00A60804">
            <w:pPr>
              <w:rPr>
                <w:color w:val="000000" w:themeColor="text1"/>
                <w:sz w:val="28"/>
                <w:szCs w:val="28"/>
              </w:rPr>
            </w:pPr>
            <w:r w:rsidRPr="00C92883">
              <w:rPr>
                <w:color w:val="000000" w:themeColor="text1"/>
                <w:sz w:val="28"/>
                <w:szCs w:val="28"/>
              </w:rPr>
              <w:t>подпункт "е" пункта 2.22.1</w:t>
            </w:r>
          </w:p>
        </w:tc>
        <w:tc>
          <w:tcPr>
            <w:tcW w:w="4461" w:type="dxa"/>
          </w:tcPr>
          <w:p w:rsidR="00A60804" w:rsidRPr="00C92883" w:rsidRDefault="00A60804" w:rsidP="00A60804">
            <w:pPr>
              <w:rPr>
                <w:color w:val="000000" w:themeColor="text1"/>
                <w:sz w:val="28"/>
                <w:szCs w:val="28"/>
              </w:rPr>
            </w:pPr>
            <w:proofErr w:type="gramStart"/>
            <w:r w:rsidRPr="00C92883">
              <w:rPr>
                <w:bCs/>
                <w:color w:val="000000" w:themeColor="text1"/>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Pr>
          <w:p w:rsidR="00A60804" w:rsidRPr="00C92883" w:rsidRDefault="00A60804" w:rsidP="00A60804">
            <w:pPr>
              <w:jc w:val="both"/>
              <w:rPr>
                <w:i/>
                <w:color w:val="000000" w:themeColor="text1"/>
                <w:sz w:val="28"/>
                <w:szCs w:val="28"/>
              </w:rPr>
            </w:pPr>
            <w:r w:rsidRPr="00C92883">
              <w:rPr>
                <w:i/>
                <w:color w:val="000000" w:themeColor="text1"/>
                <w:sz w:val="28"/>
                <w:szCs w:val="28"/>
              </w:rPr>
              <w:t>Не требуется</w:t>
            </w:r>
          </w:p>
        </w:tc>
      </w:tr>
      <w:tr w:rsidR="00A60804" w:rsidRPr="00C92883" w:rsidTr="00A60804">
        <w:trPr>
          <w:trHeight w:val="7006"/>
        </w:trPr>
        <w:tc>
          <w:tcPr>
            <w:tcW w:w="1418" w:type="dxa"/>
          </w:tcPr>
          <w:p w:rsidR="00A60804" w:rsidRPr="00C92883" w:rsidDel="005F5CE5" w:rsidRDefault="00A60804" w:rsidP="00A60804">
            <w:pPr>
              <w:rPr>
                <w:color w:val="000000" w:themeColor="text1"/>
                <w:sz w:val="28"/>
                <w:szCs w:val="28"/>
              </w:rPr>
            </w:pPr>
            <w:r w:rsidRPr="00C92883">
              <w:rPr>
                <w:color w:val="000000" w:themeColor="text1"/>
                <w:sz w:val="28"/>
                <w:szCs w:val="28"/>
              </w:rPr>
              <w:lastRenderedPageBreak/>
              <w:t>подпункт "ж" пункта 2.22.1</w:t>
            </w:r>
          </w:p>
        </w:tc>
        <w:tc>
          <w:tcPr>
            <w:tcW w:w="4461" w:type="dxa"/>
          </w:tcPr>
          <w:p w:rsidR="00A60804" w:rsidRPr="00C92883" w:rsidDel="005F5CE5" w:rsidRDefault="00A60804" w:rsidP="00A60804">
            <w:pPr>
              <w:rPr>
                <w:color w:val="000000" w:themeColor="text1"/>
                <w:sz w:val="28"/>
                <w:szCs w:val="28"/>
              </w:rPr>
            </w:pPr>
            <w:proofErr w:type="gramStart"/>
            <w:r w:rsidRPr="00C92883">
              <w:rPr>
                <w:bCs/>
                <w:color w:val="000000" w:themeColor="text1"/>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C92883">
              <w:rPr>
                <w:bCs/>
                <w:color w:val="000000" w:themeColor="text1"/>
                <w:sz w:val="28"/>
                <w:szCs w:val="28"/>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A60804" w:rsidRPr="00C92883" w:rsidRDefault="00A60804" w:rsidP="00A60804">
            <w:pPr>
              <w:jc w:val="both"/>
              <w:rPr>
                <w:i/>
                <w:color w:val="000000" w:themeColor="text1"/>
                <w:sz w:val="28"/>
                <w:szCs w:val="28"/>
              </w:rPr>
            </w:pPr>
            <w:r w:rsidRPr="00C92883">
              <w:rPr>
                <w:i/>
                <w:color w:val="000000" w:themeColor="text1"/>
                <w:sz w:val="28"/>
                <w:szCs w:val="28"/>
              </w:rPr>
              <w:t>Не требуется</w:t>
            </w:r>
          </w:p>
        </w:tc>
      </w:tr>
    </w:tbl>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proofErr w:type="gramStart"/>
      <w:r w:rsidRPr="00C92883">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Дополнительно информируем:_______________________________________</w:t>
      </w:r>
      <w:r w:rsidRPr="00C92883">
        <w:rPr>
          <w:rFonts w:ascii="Times New Roman" w:hAnsi="Times New Roman" w:cs="Times New Roman"/>
          <w:color w:val="000000" w:themeColor="text1"/>
          <w:sz w:val="28"/>
          <w:szCs w:val="28"/>
        </w:rPr>
        <w:br/>
        <w:t xml:space="preserve">______________________________________________________________________.    </w:t>
      </w:r>
    </w:p>
    <w:p w:rsidR="00A60804" w:rsidRPr="00C92883" w:rsidRDefault="00A60804" w:rsidP="00A60804">
      <w:pPr>
        <w:pStyle w:val="ConsPlusNonformat"/>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60804" w:rsidRPr="00C92883" w:rsidRDefault="00A60804" w:rsidP="00A60804">
      <w:pPr>
        <w:pStyle w:val="ConsPlusNonformat"/>
        <w:jc w:val="center"/>
        <w:rPr>
          <w:rFonts w:ascii="Times New Roman" w:hAnsi="Times New Roman" w:cs="Times New Roman"/>
          <w:color w:val="000000" w:themeColor="text1"/>
          <w:sz w:val="28"/>
          <w:szCs w:val="28"/>
        </w:rPr>
      </w:pPr>
    </w:p>
    <w:tbl>
      <w:tblPr>
        <w:tblW w:w="9923" w:type="dxa"/>
        <w:tblLayout w:type="fixed"/>
        <w:tblCellMar>
          <w:left w:w="28" w:type="dxa"/>
          <w:right w:w="28" w:type="dxa"/>
        </w:tblCellMar>
        <w:tblLook w:val="0000"/>
      </w:tblPr>
      <w:tblGrid>
        <w:gridCol w:w="3119"/>
        <w:gridCol w:w="425"/>
        <w:gridCol w:w="2127"/>
        <w:gridCol w:w="425"/>
        <w:gridCol w:w="3827"/>
      </w:tblGrid>
      <w:tr w:rsidR="00A60804" w:rsidRPr="00C92883" w:rsidTr="00A60804">
        <w:tc>
          <w:tcPr>
            <w:tcW w:w="311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425"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127"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425"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827"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(должность)</w:t>
            </w:r>
          </w:p>
        </w:tc>
        <w:tc>
          <w:tcPr>
            <w:tcW w:w="425" w:type="dxa"/>
            <w:tcBorders>
              <w:top w:val="nil"/>
              <w:left w:val="nil"/>
              <w:bottom w:val="nil"/>
              <w:right w:val="nil"/>
            </w:tcBorders>
          </w:tcPr>
          <w:p w:rsidR="00A60804" w:rsidRPr="00C92883" w:rsidRDefault="00A60804" w:rsidP="00A60804">
            <w:pPr>
              <w:rPr>
                <w:color w:val="000000" w:themeColor="text1"/>
                <w:sz w:val="28"/>
                <w:szCs w:val="28"/>
              </w:rPr>
            </w:pPr>
          </w:p>
        </w:tc>
        <w:tc>
          <w:tcPr>
            <w:tcW w:w="2127"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425" w:type="dxa"/>
            <w:tcBorders>
              <w:top w:val="nil"/>
              <w:left w:val="nil"/>
              <w:bottom w:val="nil"/>
              <w:right w:val="nil"/>
            </w:tcBorders>
          </w:tcPr>
          <w:p w:rsidR="00A60804" w:rsidRPr="00C92883" w:rsidRDefault="00A60804" w:rsidP="00A60804">
            <w:pPr>
              <w:rPr>
                <w:color w:val="000000" w:themeColor="text1"/>
                <w:sz w:val="28"/>
                <w:szCs w:val="28"/>
              </w:rPr>
            </w:pPr>
          </w:p>
        </w:tc>
        <w:tc>
          <w:tcPr>
            <w:tcW w:w="3827"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spacing w:before="120"/>
        <w:rPr>
          <w:color w:val="000000" w:themeColor="text1"/>
          <w:sz w:val="28"/>
          <w:szCs w:val="28"/>
        </w:rPr>
      </w:pPr>
      <w:r w:rsidRPr="00C92883">
        <w:rPr>
          <w:color w:val="000000" w:themeColor="text1"/>
          <w:sz w:val="28"/>
          <w:szCs w:val="28"/>
        </w:rPr>
        <w:t>Дата</w:t>
      </w:r>
    </w:p>
    <w:p w:rsidR="00A60804" w:rsidRPr="00C92883" w:rsidRDefault="00A60804" w:rsidP="00A60804">
      <w:pPr>
        <w:pStyle w:val="a3"/>
        <w:tabs>
          <w:tab w:val="left" w:pos="6600"/>
        </w:tabs>
        <w:ind w:left="5670"/>
        <w:jc w:val="center"/>
        <w:outlineLvl w:val="0"/>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br w:type="page"/>
      </w:r>
      <w:r w:rsidRPr="00C92883">
        <w:rPr>
          <w:rFonts w:ascii="Times New Roman" w:hAnsi="Times New Roman" w:cs="Times New Roman"/>
          <w:color w:val="000000" w:themeColor="text1"/>
          <w:sz w:val="28"/>
          <w:szCs w:val="28"/>
        </w:rPr>
        <w:lastRenderedPageBreak/>
        <w:t>ПРИЛОЖЕНИЕ № 8</w:t>
      </w:r>
    </w:p>
    <w:p w:rsidR="00A60804" w:rsidRPr="00C92883" w:rsidRDefault="00A60804" w:rsidP="00A60804">
      <w:pPr>
        <w:pStyle w:val="a3"/>
        <w:ind w:left="5670"/>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0804" w:rsidRPr="00C92883" w:rsidRDefault="00A60804" w:rsidP="00A60804">
      <w:pPr>
        <w:pStyle w:val="a3"/>
        <w:ind w:left="5670"/>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pStyle w:val="a3"/>
        <w:ind w:left="5387"/>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adjustRightInd w:val="0"/>
        <w:jc w:val="right"/>
        <w:outlineLvl w:val="0"/>
        <w:rPr>
          <w:color w:val="000000" w:themeColor="text1"/>
          <w:sz w:val="28"/>
          <w:szCs w:val="28"/>
        </w:rPr>
      </w:pPr>
      <w:r w:rsidRPr="00C92883">
        <w:rPr>
          <w:color w:val="000000" w:themeColor="text1"/>
          <w:sz w:val="28"/>
          <w:szCs w:val="28"/>
        </w:rPr>
        <w:t>Кому 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proofErr w:type="gramStart"/>
      <w:r w:rsidRPr="00C92883">
        <w:rPr>
          <w:color w:val="000000" w:themeColor="text1"/>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0804" w:rsidRPr="00C92883" w:rsidRDefault="00A60804" w:rsidP="00A60804">
      <w:pPr>
        <w:autoSpaceDE w:val="0"/>
        <w:autoSpaceDN w:val="0"/>
        <w:adjustRightInd w:val="0"/>
        <w:jc w:val="right"/>
        <w:rPr>
          <w:color w:val="000000" w:themeColor="text1"/>
          <w:sz w:val="28"/>
          <w:szCs w:val="28"/>
        </w:rPr>
      </w:pPr>
      <w:r w:rsidRPr="00C92883">
        <w:rPr>
          <w:color w:val="000000" w:themeColor="text1"/>
          <w:sz w:val="28"/>
          <w:szCs w:val="28"/>
        </w:rPr>
        <w:t>_________________________________________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r w:rsidRPr="00C92883">
        <w:rPr>
          <w:color w:val="000000" w:themeColor="text1"/>
          <w:sz w:val="28"/>
          <w:szCs w:val="28"/>
        </w:rPr>
        <w:t>почтовый индекс и адрес, телефон, адрес электронной почты)</w:t>
      </w:r>
    </w:p>
    <w:p w:rsidR="00A60804" w:rsidRPr="00C92883" w:rsidRDefault="00A60804" w:rsidP="00A60804">
      <w:pPr>
        <w:jc w:val="right"/>
        <w:rPr>
          <w:b/>
          <w:color w:val="000000" w:themeColor="text1"/>
          <w:sz w:val="28"/>
          <w:szCs w:val="28"/>
        </w:rPr>
      </w:pPr>
    </w:p>
    <w:p w:rsidR="00A60804" w:rsidRPr="00C92883" w:rsidRDefault="00A60804" w:rsidP="00A60804">
      <w:pPr>
        <w:jc w:val="center"/>
        <w:rPr>
          <w:b/>
          <w:color w:val="000000" w:themeColor="text1"/>
          <w:sz w:val="28"/>
          <w:szCs w:val="28"/>
        </w:rPr>
      </w:pPr>
      <w:proofErr w:type="gramStart"/>
      <w:r w:rsidRPr="00C92883">
        <w:rPr>
          <w:b/>
          <w:color w:val="000000" w:themeColor="text1"/>
          <w:sz w:val="28"/>
          <w:szCs w:val="28"/>
        </w:rPr>
        <w:t>Р</w:t>
      </w:r>
      <w:proofErr w:type="gramEnd"/>
      <w:r w:rsidRPr="00C92883">
        <w:rPr>
          <w:b/>
          <w:color w:val="000000" w:themeColor="text1"/>
          <w:sz w:val="28"/>
          <w:szCs w:val="28"/>
        </w:rPr>
        <w:t xml:space="preserve"> Е Ш Е Н И Е</w:t>
      </w:r>
      <w:r w:rsidRPr="00C92883">
        <w:rPr>
          <w:b/>
          <w:color w:val="000000" w:themeColor="text1"/>
          <w:sz w:val="28"/>
          <w:szCs w:val="28"/>
        </w:rPr>
        <w:br/>
        <w:t>об отказе во внесении изменений в разрешение на строительство</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__________________________________________________________________________________ </w:t>
      </w:r>
    </w:p>
    <w:p w:rsidR="00A60804" w:rsidRPr="00C92883" w:rsidRDefault="00A60804" w:rsidP="00A60804">
      <w:pPr>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по результатам рассмотрения ____________________________________________* </w:t>
      </w:r>
      <w:proofErr w:type="gramStart"/>
      <w:r w:rsidRPr="00C92883">
        <w:rPr>
          <w:color w:val="000000" w:themeColor="text1"/>
          <w:sz w:val="28"/>
          <w:szCs w:val="28"/>
        </w:rPr>
        <w:t>от</w:t>
      </w:r>
      <w:proofErr w:type="gramEnd"/>
      <w:r w:rsidRPr="00C92883">
        <w:rPr>
          <w:color w:val="000000" w:themeColor="text1"/>
          <w:sz w:val="28"/>
          <w:szCs w:val="28"/>
        </w:rPr>
        <w:t xml:space="preserve">  ________________ № _______________ принято решение об отказе во внесении</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                                (дата и номер регистрации)</w:t>
      </w:r>
    </w:p>
    <w:p w:rsidR="00A60804" w:rsidRPr="00C92883" w:rsidRDefault="00A60804" w:rsidP="00A60804">
      <w:pPr>
        <w:jc w:val="both"/>
        <w:rPr>
          <w:i/>
          <w:color w:val="000000" w:themeColor="text1"/>
          <w:sz w:val="28"/>
          <w:szCs w:val="28"/>
        </w:rPr>
      </w:pPr>
      <w:r w:rsidRPr="00C92883">
        <w:rPr>
          <w:color w:val="000000" w:themeColor="text1"/>
          <w:sz w:val="28"/>
          <w:szCs w:val="28"/>
        </w:rPr>
        <w:t xml:space="preserve">изменений в разрешение на строительство. </w:t>
      </w:r>
    </w:p>
    <w:p w:rsidR="00A60804" w:rsidRPr="00C92883" w:rsidRDefault="00A60804" w:rsidP="00A60804">
      <w:pPr>
        <w:jc w:val="both"/>
        <w:rPr>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A60804" w:rsidRPr="00C92883" w:rsidTr="00A60804">
        <w:trPr>
          <w:trHeight w:val="871"/>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lastRenderedPageBreak/>
              <w:t>№ пункта Административного регламента</w:t>
            </w:r>
          </w:p>
        </w:tc>
        <w:tc>
          <w:tcPr>
            <w:tcW w:w="4603" w:type="dxa"/>
          </w:tcPr>
          <w:p w:rsidR="00A60804" w:rsidRPr="00C92883" w:rsidRDefault="00A60804" w:rsidP="00A60804">
            <w:pPr>
              <w:jc w:val="center"/>
              <w:rPr>
                <w:color w:val="000000" w:themeColor="text1"/>
                <w:sz w:val="28"/>
                <w:szCs w:val="28"/>
              </w:rPr>
            </w:pPr>
            <w:r w:rsidRPr="00C92883">
              <w:rPr>
                <w:color w:val="000000" w:themeColor="text1"/>
                <w:sz w:val="28"/>
                <w:szCs w:val="28"/>
              </w:rPr>
              <w:t xml:space="preserve">Наименование основания </w:t>
            </w:r>
            <w:proofErr w:type="gramStart"/>
            <w:r w:rsidRPr="00C92883">
              <w:rPr>
                <w:color w:val="000000" w:themeColor="text1"/>
                <w:sz w:val="28"/>
                <w:szCs w:val="28"/>
              </w:rPr>
              <w:t>для отказа во внесении изменений в разрешение на строительство в соответствии</w:t>
            </w:r>
            <w:proofErr w:type="gramEnd"/>
            <w:r w:rsidRPr="00C92883">
              <w:rPr>
                <w:color w:val="000000" w:themeColor="text1"/>
                <w:sz w:val="28"/>
                <w:szCs w:val="28"/>
              </w:rPr>
              <w:t xml:space="preserve"> с Административным регламентом</w:t>
            </w:r>
          </w:p>
        </w:tc>
        <w:tc>
          <w:tcPr>
            <w:tcW w:w="4044" w:type="dxa"/>
          </w:tcPr>
          <w:p w:rsidR="00A60804" w:rsidRPr="00C92883" w:rsidRDefault="00A60804" w:rsidP="00A60804">
            <w:pPr>
              <w:jc w:val="center"/>
              <w:rPr>
                <w:color w:val="000000" w:themeColor="text1"/>
                <w:sz w:val="28"/>
                <w:szCs w:val="28"/>
              </w:rPr>
            </w:pPr>
            <w:r w:rsidRPr="00C92883">
              <w:rPr>
                <w:color w:val="000000" w:themeColor="text1"/>
                <w:sz w:val="28"/>
                <w:szCs w:val="28"/>
              </w:rPr>
              <w:t>Разъяснение причин отказа во внесении изменений в разрешение на строительство</w:t>
            </w:r>
          </w:p>
        </w:tc>
      </w:tr>
      <w:tr w:rsidR="00A60804" w:rsidRPr="00C92883" w:rsidTr="00A60804">
        <w:trPr>
          <w:trHeight w:val="2477"/>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t>подпункт "а" пункта 2.22.2</w:t>
            </w:r>
          </w:p>
        </w:tc>
        <w:tc>
          <w:tcPr>
            <w:tcW w:w="4603" w:type="dxa"/>
          </w:tcPr>
          <w:p w:rsidR="00A60804" w:rsidRPr="00C92883" w:rsidRDefault="00A60804" w:rsidP="00A60804">
            <w:pPr>
              <w:rPr>
                <w:color w:val="000000" w:themeColor="text1"/>
                <w:sz w:val="28"/>
                <w:szCs w:val="28"/>
              </w:rPr>
            </w:pPr>
            <w:proofErr w:type="gramStart"/>
            <w:r w:rsidRPr="00C92883">
              <w:rPr>
                <w:bCs/>
                <w:color w:val="000000" w:themeColor="text1"/>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Не требуется</w:t>
            </w:r>
          </w:p>
        </w:tc>
      </w:tr>
      <w:tr w:rsidR="00A60804" w:rsidRPr="00C92883" w:rsidTr="00A60804">
        <w:trPr>
          <w:trHeight w:val="13"/>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t>подпункт "б" пункта 2.22.2</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13"/>
        </w:trPr>
        <w:tc>
          <w:tcPr>
            <w:tcW w:w="1276" w:type="dxa"/>
          </w:tcPr>
          <w:p w:rsidR="00A60804" w:rsidRPr="00C92883" w:rsidDel="00723795" w:rsidRDefault="00A60804" w:rsidP="00A60804">
            <w:pPr>
              <w:rPr>
                <w:color w:val="000000" w:themeColor="text1"/>
                <w:sz w:val="28"/>
                <w:szCs w:val="28"/>
              </w:rPr>
            </w:pPr>
            <w:r w:rsidRPr="00C92883">
              <w:rPr>
                <w:color w:val="000000" w:themeColor="text1"/>
                <w:sz w:val="28"/>
                <w:szCs w:val="28"/>
              </w:rPr>
              <w:t>подпункт "а" пункта 2.22.3</w:t>
            </w:r>
          </w:p>
        </w:tc>
        <w:tc>
          <w:tcPr>
            <w:tcW w:w="4603" w:type="dxa"/>
          </w:tcPr>
          <w:p w:rsidR="00A60804" w:rsidRPr="00C92883" w:rsidDel="00723795" w:rsidRDefault="00A60804" w:rsidP="00A60804">
            <w:pPr>
              <w:rPr>
                <w:color w:val="000000" w:themeColor="text1"/>
                <w:sz w:val="28"/>
                <w:szCs w:val="28"/>
              </w:rPr>
            </w:pPr>
            <w:r w:rsidRPr="00C92883">
              <w:rPr>
                <w:bCs/>
                <w:color w:val="000000" w:themeColor="text1"/>
                <w:sz w:val="28"/>
                <w:szCs w:val="28"/>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w:t>
            </w:r>
            <w:r w:rsidRPr="00C92883">
              <w:rPr>
                <w:bCs/>
                <w:color w:val="000000" w:themeColor="text1"/>
                <w:sz w:val="28"/>
                <w:szCs w:val="28"/>
              </w:rPr>
              <w:lastRenderedPageBreak/>
              <w:t>принимает исполнительный орган государственной власти или орган местного самоуправления</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lastRenderedPageBreak/>
              <w:t>Не требуется</w:t>
            </w:r>
          </w:p>
        </w:tc>
      </w:tr>
      <w:tr w:rsidR="00A60804" w:rsidRPr="00C92883" w:rsidTr="00A60804">
        <w:trPr>
          <w:trHeight w:val="13"/>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lastRenderedPageBreak/>
              <w:t>подпункт "б" пункта 2.22.3</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1456"/>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t>подпункт "в" пункта 2.22.3</w:t>
            </w:r>
          </w:p>
        </w:tc>
        <w:tc>
          <w:tcPr>
            <w:tcW w:w="4603" w:type="dxa"/>
          </w:tcPr>
          <w:p w:rsidR="00A60804" w:rsidRPr="00C92883" w:rsidRDefault="00A60804" w:rsidP="00A60804">
            <w:pPr>
              <w:pStyle w:val="111"/>
              <w:spacing w:line="240" w:lineRule="auto"/>
              <w:jc w:val="left"/>
              <w:rPr>
                <w:color w:val="000000" w:themeColor="text1"/>
              </w:rPr>
            </w:pPr>
            <w:proofErr w:type="gramStart"/>
            <w:r w:rsidRPr="00C92883">
              <w:rPr>
                <w:bCs/>
                <w:color w:val="000000" w:themeColor="text1"/>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1456"/>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t>подпункт "г" пункта 2.22.3</w:t>
            </w:r>
          </w:p>
        </w:tc>
        <w:tc>
          <w:tcPr>
            <w:tcW w:w="4603" w:type="dxa"/>
          </w:tcPr>
          <w:p w:rsidR="00A60804" w:rsidRPr="00C92883" w:rsidRDefault="00A60804" w:rsidP="00A60804">
            <w:pPr>
              <w:pStyle w:val="111"/>
              <w:spacing w:line="240" w:lineRule="auto"/>
              <w:jc w:val="left"/>
              <w:rPr>
                <w:color w:val="000000" w:themeColor="text1"/>
              </w:rPr>
            </w:pPr>
            <w:r w:rsidRPr="00C92883">
              <w:rPr>
                <w:bCs/>
                <w:color w:val="000000" w:themeColor="text1"/>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92883">
              <w:rPr>
                <w:bCs/>
                <w:color w:val="000000" w:themeColor="text1"/>
              </w:rPr>
              <w:t>ранее</w:t>
            </w:r>
            <w:proofErr w:type="gramEnd"/>
            <w:r w:rsidRPr="00C92883">
              <w:rPr>
                <w:bCs/>
                <w:color w:val="000000" w:themeColor="text1"/>
              </w:rPr>
              <w:t xml:space="preserve"> чем за три года до дня направления уведомления об образовании земельного участка путем раздела, перераспределения земельных </w:t>
            </w:r>
            <w:r w:rsidRPr="00C92883">
              <w:rPr>
                <w:bCs/>
                <w:color w:val="000000" w:themeColor="text1"/>
              </w:rPr>
              <w:lastRenderedPageBreak/>
              <w:t>участков или выдела из земельных участков</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lastRenderedPageBreak/>
              <w:t>Указываются основания такого вывода</w:t>
            </w:r>
          </w:p>
        </w:tc>
      </w:tr>
      <w:tr w:rsidR="00A60804" w:rsidRPr="00C92883" w:rsidTr="00A60804">
        <w:trPr>
          <w:trHeight w:val="1456"/>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lastRenderedPageBreak/>
              <w:t>подпункт "</w:t>
            </w:r>
            <w:proofErr w:type="spellStart"/>
            <w:r w:rsidRPr="00C92883">
              <w:rPr>
                <w:color w:val="000000" w:themeColor="text1"/>
                <w:sz w:val="28"/>
                <w:szCs w:val="28"/>
              </w:rPr>
              <w:t>д</w:t>
            </w:r>
            <w:proofErr w:type="spellEnd"/>
            <w:r w:rsidRPr="00C92883">
              <w:rPr>
                <w:color w:val="000000" w:themeColor="text1"/>
                <w:sz w:val="28"/>
                <w:szCs w:val="28"/>
              </w:rPr>
              <w:t>" пункта 2.22.3</w:t>
            </w:r>
          </w:p>
        </w:tc>
        <w:tc>
          <w:tcPr>
            <w:tcW w:w="4603" w:type="dxa"/>
          </w:tcPr>
          <w:p w:rsidR="00A60804" w:rsidRPr="00C92883" w:rsidRDefault="00A60804" w:rsidP="00A60804">
            <w:pPr>
              <w:pStyle w:val="111"/>
              <w:spacing w:line="240" w:lineRule="auto"/>
              <w:jc w:val="left"/>
              <w:rPr>
                <w:color w:val="000000" w:themeColor="text1"/>
              </w:rPr>
            </w:pPr>
            <w:proofErr w:type="gramStart"/>
            <w:r w:rsidRPr="00C92883">
              <w:rPr>
                <w:bCs/>
                <w:color w:val="000000" w:themeColor="text1"/>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C92883">
              <w:rPr>
                <w:bCs/>
                <w:color w:val="000000" w:themeColor="text1"/>
              </w:rPr>
              <w:t xml:space="preserve"> выдано разрешение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1456"/>
        </w:trPr>
        <w:tc>
          <w:tcPr>
            <w:tcW w:w="1276" w:type="dxa"/>
          </w:tcPr>
          <w:p w:rsidR="00A60804" w:rsidRPr="00C92883" w:rsidDel="005170BF" w:rsidRDefault="00A60804" w:rsidP="00A60804">
            <w:pPr>
              <w:rPr>
                <w:color w:val="000000" w:themeColor="text1"/>
                <w:sz w:val="28"/>
                <w:szCs w:val="28"/>
              </w:rPr>
            </w:pPr>
            <w:r w:rsidRPr="00C92883">
              <w:rPr>
                <w:color w:val="000000" w:themeColor="text1"/>
                <w:sz w:val="28"/>
                <w:szCs w:val="28"/>
              </w:rPr>
              <w:t>подпункт "а" пункта 2.22.4</w:t>
            </w:r>
          </w:p>
        </w:tc>
        <w:tc>
          <w:tcPr>
            <w:tcW w:w="4603" w:type="dxa"/>
          </w:tcPr>
          <w:p w:rsidR="00A60804" w:rsidRPr="00C92883" w:rsidRDefault="00A60804" w:rsidP="00A60804">
            <w:pPr>
              <w:pStyle w:val="111"/>
              <w:spacing w:line="240" w:lineRule="auto"/>
              <w:jc w:val="left"/>
              <w:rPr>
                <w:color w:val="000000" w:themeColor="text1"/>
              </w:rPr>
            </w:pPr>
            <w:r w:rsidRPr="00C92883">
              <w:rPr>
                <w:bCs/>
                <w:color w:val="000000" w:themeColor="text1"/>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A60804" w:rsidRPr="00C92883" w:rsidDel="005170BF"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894"/>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t>подпункт "б" пункта 2.22.4</w:t>
            </w:r>
          </w:p>
        </w:tc>
        <w:tc>
          <w:tcPr>
            <w:tcW w:w="4603" w:type="dxa"/>
          </w:tcPr>
          <w:p w:rsidR="00A60804" w:rsidRPr="00C92883" w:rsidRDefault="00A60804" w:rsidP="00A60804">
            <w:pPr>
              <w:pStyle w:val="111"/>
              <w:spacing w:line="240" w:lineRule="auto"/>
              <w:jc w:val="left"/>
              <w:rPr>
                <w:color w:val="000000" w:themeColor="text1"/>
              </w:rPr>
            </w:pPr>
            <w:r w:rsidRPr="00C92883">
              <w:rPr>
                <w:bCs/>
                <w:color w:val="000000" w:themeColor="text1"/>
              </w:rPr>
              <w:t>недостоверность сведений, указанных в уведомлении о переходе права пользования недрами</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Del="004B3390" w:rsidTr="00A60804">
        <w:trPr>
          <w:trHeight w:val="1539"/>
        </w:trPr>
        <w:tc>
          <w:tcPr>
            <w:tcW w:w="1276" w:type="dxa"/>
          </w:tcPr>
          <w:p w:rsidR="00A60804" w:rsidRPr="00C92883" w:rsidDel="004B3390" w:rsidRDefault="00A60804" w:rsidP="00A60804">
            <w:pPr>
              <w:rPr>
                <w:color w:val="000000" w:themeColor="text1"/>
                <w:sz w:val="28"/>
                <w:szCs w:val="28"/>
              </w:rPr>
            </w:pPr>
            <w:r w:rsidRPr="00C92883">
              <w:rPr>
                <w:color w:val="000000" w:themeColor="text1"/>
                <w:sz w:val="28"/>
                <w:szCs w:val="28"/>
              </w:rPr>
              <w:t>подпункт "а" пункта 2.22.5</w:t>
            </w:r>
          </w:p>
        </w:tc>
        <w:tc>
          <w:tcPr>
            <w:tcW w:w="4603" w:type="dxa"/>
          </w:tcPr>
          <w:p w:rsidR="00A60804" w:rsidRPr="00C92883" w:rsidDel="004B3390" w:rsidRDefault="00A60804" w:rsidP="00A60804">
            <w:pPr>
              <w:rPr>
                <w:color w:val="000000" w:themeColor="text1"/>
                <w:sz w:val="28"/>
                <w:szCs w:val="28"/>
              </w:rPr>
            </w:pPr>
            <w:r w:rsidRPr="00C92883">
              <w:rPr>
                <w:bCs/>
                <w:color w:val="000000" w:themeColor="text1"/>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A60804" w:rsidRPr="00C92883" w:rsidDel="004B3390"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Del="004B3390" w:rsidTr="00A60804">
        <w:trPr>
          <w:trHeight w:val="1539"/>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lastRenderedPageBreak/>
              <w:t>подпункт "б" пункта 2.22.5</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Del="004B3390" w:rsidTr="00A60804">
        <w:trPr>
          <w:trHeight w:val="1539"/>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t>подпункт "в" пункта 2.22.5</w:t>
            </w:r>
          </w:p>
        </w:tc>
        <w:tc>
          <w:tcPr>
            <w:tcW w:w="4603" w:type="dxa"/>
          </w:tcPr>
          <w:p w:rsidR="00A60804" w:rsidRPr="00C92883" w:rsidRDefault="00A60804" w:rsidP="00A60804">
            <w:pPr>
              <w:rPr>
                <w:bCs/>
                <w:color w:val="000000" w:themeColor="text1"/>
                <w:sz w:val="28"/>
                <w:szCs w:val="28"/>
              </w:rPr>
            </w:pPr>
            <w:r w:rsidRPr="00C92883">
              <w:rPr>
                <w:bCs/>
                <w:color w:val="000000" w:themeColor="text1"/>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2910"/>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t>подпункт "а" пункта 2.22.6</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3177"/>
        </w:trPr>
        <w:tc>
          <w:tcPr>
            <w:tcW w:w="1276" w:type="dxa"/>
          </w:tcPr>
          <w:p w:rsidR="00A60804" w:rsidRPr="00C92883" w:rsidRDefault="00A60804" w:rsidP="00A60804">
            <w:pPr>
              <w:rPr>
                <w:color w:val="000000" w:themeColor="text1"/>
                <w:sz w:val="28"/>
                <w:szCs w:val="28"/>
              </w:rPr>
            </w:pPr>
            <w:r w:rsidRPr="00C92883">
              <w:rPr>
                <w:color w:val="000000" w:themeColor="text1"/>
                <w:sz w:val="28"/>
                <w:szCs w:val="28"/>
              </w:rPr>
              <w:t>подпункт "б" пункта 2.22.6</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971"/>
        </w:trPr>
        <w:tc>
          <w:tcPr>
            <w:tcW w:w="1276" w:type="dxa"/>
          </w:tcPr>
          <w:p w:rsidR="00A60804" w:rsidRPr="00C92883" w:rsidRDefault="00A60804" w:rsidP="00A60804">
            <w:pPr>
              <w:jc w:val="both"/>
              <w:rPr>
                <w:color w:val="000000" w:themeColor="text1"/>
                <w:sz w:val="28"/>
                <w:szCs w:val="28"/>
              </w:rPr>
            </w:pPr>
            <w:r w:rsidRPr="00C92883">
              <w:rPr>
                <w:color w:val="000000" w:themeColor="text1"/>
                <w:sz w:val="28"/>
                <w:szCs w:val="28"/>
              </w:rPr>
              <w:t xml:space="preserve">подпункт "в" пункта </w:t>
            </w:r>
            <w:r w:rsidRPr="00C92883">
              <w:rPr>
                <w:color w:val="000000" w:themeColor="text1"/>
                <w:sz w:val="28"/>
                <w:szCs w:val="28"/>
              </w:rPr>
              <w:lastRenderedPageBreak/>
              <w:t>2.22.6</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lastRenderedPageBreak/>
              <w:t xml:space="preserve">подача заявления о внесении изменений в разрешение на строительство менее чем за десять </w:t>
            </w:r>
            <w:r w:rsidRPr="00C92883">
              <w:rPr>
                <w:bCs/>
                <w:color w:val="000000" w:themeColor="text1"/>
                <w:sz w:val="28"/>
                <w:szCs w:val="28"/>
              </w:rPr>
              <w:lastRenderedPageBreak/>
              <w:t>рабочих дней до истечения срока действия разрешения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lastRenderedPageBreak/>
              <w:t>Указываются основания такого вывода</w:t>
            </w:r>
          </w:p>
        </w:tc>
      </w:tr>
      <w:tr w:rsidR="00A60804" w:rsidRPr="00C92883" w:rsidTr="00A60804">
        <w:trPr>
          <w:trHeight w:val="1191"/>
        </w:trPr>
        <w:tc>
          <w:tcPr>
            <w:tcW w:w="1276" w:type="dxa"/>
          </w:tcPr>
          <w:p w:rsidR="00A60804" w:rsidRPr="00C92883" w:rsidRDefault="00A60804" w:rsidP="00A60804">
            <w:pPr>
              <w:jc w:val="both"/>
              <w:rPr>
                <w:color w:val="000000" w:themeColor="text1"/>
                <w:sz w:val="28"/>
                <w:szCs w:val="28"/>
              </w:rPr>
            </w:pPr>
            <w:r w:rsidRPr="00C92883">
              <w:rPr>
                <w:color w:val="000000" w:themeColor="text1"/>
                <w:sz w:val="28"/>
                <w:szCs w:val="28"/>
              </w:rPr>
              <w:lastRenderedPageBreak/>
              <w:t>подпункт "а" пункта 2.22.7</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 xml:space="preserve">отсутствие документов, предусмотренных пунктом 2.9.1 </w:t>
            </w:r>
            <w:r w:rsidRPr="00C92883">
              <w:rPr>
                <w:color w:val="000000" w:themeColor="text1"/>
                <w:sz w:val="28"/>
                <w:szCs w:val="28"/>
              </w:rPr>
              <w:t>Административного регламента</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612"/>
        </w:trPr>
        <w:tc>
          <w:tcPr>
            <w:tcW w:w="1276" w:type="dxa"/>
          </w:tcPr>
          <w:p w:rsidR="00A60804" w:rsidRPr="00C92883" w:rsidRDefault="00A60804" w:rsidP="00A60804">
            <w:pPr>
              <w:jc w:val="both"/>
              <w:rPr>
                <w:color w:val="000000" w:themeColor="text1"/>
                <w:sz w:val="28"/>
                <w:szCs w:val="28"/>
              </w:rPr>
            </w:pPr>
            <w:r w:rsidRPr="00C92883">
              <w:rPr>
                <w:color w:val="000000" w:themeColor="text1"/>
                <w:sz w:val="28"/>
                <w:szCs w:val="28"/>
              </w:rPr>
              <w:t>подпункт "б" пункта 2.22.7</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2355"/>
        </w:trPr>
        <w:tc>
          <w:tcPr>
            <w:tcW w:w="1276" w:type="dxa"/>
          </w:tcPr>
          <w:p w:rsidR="00A60804" w:rsidRPr="00C92883" w:rsidRDefault="00A60804" w:rsidP="00A60804">
            <w:pPr>
              <w:jc w:val="both"/>
              <w:rPr>
                <w:color w:val="000000" w:themeColor="text1"/>
                <w:sz w:val="28"/>
                <w:szCs w:val="28"/>
              </w:rPr>
            </w:pPr>
            <w:r w:rsidRPr="00C92883">
              <w:rPr>
                <w:color w:val="000000" w:themeColor="text1"/>
                <w:sz w:val="28"/>
                <w:szCs w:val="28"/>
              </w:rPr>
              <w:t>подпункт "в" пункта 2.22.7</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2610"/>
        </w:trPr>
        <w:tc>
          <w:tcPr>
            <w:tcW w:w="1276" w:type="dxa"/>
          </w:tcPr>
          <w:p w:rsidR="00A60804" w:rsidRPr="00C92883" w:rsidRDefault="00A60804" w:rsidP="00A60804">
            <w:pPr>
              <w:jc w:val="both"/>
              <w:rPr>
                <w:color w:val="000000" w:themeColor="text1"/>
                <w:sz w:val="28"/>
                <w:szCs w:val="28"/>
              </w:rPr>
            </w:pPr>
            <w:r w:rsidRPr="00C92883">
              <w:rPr>
                <w:color w:val="000000" w:themeColor="text1"/>
                <w:sz w:val="28"/>
                <w:szCs w:val="28"/>
              </w:rPr>
              <w:t>подпункт "г" пункта 2.22.7</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1766"/>
        </w:trPr>
        <w:tc>
          <w:tcPr>
            <w:tcW w:w="1276" w:type="dxa"/>
          </w:tcPr>
          <w:p w:rsidR="00A60804" w:rsidRPr="00C92883" w:rsidRDefault="00A60804" w:rsidP="00A60804">
            <w:pPr>
              <w:jc w:val="both"/>
              <w:rPr>
                <w:color w:val="000000" w:themeColor="text1"/>
                <w:sz w:val="28"/>
                <w:szCs w:val="28"/>
              </w:rPr>
            </w:pPr>
            <w:r w:rsidRPr="00C92883">
              <w:rPr>
                <w:color w:val="000000" w:themeColor="text1"/>
                <w:sz w:val="28"/>
                <w:szCs w:val="28"/>
              </w:rPr>
              <w:lastRenderedPageBreak/>
              <w:t>подпункт "</w:t>
            </w:r>
            <w:proofErr w:type="spellStart"/>
            <w:r w:rsidRPr="00C92883">
              <w:rPr>
                <w:color w:val="000000" w:themeColor="text1"/>
                <w:sz w:val="28"/>
                <w:szCs w:val="28"/>
              </w:rPr>
              <w:t>д</w:t>
            </w:r>
            <w:proofErr w:type="spellEnd"/>
            <w:r w:rsidRPr="00C92883">
              <w:rPr>
                <w:color w:val="000000" w:themeColor="text1"/>
                <w:sz w:val="28"/>
                <w:szCs w:val="28"/>
              </w:rPr>
              <w:t>" пункта 2.22.7</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1230"/>
        </w:trPr>
        <w:tc>
          <w:tcPr>
            <w:tcW w:w="1276" w:type="dxa"/>
          </w:tcPr>
          <w:p w:rsidR="00A60804" w:rsidRPr="00C92883" w:rsidRDefault="00A60804" w:rsidP="00A60804">
            <w:pPr>
              <w:jc w:val="both"/>
              <w:rPr>
                <w:color w:val="000000" w:themeColor="text1"/>
                <w:sz w:val="28"/>
                <w:szCs w:val="28"/>
              </w:rPr>
            </w:pPr>
            <w:r w:rsidRPr="00C92883">
              <w:rPr>
                <w:color w:val="000000" w:themeColor="text1"/>
                <w:sz w:val="28"/>
                <w:szCs w:val="28"/>
              </w:rPr>
              <w:t>подпункт "е" пункта 2.22.7</w:t>
            </w:r>
          </w:p>
        </w:tc>
        <w:tc>
          <w:tcPr>
            <w:tcW w:w="4603" w:type="dxa"/>
          </w:tcPr>
          <w:p w:rsidR="00A60804" w:rsidRPr="00C92883" w:rsidRDefault="00A60804" w:rsidP="00A60804">
            <w:pPr>
              <w:rPr>
                <w:color w:val="000000" w:themeColor="text1"/>
                <w:sz w:val="28"/>
                <w:szCs w:val="28"/>
              </w:rPr>
            </w:pPr>
            <w:r w:rsidRPr="00C92883">
              <w:rPr>
                <w:bCs/>
                <w:color w:val="000000" w:themeColor="text1"/>
                <w:sz w:val="28"/>
                <w:szCs w:val="28"/>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bl>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Вы вправе повторно обратиться с ___________________________ ____________________* после устранения указанных нарушений.</w:t>
      </w:r>
    </w:p>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proofErr w:type="gramStart"/>
      <w:r w:rsidRPr="00C92883">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Дополнительно информируем:_______________________________________</w:t>
      </w:r>
      <w:r w:rsidRPr="00C92883">
        <w:rPr>
          <w:rFonts w:ascii="Times New Roman" w:hAnsi="Times New Roman" w:cs="Times New Roman"/>
          <w:color w:val="000000" w:themeColor="text1"/>
          <w:sz w:val="28"/>
          <w:szCs w:val="28"/>
        </w:rPr>
        <w:br/>
        <w:t>______________________________________________________________________.</w:t>
      </w: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A60804" w:rsidRPr="00C92883" w:rsidTr="00A60804">
        <w:tc>
          <w:tcPr>
            <w:tcW w:w="311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2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(должность)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226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spacing w:before="120"/>
        <w:rPr>
          <w:color w:val="000000" w:themeColor="text1"/>
          <w:sz w:val="28"/>
          <w:szCs w:val="28"/>
        </w:rPr>
      </w:pPr>
      <w:r w:rsidRPr="00C92883">
        <w:rPr>
          <w:color w:val="000000" w:themeColor="text1"/>
          <w:sz w:val="28"/>
          <w:szCs w:val="28"/>
        </w:rPr>
        <w:t>Дата</w:t>
      </w: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spacing w:before="120"/>
        <w:rPr>
          <w:color w:val="000000" w:themeColor="text1"/>
          <w:sz w:val="28"/>
          <w:szCs w:val="28"/>
        </w:rPr>
      </w:pPr>
    </w:p>
    <w:p w:rsidR="00A60804" w:rsidRPr="00C92883" w:rsidRDefault="00A60804" w:rsidP="00A60804">
      <w:pPr>
        <w:rPr>
          <w:rFonts w:eastAsia="Calibri"/>
          <w:bCs/>
          <w:color w:val="000000" w:themeColor="text1"/>
          <w:sz w:val="28"/>
          <w:szCs w:val="28"/>
          <w:lang w:eastAsia="en-US"/>
        </w:rPr>
      </w:pPr>
      <w:r w:rsidRPr="00C92883">
        <w:rPr>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C92883">
        <w:rPr>
          <w:rFonts w:eastAsia="Calibri"/>
          <w:bCs/>
          <w:color w:val="000000" w:themeColor="text1"/>
          <w:sz w:val="28"/>
          <w:szCs w:val="28"/>
          <w:lang w:eastAsia="en-US"/>
        </w:rPr>
        <w:br w:type="page"/>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ПРИЛОЖЕНИЕ № 9</w:t>
      </w:r>
      <w:r w:rsidRPr="00C92883">
        <w:rPr>
          <w:rFonts w:eastAsia="Calibri"/>
          <w:color w:val="000000" w:themeColor="text1"/>
          <w:sz w:val="28"/>
          <w:szCs w:val="28"/>
          <w:lang w:eastAsia="en-US"/>
        </w:rPr>
        <w:br/>
        <w:t>к Административному регламенту предоставления государственной и муниципальной услуги "</w:t>
      </w:r>
      <w:r w:rsidRPr="00C92883">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92883">
        <w:rPr>
          <w:rFonts w:eastAsia="Calibri"/>
          <w:color w:val="000000" w:themeColor="text1"/>
          <w:sz w:val="28"/>
          <w:szCs w:val="28"/>
          <w:lang w:eastAsia="en-US"/>
        </w:rPr>
        <w:t>"</w:t>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autoSpaceDE w:val="0"/>
        <w:autoSpaceDN w:val="0"/>
        <w:spacing w:before="240"/>
        <w:ind w:left="5670"/>
        <w:jc w:val="right"/>
        <w:rPr>
          <w:color w:val="000000" w:themeColor="text1"/>
          <w:sz w:val="28"/>
          <w:szCs w:val="28"/>
        </w:rPr>
      </w:pPr>
    </w:p>
    <w:p w:rsidR="00A60804" w:rsidRPr="00C92883" w:rsidRDefault="00A60804" w:rsidP="00A60804">
      <w:pPr>
        <w:autoSpaceDE w:val="0"/>
        <w:autoSpaceDN w:val="0"/>
        <w:jc w:val="center"/>
        <w:rPr>
          <w:b/>
          <w:bCs/>
          <w:color w:val="000000" w:themeColor="text1"/>
          <w:sz w:val="28"/>
          <w:szCs w:val="28"/>
        </w:rPr>
      </w:pPr>
      <w:proofErr w:type="gramStart"/>
      <w:r w:rsidRPr="00C92883">
        <w:rPr>
          <w:b/>
          <w:bCs/>
          <w:color w:val="000000" w:themeColor="text1"/>
          <w:sz w:val="28"/>
          <w:szCs w:val="28"/>
        </w:rPr>
        <w:t>З</w:t>
      </w:r>
      <w:proofErr w:type="gramEnd"/>
      <w:r w:rsidRPr="00C92883">
        <w:rPr>
          <w:b/>
          <w:bCs/>
          <w:color w:val="000000" w:themeColor="text1"/>
          <w:sz w:val="28"/>
          <w:szCs w:val="28"/>
        </w:rPr>
        <w:t xml:space="preserve"> А Я В Л Е Н И Е</w:t>
      </w:r>
    </w:p>
    <w:p w:rsidR="00A60804" w:rsidRPr="00C92883" w:rsidRDefault="00A60804" w:rsidP="00A60804">
      <w:pPr>
        <w:autoSpaceDE w:val="0"/>
        <w:autoSpaceDN w:val="0"/>
        <w:jc w:val="center"/>
        <w:rPr>
          <w:b/>
          <w:bCs/>
          <w:color w:val="000000" w:themeColor="text1"/>
          <w:sz w:val="28"/>
          <w:szCs w:val="28"/>
        </w:rPr>
      </w:pPr>
      <w:r w:rsidRPr="00C92883">
        <w:rPr>
          <w:b/>
          <w:bCs/>
          <w:color w:val="000000" w:themeColor="text1"/>
          <w:sz w:val="28"/>
          <w:szCs w:val="28"/>
        </w:rPr>
        <w:t xml:space="preserve"> об исправлении допущенных опечаток и ошибок</w:t>
      </w:r>
    </w:p>
    <w:p w:rsidR="00A60804" w:rsidRPr="00C92883" w:rsidRDefault="00A60804" w:rsidP="00A60804">
      <w:pPr>
        <w:autoSpaceDE w:val="0"/>
        <w:autoSpaceDN w:val="0"/>
        <w:jc w:val="center"/>
        <w:rPr>
          <w:b/>
          <w:bCs/>
          <w:color w:val="000000" w:themeColor="text1"/>
          <w:sz w:val="28"/>
          <w:szCs w:val="28"/>
        </w:rPr>
      </w:pPr>
      <w:r w:rsidRPr="00C92883">
        <w:rPr>
          <w:b/>
          <w:bCs/>
          <w:color w:val="000000" w:themeColor="text1"/>
          <w:sz w:val="28"/>
          <w:szCs w:val="28"/>
        </w:rPr>
        <w:t>в разрешении на строительство</w:t>
      </w:r>
    </w:p>
    <w:p w:rsidR="00A60804" w:rsidRPr="00C92883" w:rsidRDefault="00A60804" w:rsidP="00A60804">
      <w:pPr>
        <w:autoSpaceDE w:val="0"/>
        <w:autoSpaceDN w:val="0"/>
        <w:jc w:val="center"/>
        <w:rPr>
          <w:b/>
          <w:color w:val="000000" w:themeColor="text1"/>
          <w:sz w:val="28"/>
          <w:szCs w:val="28"/>
        </w:rPr>
      </w:pPr>
    </w:p>
    <w:p w:rsidR="00A60804" w:rsidRPr="00C92883" w:rsidRDefault="00A60804" w:rsidP="00A60804">
      <w:pPr>
        <w:autoSpaceDE w:val="0"/>
        <w:autoSpaceDN w:val="0"/>
        <w:jc w:val="right"/>
        <w:rPr>
          <w:color w:val="000000" w:themeColor="text1"/>
          <w:sz w:val="28"/>
          <w:szCs w:val="28"/>
        </w:rPr>
      </w:pPr>
      <w:r w:rsidRPr="00C92883">
        <w:rPr>
          <w:color w:val="000000" w:themeColor="text1"/>
          <w:sz w:val="28"/>
          <w:szCs w:val="28"/>
        </w:rPr>
        <w:t>"__" __________ 20___ г.</w:t>
      </w:r>
    </w:p>
    <w:p w:rsidR="00A60804" w:rsidRPr="00C92883" w:rsidRDefault="00A60804" w:rsidP="00A60804">
      <w:pPr>
        <w:autoSpaceDE w:val="0"/>
        <w:autoSpaceDN w:val="0"/>
        <w:jc w:val="right"/>
        <w:rPr>
          <w:color w:val="000000" w:themeColor="text1"/>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60804" w:rsidRPr="00C92883" w:rsidTr="00A60804">
        <w:trPr>
          <w:trHeight w:val="165"/>
        </w:trPr>
        <w:tc>
          <w:tcPr>
            <w:tcW w:w="9961" w:type="dxa"/>
            <w:tcBorders>
              <w:top w:val="nil"/>
              <w:left w:val="nil"/>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26"/>
        </w:trPr>
        <w:tc>
          <w:tcPr>
            <w:tcW w:w="9961" w:type="dxa"/>
            <w:tcBorders>
              <w:left w:val="nil"/>
              <w:bottom w:val="single" w:sz="4" w:space="0" w:color="auto"/>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35"/>
        </w:trPr>
        <w:tc>
          <w:tcPr>
            <w:tcW w:w="9961" w:type="dxa"/>
            <w:tcBorders>
              <w:left w:val="nil"/>
              <w:bottom w:val="nil"/>
              <w:right w:val="nil"/>
            </w:tcBorders>
          </w:tcPr>
          <w:p w:rsidR="00A60804" w:rsidRPr="00C92883" w:rsidRDefault="00A60804" w:rsidP="00A60804">
            <w:pPr>
              <w:autoSpaceDE w:val="0"/>
              <w:autoSpaceDN w:val="0"/>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autoSpaceDE w:val="0"/>
              <w:autoSpaceDN w:val="0"/>
              <w:jc w:val="center"/>
              <w:rPr>
                <w:color w:val="000000" w:themeColor="text1"/>
                <w:sz w:val="28"/>
                <w:szCs w:val="28"/>
              </w:rPr>
            </w:pPr>
          </w:p>
        </w:tc>
      </w:tr>
    </w:tbl>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adjustRightInd w:val="0"/>
        <w:ind w:firstLine="567"/>
        <w:jc w:val="both"/>
        <w:rPr>
          <w:rFonts w:eastAsia="Calibri"/>
          <w:bCs/>
          <w:color w:val="000000" w:themeColor="text1"/>
          <w:sz w:val="28"/>
          <w:szCs w:val="28"/>
          <w:lang w:eastAsia="en-US"/>
        </w:rPr>
      </w:pPr>
      <w:r w:rsidRPr="00C92883">
        <w:rPr>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A60804" w:rsidRPr="00C92883" w:rsidTr="00A60804">
        <w:trPr>
          <w:trHeight w:val="540"/>
        </w:trPr>
        <w:tc>
          <w:tcPr>
            <w:tcW w:w="9923" w:type="dxa"/>
            <w:gridSpan w:val="6"/>
            <w:tcBorders>
              <w:top w:val="nil"/>
              <w:left w:val="nil"/>
              <w:right w:val="nil"/>
            </w:tcBorders>
          </w:tcPr>
          <w:p w:rsidR="00A60804" w:rsidRPr="00C92883" w:rsidRDefault="00A60804" w:rsidP="00A60804">
            <w:pPr>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1. Сведения о застройщике</w:t>
            </w:r>
          </w:p>
        </w:tc>
      </w:tr>
      <w:tr w:rsidR="00A60804" w:rsidRPr="00C92883" w:rsidTr="00A60804">
        <w:trPr>
          <w:trHeight w:val="60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428"/>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1.1.1</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Фамилия, имя, отчество (при наличии)</w:t>
            </w:r>
          </w:p>
        </w:tc>
        <w:tc>
          <w:tcPr>
            <w:tcW w:w="411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1.1.2</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 xml:space="preserve">Реквизиты документа, удостоверяющего </w:t>
            </w:r>
            <w:r w:rsidRPr="00C92883">
              <w:rPr>
                <w:rFonts w:eastAsia="Calibri"/>
                <w:color w:val="000000" w:themeColor="text1"/>
                <w:sz w:val="28"/>
                <w:szCs w:val="28"/>
                <w:lang w:eastAsia="en-US"/>
              </w:rPr>
              <w:lastRenderedPageBreak/>
              <w:t>личност</w:t>
            </w:r>
            <w:proofErr w:type="gramStart"/>
            <w:r w:rsidRPr="00C92883">
              <w:rPr>
                <w:rFonts w:eastAsia="Calibri"/>
                <w:color w:val="000000" w:themeColor="text1"/>
                <w:sz w:val="28"/>
                <w:szCs w:val="28"/>
                <w:lang w:eastAsia="en-US"/>
              </w:rPr>
              <w:t>ь</w:t>
            </w:r>
            <w:r w:rsidRPr="00C92883">
              <w:rPr>
                <w:color w:val="000000" w:themeColor="text1"/>
                <w:sz w:val="28"/>
                <w:szCs w:val="28"/>
              </w:rPr>
              <w:t>(</w:t>
            </w:r>
            <w:proofErr w:type="gramEnd"/>
            <w:r w:rsidRPr="00C92883">
              <w:rPr>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66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1.1.3</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279"/>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юридическом лице:</w:t>
            </w:r>
          </w:p>
        </w:tc>
        <w:tc>
          <w:tcPr>
            <w:tcW w:w="411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7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1.2.1</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Полное наименование</w:t>
            </w:r>
          </w:p>
        </w:tc>
        <w:tc>
          <w:tcPr>
            <w:tcW w:w="411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901"/>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1.2.2</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w:t>
            </w:r>
          </w:p>
        </w:tc>
        <w:tc>
          <w:tcPr>
            <w:tcW w:w="411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1.2.3</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Идентификационный номер налогоплательщика – юридического лица</w:t>
            </w:r>
          </w:p>
        </w:tc>
        <w:tc>
          <w:tcPr>
            <w:tcW w:w="4111" w:type="dxa"/>
            <w:gridSpan w:val="3"/>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9923" w:type="dxa"/>
            <w:gridSpan w:val="6"/>
            <w:tcBorders>
              <w:left w:val="nil"/>
              <w:right w:val="nil"/>
            </w:tcBorders>
          </w:tcPr>
          <w:p w:rsidR="00A60804" w:rsidRPr="00C92883" w:rsidRDefault="00A60804" w:rsidP="00A60804">
            <w:pPr>
              <w:spacing w:after="160" w:line="259" w:lineRule="auto"/>
              <w:contextualSpacing/>
              <w:rPr>
                <w:rFonts w:eastAsia="Calibri"/>
                <w:color w:val="000000" w:themeColor="text1"/>
                <w:sz w:val="28"/>
                <w:szCs w:val="28"/>
                <w:lang w:eastAsia="en-US"/>
              </w:rPr>
            </w:pPr>
          </w:p>
          <w:p w:rsidR="00A60804" w:rsidRPr="00C92883" w:rsidRDefault="00A60804" w:rsidP="00A60804">
            <w:pPr>
              <w:ind w:left="-107"/>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2. Сведения о выданном разрешении на строительство, содержащем допущенную опечатку/ ошибку</w:t>
            </w: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w:t>
            </w:r>
          </w:p>
        </w:tc>
        <w:tc>
          <w:tcPr>
            <w:tcW w:w="4769"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Орган (организация), выдавший</w:t>
            </w:r>
            <w:proofErr w:type="gramStart"/>
            <w:r w:rsidRPr="00C92883">
              <w:rPr>
                <w:rFonts w:eastAsia="Calibri"/>
                <w:color w:val="000000" w:themeColor="text1"/>
                <w:sz w:val="28"/>
                <w:szCs w:val="28"/>
                <w:lang w:eastAsia="en-US"/>
              </w:rPr>
              <w:t xml:space="preserve"> (-</w:t>
            </w:r>
            <w:proofErr w:type="spellStart"/>
            <w:proofErr w:type="gramEnd"/>
            <w:r w:rsidRPr="00C92883">
              <w:rPr>
                <w:rFonts w:eastAsia="Calibri"/>
                <w:color w:val="000000" w:themeColor="text1"/>
                <w:sz w:val="28"/>
                <w:szCs w:val="28"/>
                <w:lang w:eastAsia="en-US"/>
              </w:rPr>
              <w:t>ая</w:t>
            </w:r>
            <w:proofErr w:type="spellEnd"/>
            <w:r w:rsidRPr="00C92883">
              <w:rPr>
                <w:rFonts w:eastAsia="Calibri"/>
                <w:color w:val="000000" w:themeColor="text1"/>
                <w:sz w:val="28"/>
                <w:szCs w:val="28"/>
                <w:lang w:eastAsia="en-US"/>
              </w:rPr>
              <w:t>) разрешение на строительство</w:t>
            </w:r>
          </w:p>
        </w:tc>
        <w:tc>
          <w:tcPr>
            <w:tcW w:w="2126"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Номер документа</w:t>
            </w:r>
          </w:p>
        </w:tc>
        <w:tc>
          <w:tcPr>
            <w:tcW w:w="1985"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Дата документа</w:t>
            </w:r>
          </w:p>
        </w:tc>
      </w:tr>
      <w:tr w:rsidR="00A60804" w:rsidRPr="00C92883" w:rsidTr="00A60804">
        <w:trPr>
          <w:trHeight w:val="109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2.1.</w:t>
            </w:r>
          </w:p>
        </w:tc>
        <w:tc>
          <w:tcPr>
            <w:tcW w:w="47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c>
          <w:tcPr>
            <w:tcW w:w="2126" w:type="dxa"/>
            <w:gridSpan w:val="2"/>
          </w:tcPr>
          <w:p w:rsidR="00A60804" w:rsidRPr="00C92883" w:rsidRDefault="00A60804" w:rsidP="00A60804">
            <w:pPr>
              <w:spacing w:after="160" w:line="259" w:lineRule="auto"/>
              <w:rPr>
                <w:rFonts w:eastAsia="Calibri"/>
                <w:color w:val="000000" w:themeColor="text1"/>
                <w:sz w:val="28"/>
                <w:szCs w:val="28"/>
                <w:lang w:eastAsia="en-US"/>
              </w:rPr>
            </w:pPr>
          </w:p>
        </w:tc>
        <w:tc>
          <w:tcPr>
            <w:tcW w:w="1985"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9923" w:type="dxa"/>
            <w:gridSpan w:val="6"/>
            <w:tcBorders>
              <w:left w:val="nil"/>
              <w:right w:val="nil"/>
            </w:tcBorders>
          </w:tcPr>
          <w:p w:rsidR="00A60804" w:rsidRPr="00C92883" w:rsidRDefault="00A60804" w:rsidP="00A60804">
            <w:pPr>
              <w:spacing w:after="160" w:line="259" w:lineRule="auto"/>
              <w:rPr>
                <w:rFonts w:eastAsia="Calibri"/>
                <w:color w:val="000000" w:themeColor="text1"/>
                <w:sz w:val="28"/>
                <w:szCs w:val="28"/>
                <w:lang w:eastAsia="en-US"/>
              </w:rPr>
            </w:pPr>
          </w:p>
          <w:p w:rsidR="00A60804" w:rsidRPr="00C92883" w:rsidRDefault="00A60804" w:rsidP="00A60804">
            <w:pPr>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3. Обоснование для внесения исправлений в разрешение на строительство</w:t>
            </w:r>
          </w:p>
        </w:tc>
      </w:tr>
      <w:tr w:rsidR="00A60804" w:rsidRPr="00C92883" w:rsidTr="00A60804">
        <w:trPr>
          <w:trHeight w:val="109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3.1.</w:t>
            </w:r>
          </w:p>
        </w:tc>
        <w:tc>
          <w:tcPr>
            <w:tcW w:w="3068"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Данные (сведения), указанные в разрешении на строительство</w:t>
            </w:r>
          </w:p>
        </w:tc>
        <w:tc>
          <w:tcPr>
            <w:tcW w:w="2693"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Обоснование с указанием реквизит</w:t>
            </w:r>
            <w:proofErr w:type="gramStart"/>
            <w:r w:rsidRPr="00C92883">
              <w:rPr>
                <w:rFonts w:eastAsia="Calibri"/>
                <w:color w:val="000000" w:themeColor="text1"/>
                <w:sz w:val="28"/>
                <w:szCs w:val="28"/>
                <w:lang w:eastAsia="en-US"/>
              </w:rPr>
              <w:t>а(</w:t>
            </w:r>
            <w:proofErr w:type="spellStart"/>
            <w:proofErr w:type="gramEnd"/>
            <w:r w:rsidRPr="00C92883">
              <w:rPr>
                <w:rFonts w:eastAsia="Calibri"/>
                <w:color w:val="000000" w:themeColor="text1"/>
                <w:sz w:val="28"/>
                <w:szCs w:val="28"/>
                <w:lang w:eastAsia="en-US"/>
              </w:rPr>
              <w:t>ов</w:t>
            </w:r>
            <w:proofErr w:type="spellEnd"/>
            <w:r w:rsidRPr="00C92883">
              <w:rPr>
                <w:rFonts w:eastAsia="Calibri"/>
                <w:color w:val="000000" w:themeColor="text1"/>
                <w:sz w:val="28"/>
                <w:szCs w:val="28"/>
                <w:lang w:eastAsia="en-US"/>
              </w:rPr>
              <w:t>) документа(</w:t>
            </w:r>
            <w:proofErr w:type="spellStart"/>
            <w:r w:rsidRPr="00C92883">
              <w:rPr>
                <w:rFonts w:eastAsia="Calibri"/>
                <w:color w:val="000000" w:themeColor="text1"/>
                <w:sz w:val="28"/>
                <w:szCs w:val="28"/>
                <w:lang w:eastAsia="en-US"/>
              </w:rPr>
              <w:t>ов</w:t>
            </w:r>
            <w:proofErr w:type="spellEnd"/>
            <w:r w:rsidRPr="00C92883">
              <w:rPr>
                <w:rFonts w:eastAsia="Calibri"/>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p>
        </w:tc>
        <w:tc>
          <w:tcPr>
            <w:tcW w:w="3068"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2693"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c>
          <w:tcPr>
            <w:tcW w:w="3119" w:type="dxa"/>
            <w:gridSpan w:val="2"/>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p>
        </w:tc>
      </w:tr>
    </w:tbl>
    <w:p w:rsidR="00A60804" w:rsidRPr="00C92883" w:rsidRDefault="00A60804" w:rsidP="00A60804">
      <w:pPr>
        <w:ind w:right="423"/>
        <w:jc w:val="both"/>
        <w:rPr>
          <w:color w:val="000000" w:themeColor="text1"/>
          <w:sz w:val="28"/>
          <w:szCs w:val="28"/>
        </w:rPr>
      </w:pPr>
    </w:p>
    <w:p w:rsidR="00A60804" w:rsidRPr="00C92883" w:rsidRDefault="00A60804" w:rsidP="00A60804">
      <w:pPr>
        <w:rPr>
          <w:color w:val="000000" w:themeColor="text1"/>
          <w:sz w:val="28"/>
          <w:szCs w:val="28"/>
        </w:rPr>
      </w:pPr>
      <w:r w:rsidRPr="00C92883">
        <w:rPr>
          <w:color w:val="000000" w:themeColor="text1"/>
          <w:sz w:val="28"/>
          <w:szCs w:val="28"/>
        </w:rPr>
        <w:t>Приложение:___________________________________________________________</w:t>
      </w:r>
    </w:p>
    <w:p w:rsidR="00A60804" w:rsidRPr="00C92883" w:rsidRDefault="00A60804" w:rsidP="00A60804">
      <w:pPr>
        <w:rPr>
          <w:color w:val="000000" w:themeColor="text1"/>
          <w:sz w:val="28"/>
          <w:szCs w:val="28"/>
        </w:rPr>
      </w:pPr>
      <w:r w:rsidRPr="00C92883">
        <w:rPr>
          <w:color w:val="000000" w:themeColor="text1"/>
          <w:sz w:val="28"/>
          <w:szCs w:val="28"/>
        </w:rPr>
        <w:t>Номер телефона и адрес электронной почты для связи:_______________________</w:t>
      </w:r>
    </w:p>
    <w:p w:rsidR="00A60804" w:rsidRPr="00C92883" w:rsidRDefault="00A60804" w:rsidP="00A60804">
      <w:pPr>
        <w:tabs>
          <w:tab w:val="left" w:pos="1968"/>
        </w:tabs>
        <w:rPr>
          <w:color w:val="000000" w:themeColor="text1"/>
          <w:sz w:val="28"/>
          <w:szCs w:val="28"/>
        </w:rPr>
      </w:pPr>
      <w:r w:rsidRPr="00C92883">
        <w:rPr>
          <w:color w:val="000000" w:themeColor="text1"/>
          <w:sz w:val="28"/>
          <w:szCs w:val="28"/>
        </w:rPr>
        <w:t xml:space="preserve">Результат рассмотрения настоящего </w:t>
      </w:r>
      <w:proofErr w:type="spellStart"/>
      <w:r w:rsidRPr="00C92883">
        <w:rPr>
          <w:color w:val="000000" w:themeColor="text1"/>
          <w:sz w:val="28"/>
          <w:szCs w:val="28"/>
        </w:rPr>
        <w:t>заявленияпрошу</w:t>
      </w:r>
      <w:proofErr w:type="spellEnd"/>
      <w:r w:rsidRPr="00C92883">
        <w:rPr>
          <w:color w:val="000000" w:themeColor="text1"/>
          <w:sz w:val="28"/>
          <w:szCs w:val="28"/>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A60804" w:rsidRPr="00C92883" w:rsidTr="00A60804">
        <w:tc>
          <w:tcPr>
            <w:tcW w:w="8784" w:type="dxa"/>
            <w:shd w:val="clear" w:color="auto" w:fill="auto"/>
          </w:tcPr>
          <w:p w:rsidR="00A60804" w:rsidRPr="00C92883" w:rsidRDefault="00A60804" w:rsidP="00A60804">
            <w:pPr>
              <w:autoSpaceDE w:val="0"/>
              <w:autoSpaceDN w:val="0"/>
              <w:spacing w:before="120" w:after="120"/>
              <w:rPr>
                <w:i/>
                <w:color w:val="000000" w:themeColor="text1"/>
                <w:sz w:val="28"/>
                <w:szCs w:val="28"/>
              </w:rPr>
            </w:pPr>
            <w:r w:rsidRPr="00C92883">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выдать</w:t>
            </w:r>
            <w:r w:rsidRPr="00C92883">
              <w:rPr>
                <w:bCs/>
                <w:color w:val="000000" w:themeColor="text1"/>
                <w:sz w:val="28"/>
                <w:szCs w:val="28"/>
              </w:rPr>
              <w:t xml:space="preserve"> на бумажном носителе</w:t>
            </w:r>
            <w:r w:rsidRPr="00C92883">
              <w:rPr>
                <w:color w:val="000000" w:themeColor="text1"/>
                <w:sz w:val="28"/>
                <w:szCs w:val="28"/>
              </w:rPr>
              <w:t xml:space="preserve"> при личном обращении </w:t>
            </w:r>
            <w:r w:rsidRPr="00C92883">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92883">
              <w:rPr>
                <w:color w:val="000000" w:themeColor="text1"/>
                <w:sz w:val="28"/>
                <w:szCs w:val="28"/>
              </w:rPr>
              <w:t xml:space="preserve"> расположенный по адресу:___________________________________</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 xml:space="preserve">направить </w:t>
            </w:r>
            <w:r w:rsidRPr="00C92883">
              <w:rPr>
                <w:bCs/>
                <w:color w:val="000000" w:themeColor="text1"/>
                <w:sz w:val="28"/>
                <w:szCs w:val="28"/>
              </w:rPr>
              <w:t>на бумажном носителе</w:t>
            </w:r>
            <w:r w:rsidRPr="00C92883">
              <w:rPr>
                <w:color w:val="000000" w:themeColor="text1"/>
                <w:sz w:val="28"/>
                <w:szCs w:val="28"/>
              </w:rPr>
              <w:t xml:space="preserve"> на почтовый </w:t>
            </w:r>
            <w:r w:rsidRPr="00C92883">
              <w:rPr>
                <w:color w:val="000000" w:themeColor="text1"/>
                <w:sz w:val="28"/>
                <w:szCs w:val="28"/>
              </w:rPr>
              <w:br/>
              <w:t>адрес: _______________________________</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4"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9918" w:type="dxa"/>
            <w:gridSpan w:val="2"/>
            <w:shd w:val="clear" w:color="auto" w:fill="auto"/>
          </w:tcPr>
          <w:p w:rsidR="00A60804" w:rsidRPr="00C92883" w:rsidRDefault="00A60804" w:rsidP="00A60804">
            <w:pPr>
              <w:autoSpaceDE w:val="0"/>
              <w:autoSpaceDN w:val="0"/>
              <w:spacing w:before="120" w:after="120"/>
              <w:ind w:right="255"/>
              <w:jc w:val="center"/>
              <w:rPr>
                <w:i/>
                <w:color w:val="000000" w:themeColor="text1"/>
                <w:sz w:val="28"/>
                <w:szCs w:val="28"/>
              </w:rPr>
            </w:pPr>
            <w:r w:rsidRPr="00C92883">
              <w:rPr>
                <w:i/>
                <w:color w:val="000000" w:themeColor="text1"/>
                <w:sz w:val="28"/>
                <w:szCs w:val="28"/>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A60804" w:rsidRPr="00C92883" w:rsidTr="00A60804">
        <w:trPr>
          <w:trHeight w:val="912"/>
        </w:trPr>
        <w:tc>
          <w:tcPr>
            <w:tcW w:w="3119" w:type="dxa"/>
            <w:tcBorders>
              <w:top w:val="nil"/>
              <w:left w:val="nil"/>
              <w:right w:val="nil"/>
            </w:tcBorders>
            <w:vAlign w:val="bottom"/>
          </w:tcPr>
          <w:p w:rsidR="00A60804" w:rsidRPr="00C92883" w:rsidRDefault="00A60804" w:rsidP="00A60804">
            <w:pPr>
              <w:jc w:val="center"/>
              <w:rPr>
                <w:color w:val="000000" w:themeColor="text1"/>
                <w:sz w:val="28"/>
                <w:szCs w:val="28"/>
              </w:rPr>
            </w:pPr>
          </w:p>
        </w:tc>
        <w:tc>
          <w:tcPr>
            <w:tcW w:w="851"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1701"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left w:val="nil"/>
              <w:bottom w:val="nil"/>
              <w:right w:val="nil"/>
            </w:tcBorders>
          </w:tcPr>
          <w:p w:rsidR="00A60804" w:rsidRPr="00C92883" w:rsidRDefault="00A60804" w:rsidP="00A60804">
            <w:pPr>
              <w:jc w:val="center"/>
              <w:rPr>
                <w:color w:val="000000" w:themeColor="text1"/>
                <w:sz w:val="28"/>
                <w:szCs w:val="28"/>
              </w:rPr>
            </w:pPr>
          </w:p>
        </w:tc>
        <w:tc>
          <w:tcPr>
            <w:tcW w:w="851" w:type="dxa"/>
            <w:tcBorders>
              <w:top w:val="nil"/>
              <w:left w:val="nil"/>
              <w:bottom w:val="nil"/>
              <w:right w:val="nil"/>
            </w:tcBorders>
          </w:tcPr>
          <w:p w:rsidR="00A60804" w:rsidRPr="00C92883" w:rsidRDefault="00A60804" w:rsidP="00A60804">
            <w:pPr>
              <w:rPr>
                <w:color w:val="000000" w:themeColor="text1"/>
                <w:sz w:val="28"/>
                <w:szCs w:val="28"/>
              </w:rPr>
            </w:pPr>
          </w:p>
        </w:tc>
        <w:tc>
          <w:tcPr>
            <w:tcW w:w="1701"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autoSpaceDE w:val="0"/>
        <w:autoSpaceDN w:val="0"/>
        <w:spacing w:before="240"/>
        <w:ind w:left="6521"/>
        <w:jc w:val="center"/>
        <w:rPr>
          <w:rFonts w:eastAsia="Calibri"/>
          <w:color w:val="000000" w:themeColor="text1"/>
          <w:sz w:val="28"/>
          <w:szCs w:val="28"/>
          <w:lang w:eastAsia="en-US"/>
        </w:rPr>
      </w:pPr>
    </w:p>
    <w:p w:rsidR="00A60804" w:rsidRPr="00C92883" w:rsidRDefault="00A60804" w:rsidP="00A60804">
      <w:pPr>
        <w:rPr>
          <w:rFonts w:eastAsia="Calibri"/>
          <w:color w:val="000000" w:themeColor="text1"/>
          <w:sz w:val="28"/>
          <w:szCs w:val="28"/>
          <w:lang w:eastAsia="en-US"/>
        </w:rPr>
      </w:pPr>
      <w:r w:rsidRPr="00C92883">
        <w:rPr>
          <w:rFonts w:eastAsia="Calibri"/>
          <w:color w:val="000000" w:themeColor="text1"/>
          <w:sz w:val="28"/>
          <w:szCs w:val="28"/>
          <w:lang w:eastAsia="en-US"/>
        </w:rPr>
        <w:br w:type="page"/>
      </w:r>
    </w:p>
    <w:p w:rsidR="00A60804" w:rsidRPr="00C92883" w:rsidRDefault="00A60804" w:rsidP="00A60804">
      <w:pPr>
        <w:pStyle w:val="a3"/>
        <w:tabs>
          <w:tab w:val="left" w:pos="6600"/>
        </w:tabs>
        <w:ind w:left="5670"/>
        <w:jc w:val="center"/>
        <w:outlineLvl w:val="0"/>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lastRenderedPageBreak/>
        <w:t>ПРИЛОЖЕНИЕ № 10</w:t>
      </w:r>
    </w:p>
    <w:p w:rsidR="00A60804" w:rsidRPr="00C92883" w:rsidRDefault="00A60804" w:rsidP="00A60804">
      <w:pPr>
        <w:pStyle w:val="a3"/>
        <w:ind w:left="5670"/>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0804" w:rsidRPr="00C92883" w:rsidRDefault="00A60804" w:rsidP="00A60804">
      <w:pPr>
        <w:pStyle w:val="a3"/>
        <w:ind w:left="5670"/>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pStyle w:val="a3"/>
        <w:ind w:left="5670"/>
        <w:jc w:val="center"/>
        <w:rPr>
          <w:rFonts w:ascii="Times New Roman" w:hAnsi="Times New Roman" w:cs="Times New Roman"/>
          <w:color w:val="000000" w:themeColor="text1"/>
          <w:sz w:val="28"/>
          <w:szCs w:val="28"/>
        </w:rPr>
      </w:pPr>
    </w:p>
    <w:p w:rsidR="00A60804" w:rsidRPr="00C92883" w:rsidRDefault="00A60804" w:rsidP="00A60804">
      <w:pPr>
        <w:pStyle w:val="a3"/>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adjustRightInd w:val="0"/>
        <w:jc w:val="right"/>
        <w:outlineLvl w:val="0"/>
        <w:rPr>
          <w:color w:val="000000" w:themeColor="text1"/>
          <w:sz w:val="28"/>
          <w:szCs w:val="28"/>
        </w:rPr>
      </w:pPr>
      <w:r w:rsidRPr="00C92883">
        <w:rPr>
          <w:color w:val="000000" w:themeColor="text1"/>
          <w:sz w:val="28"/>
          <w:szCs w:val="28"/>
        </w:rPr>
        <w:t>Кому 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proofErr w:type="gramStart"/>
      <w:r w:rsidRPr="00C92883">
        <w:rPr>
          <w:color w:val="000000" w:themeColor="text1"/>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0804" w:rsidRPr="00C92883" w:rsidRDefault="00A60804" w:rsidP="00A60804">
      <w:pPr>
        <w:autoSpaceDE w:val="0"/>
        <w:autoSpaceDN w:val="0"/>
        <w:adjustRightInd w:val="0"/>
        <w:jc w:val="right"/>
        <w:rPr>
          <w:color w:val="000000" w:themeColor="text1"/>
          <w:sz w:val="28"/>
          <w:szCs w:val="28"/>
        </w:rPr>
      </w:pPr>
      <w:r w:rsidRPr="00C92883">
        <w:rPr>
          <w:color w:val="000000" w:themeColor="text1"/>
          <w:sz w:val="28"/>
          <w:szCs w:val="28"/>
        </w:rPr>
        <w:t>_________________________________________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r w:rsidRPr="00C92883">
        <w:rPr>
          <w:color w:val="000000" w:themeColor="text1"/>
          <w:sz w:val="28"/>
          <w:szCs w:val="28"/>
        </w:rPr>
        <w:t>почтовый индекс и адрес, телефон, адрес электронной почты)</w:t>
      </w:r>
    </w:p>
    <w:p w:rsidR="00A60804" w:rsidRPr="00C92883" w:rsidRDefault="00A60804" w:rsidP="00A60804">
      <w:pPr>
        <w:jc w:val="right"/>
        <w:rPr>
          <w:b/>
          <w:color w:val="000000" w:themeColor="text1"/>
          <w:sz w:val="28"/>
          <w:szCs w:val="28"/>
        </w:rPr>
      </w:pPr>
    </w:p>
    <w:p w:rsidR="00A60804" w:rsidRPr="00C92883" w:rsidRDefault="00A60804" w:rsidP="00A60804">
      <w:pPr>
        <w:jc w:val="right"/>
        <w:rPr>
          <w:b/>
          <w:color w:val="000000" w:themeColor="text1"/>
          <w:sz w:val="28"/>
          <w:szCs w:val="28"/>
        </w:rPr>
      </w:pPr>
    </w:p>
    <w:p w:rsidR="00A60804" w:rsidRPr="00C92883" w:rsidRDefault="00A60804" w:rsidP="00A60804">
      <w:pPr>
        <w:jc w:val="right"/>
        <w:rPr>
          <w:b/>
          <w:color w:val="000000" w:themeColor="text1"/>
          <w:sz w:val="28"/>
          <w:szCs w:val="28"/>
        </w:rPr>
      </w:pPr>
    </w:p>
    <w:p w:rsidR="00A60804" w:rsidRPr="00C92883" w:rsidRDefault="00A60804" w:rsidP="00A60804">
      <w:pPr>
        <w:jc w:val="center"/>
        <w:rPr>
          <w:b/>
          <w:color w:val="000000" w:themeColor="text1"/>
          <w:sz w:val="28"/>
          <w:szCs w:val="28"/>
        </w:rPr>
      </w:pPr>
      <w:proofErr w:type="gramStart"/>
      <w:r w:rsidRPr="00C92883">
        <w:rPr>
          <w:b/>
          <w:color w:val="000000" w:themeColor="text1"/>
          <w:sz w:val="28"/>
          <w:szCs w:val="28"/>
        </w:rPr>
        <w:t>Р</w:t>
      </w:r>
      <w:proofErr w:type="gramEnd"/>
      <w:r w:rsidRPr="00C92883">
        <w:rPr>
          <w:b/>
          <w:color w:val="000000" w:themeColor="text1"/>
          <w:sz w:val="28"/>
          <w:szCs w:val="28"/>
        </w:rPr>
        <w:t xml:space="preserve"> Е Ш Е Н И Е</w:t>
      </w:r>
      <w:r w:rsidRPr="00C92883">
        <w:rPr>
          <w:b/>
          <w:color w:val="000000" w:themeColor="text1"/>
          <w:sz w:val="28"/>
          <w:szCs w:val="28"/>
        </w:rPr>
        <w:br/>
        <w:t>об отказе во внесении исправлений в разрешение на строительство</w:t>
      </w:r>
    </w:p>
    <w:p w:rsidR="00A60804" w:rsidRPr="00C92883" w:rsidRDefault="00A60804" w:rsidP="00A60804">
      <w:pPr>
        <w:jc w:val="both"/>
        <w:rPr>
          <w:color w:val="000000" w:themeColor="text1"/>
          <w:sz w:val="28"/>
          <w:szCs w:val="28"/>
        </w:rPr>
      </w:pPr>
    </w:p>
    <w:p w:rsidR="00A60804" w:rsidRPr="00C92883" w:rsidRDefault="00A60804" w:rsidP="00A60804">
      <w:pPr>
        <w:jc w:val="both"/>
        <w:rPr>
          <w:color w:val="000000" w:themeColor="text1"/>
          <w:sz w:val="28"/>
          <w:szCs w:val="28"/>
        </w:rPr>
      </w:pPr>
      <w:r w:rsidRPr="00C92883">
        <w:rPr>
          <w:color w:val="000000" w:themeColor="text1"/>
          <w:sz w:val="28"/>
          <w:szCs w:val="28"/>
        </w:rPr>
        <w:t xml:space="preserve">__________________________________________________________________________________ </w:t>
      </w:r>
    </w:p>
    <w:p w:rsidR="00A60804" w:rsidRPr="00C92883" w:rsidRDefault="00A60804" w:rsidP="00A60804">
      <w:pPr>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C92883">
        <w:rPr>
          <w:color w:val="000000" w:themeColor="text1"/>
          <w:sz w:val="28"/>
          <w:szCs w:val="28"/>
        </w:rPr>
        <w:t>от</w:t>
      </w:r>
      <w:proofErr w:type="gramEnd"/>
      <w:r w:rsidRPr="00C92883">
        <w:rPr>
          <w:color w:val="000000" w:themeColor="text1"/>
          <w:sz w:val="28"/>
          <w:szCs w:val="28"/>
        </w:rPr>
        <w:t xml:space="preserve">  ________________ № _______________ </w:t>
      </w:r>
    </w:p>
    <w:p w:rsidR="00A60804" w:rsidRPr="00C92883" w:rsidRDefault="00A60804" w:rsidP="00A60804">
      <w:pPr>
        <w:ind w:left="5664" w:firstLine="708"/>
        <w:jc w:val="both"/>
        <w:rPr>
          <w:color w:val="000000" w:themeColor="text1"/>
          <w:sz w:val="28"/>
          <w:szCs w:val="28"/>
        </w:rPr>
      </w:pPr>
      <w:r w:rsidRPr="00C92883">
        <w:rPr>
          <w:color w:val="000000" w:themeColor="text1"/>
          <w:sz w:val="28"/>
          <w:szCs w:val="28"/>
        </w:rPr>
        <w:lastRenderedPageBreak/>
        <w:t>(дата и номер регистрации)</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принято решение об отказе во внесении исправлений в разрешение на строительство. </w:t>
      </w:r>
    </w:p>
    <w:p w:rsidR="00A60804" w:rsidRPr="00C92883" w:rsidRDefault="00A60804" w:rsidP="00A60804">
      <w:pPr>
        <w:jc w:val="both"/>
        <w:rPr>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A60804" w:rsidRPr="00C92883" w:rsidTr="00A60804">
        <w:trPr>
          <w:trHeight w:val="626"/>
        </w:trPr>
        <w:tc>
          <w:tcPr>
            <w:tcW w:w="1201" w:type="dxa"/>
          </w:tcPr>
          <w:p w:rsidR="00A60804" w:rsidRPr="00C92883" w:rsidRDefault="00A60804" w:rsidP="00A60804">
            <w:pPr>
              <w:jc w:val="both"/>
              <w:rPr>
                <w:color w:val="000000" w:themeColor="text1"/>
                <w:sz w:val="28"/>
                <w:szCs w:val="28"/>
              </w:rPr>
            </w:pPr>
            <w:r w:rsidRPr="00C92883">
              <w:rPr>
                <w:color w:val="000000" w:themeColor="text1"/>
                <w:sz w:val="28"/>
                <w:szCs w:val="28"/>
              </w:rPr>
              <w:t xml:space="preserve">№ пункта </w:t>
            </w:r>
            <w:proofErr w:type="spellStart"/>
            <w:proofErr w:type="gramStart"/>
            <w:r w:rsidRPr="00C92883">
              <w:rPr>
                <w:color w:val="000000" w:themeColor="text1"/>
                <w:sz w:val="28"/>
                <w:szCs w:val="28"/>
              </w:rPr>
              <w:t>Админи</w:t>
            </w:r>
            <w:r w:rsidRPr="00C92883">
              <w:rPr>
                <w:color w:val="000000" w:themeColor="text1"/>
                <w:sz w:val="28"/>
                <w:szCs w:val="28"/>
              </w:rPr>
              <w:softHyphen/>
              <w:t>стратив-ного</w:t>
            </w:r>
            <w:proofErr w:type="spellEnd"/>
            <w:proofErr w:type="gramEnd"/>
            <w:r w:rsidRPr="00C92883">
              <w:rPr>
                <w:color w:val="000000" w:themeColor="text1"/>
                <w:sz w:val="28"/>
                <w:szCs w:val="28"/>
              </w:rPr>
              <w:t xml:space="preserve"> регламен</w:t>
            </w:r>
            <w:r w:rsidRPr="00C92883">
              <w:rPr>
                <w:color w:val="000000" w:themeColor="text1"/>
                <w:sz w:val="28"/>
                <w:szCs w:val="28"/>
              </w:rPr>
              <w:softHyphen/>
              <w:t>та</w:t>
            </w:r>
          </w:p>
        </w:tc>
        <w:tc>
          <w:tcPr>
            <w:tcW w:w="4678" w:type="dxa"/>
          </w:tcPr>
          <w:p w:rsidR="00A60804" w:rsidRPr="00C92883" w:rsidRDefault="00A60804" w:rsidP="00A60804">
            <w:pPr>
              <w:jc w:val="center"/>
              <w:rPr>
                <w:color w:val="000000" w:themeColor="text1"/>
                <w:sz w:val="28"/>
                <w:szCs w:val="28"/>
              </w:rPr>
            </w:pPr>
            <w:r w:rsidRPr="00C92883">
              <w:rPr>
                <w:color w:val="000000" w:themeColor="text1"/>
                <w:sz w:val="28"/>
                <w:szCs w:val="28"/>
              </w:rPr>
              <w:t xml:space="preserve">Наименование основания </w:t>
            </w:r>
            <w:proofErr w:type="gramStart"/>
            <w:r w:rsidRPr="00C92883">
              <w:rPr>
                <w:color w:val="000000" w:themeColor="text1"/>
                <w:sz w:val="28"/>
                <w:szCs w:val="28"/>
              </w:rPr>
              <w:t>для отказа во внесении исправлений в разрешение на строительство в соответствии</w:t>
            </w:r>
            <w:proofErr w:type="gramEnd"/>
            <w:r w:rsidRPr="00C92883">
              <w:rPr>
                <w:color w:val="000000" w:themeColor="text1"/>
                <w:sz w:val="28"/>
                <w:szCs w:val="28"/>
              </w:rPr>
              <w:t xml:space="preserve"> с Административным регламентом</w:t>
            </w:r>
          </w:p>
        </w:tc>
        <w:tc>
          <w:tcPr>
            <w:tcW w:w="4044" w:type="dxa"/>
          </w:tcPr>
          <w:p w:rsidR="00A60804" w:rsidRPr="00C92883" w:rsidRDefault="00A60804" w:rsidP="00A60804">
            <w:pPr>
              <w:jc w:val="center"/>
              <w:rPr>
                <w:color w:val="000000" w:themeColor="text1"/>
                <w:sz w:val="28"/>
                <w:szCs w:val="28"/>
              </w:rPr>
            </w:pPr>
            <w:r w:rsidRPr="00C92883">
              <w:rPr>
                <w:color w:val="000000" w:themeColor="text1"/>
                <w:sz w:val="28"/>
                <w:szCs w:val="28"/>
              </w:rPr>
              <w:t>Разъяснение причин отказа во внесении исправлений в разрешение на строительство</w:t>
            </w:r>
          </w:p>
        </w:tc>
      </w:tr>
      <w:tr w:rsidR="00A60804" w:rsidRPr="00C92883" w:rsidTr="00A60804">
        <w:trPr>
          <w:trHeight w:val="1051"/>
        </w:trPr>
        <w:tc>
          <w:tcPr>
            <w:tcW w:w="1201" w:type="dxa"/>
          </w:tcPr>
          <w:p w:rsidR="00A60804" w:rsidRPr="00C92883" w:rsidRDefault="00A60804" w:rsidP="00A60804">
            <w:pPr>
              <w:jc w:val="both"/>
              <w:rPr>
                <w:color w:val="000000" w:themeColor="text1"/>
                <w:sz w:val="28"/>
                <w:szCs w:val="28"/>
              </w:rPr>
            </w:pPr>
            <w:r w:rsidRPr="00C92883">
              <w:rPr>
                <w:color w:val="000000" w:themeColor="text1"/>
                <w:sz w:val="28"/>
                <w:szCs w:val="28"/>
              </w:rPr>
              <w:t>подпункт "а" пункта 2.28</w:t>
            </w:r>
          </w:p>
        </w:tc>
        <w:tc>
          <w:tcPr>
            <w:tcW w:w="4678" w:type="dxa"/>
          </w:tcPr>
          <w:p w:rsidR="00A60804" w:rsidRPr="00C92883" w:rsidRDefault="00A60804" w:rsidP="00A60804">
            <w:pPr>
              <w:jc w:val="both"/>
              <w:rPr>
                <w:color w:val="000000" w:themeColor="text1"/>
                <w:sz w:val="28"/>
                <w:szCs w:val="28"/>
              </w:rPr>
            </w:pPr>
            <w:r w:rsidRPr="00C92883">
              <w:rPr>
                <w:color w:val="000000" w:themeColor="text1"/>
                <w:sz w:val="28"/>
                <w:szCs w:val="28"/>
              </w:rPr>
              <w:t>несоответствие заявителя кругу лиц, указанных в пункте</w:t>
            </w:r>
            <w:proofErr w:type="gramStart"/>
            <w:r w:rsidRPr="00C92883">
              <w:rPr>
                <w:color w:val="000000" w:themeColor="text1"/>
                <w:sz w:val="28"/>
                <w:szCs w:val="28"/>
              </w:rPr>
              <w:t>2</w:t>
            </w:r>
            <w:proofErr w:type="gramEnd"/>
            <w:r w:rsidRPr="00C92883">
              <w:rPr>
                <w:color w:val="000000" w:themeColor="text1"/>
                <w:sz w:val="28"/>
                <w:szCs w:val="28"/>
              </w:rPr>
              <w:t>.2 Административного регламента</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r w:rsidR="00A60804" w:rsidRPr="00C92883" w:rsidTr="00A60804">
        <w:trPr>
          <w:trHeight w:val="13"/>
        </w:trPr>
        <w:tc>
          <w:tcPr>
            <w:tcW w:w="1201" w:type="dxa"/>
          </w:tcPr>
          <w:p w:rsidR="00A60804" w:rsidRPr="00C92883" w:rsidRDefault="00A60804" w:rsidP="00A60804">
            <w:pPr>
              <w:jc w:val="both"/>
              <w:rPr>
                <w:color w:val="000000" w:themeColor="text1"/>
                <w:sz w:val="28"/>
                <w:szCs w:val="28"/>
              </w:rPr>
            </w:pPr>
            <w:r w:rsidRPr="00C92883">
              <w:rPr>
                <w:color w:val="000000" w:themeColor="text1"/>
                <w:sz w:val="28"/>
                <w:szCs w:val="28"/>
              </w:rPr>
              <w:t>подпункт "б" пункта 2.28</w:t>
            </w:r>
          </w:p>
        </w:tc>
        <w:tc>
          <w:tcPr>
            <w:tcW w:w="4678" w:type="dxa"/>
          </w:tcPr>
          <w:p w:rsidR="00A60804" w:rsidRPr="00C92883" w:rsidRDefault="00A60804" w:rsidP="00A60804">
            <w:pPr>
              <w:jc w:val="both"/>
              <w:rPr>
                <w:color w:val="000000" w:themeColor="text1"/>
                <w:sz w:val="28"/>
                <w:szCs w:val="28"/>
              </w:rPr>
            </w:pPr>
            <w:r w:rsidRPr="00C92883">
              <w:rPr>
                <w:color w:val="000000" w:themeColor="text1"/>
                <w:sz w:val="28"/>
                <w:szCs w:val="28"/>
              </w:rPr>
              <w:t>отсутствие опечаток и ошибок в разрешении на строительство</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bl>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 xml:space="preserve">Вы вправе повторно обратиться с заявлением об исправлении допущенных опечаток и ошибок в разрешении на </w:t>
      </w:r>
      <w:proofErr w:type="spellStart"/>
      <w:r w:rsidRPr="00C92883">
        <w:rPr>
          <w:rFonts w:ascii="Times New Roman" w:hAnsi="Times New Roman" w:cs="Times New Roman"/>
          <w:color w:val="000000" w:themeColor="text1"/>
          <w:sz w:val="28"/>
          <w:szCs w:val="28"/>
        </w:rPr>
        <w:t>строительствопосле</w:t>
      </w:r>
      <w:proofErr w:type="spellEnd"/>
      <w:r w:rsidRPr="00C92883">
        <w:rPr>
          <w:rFonts w:ascii="Times New Roman" w:hAnsi="Times New Roman" w:cs="Times New Roman"/>
          <w:color w:val="000000" w:themeColor="text1"/>
          <w:sz w:val="28"/>
          <w:szCs w:val="28"/>
        </w:rPr>
        <w:t xml:space="preserve"> устранения указанных нарушений.</w:t>
      </w:r>
    </w:p>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proofErr w:type="gramStart"/>
      <w:r w:rsidRPr="00C92883">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Дополнительно информируем:_______________________________________</w:t>
      </w:r>
      <w:r w:rsidRPr="00C92883">
        <w:rPr>
          <w:rFonts w:ascii="Times New Roman" w:hAnsi="Times New Roman" w:cs="Times New Roman"/>
          <w:color w:val="000000" w:themeColor="text1"/>
          <w:sz w:val="28"/>
          <w:szCs w:val="28"/>
        </w:rPr>
        <w:br/>
        <w:t>______________________________________________________________________.</w:t>
      </w: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A60804" w:rsidRPr="00C92883" w:rsidTr="00A60804">
        <w:tc>
          <w:tcPr>
            <w:tcW w:w="311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2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(должность)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226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spacing w:before="120"/>
        <w:rPr>
          <w:color w:val="000000" w:themeColor="text1"/>
          <w:sz w:val="28"/>
          <w:szCs w:val="28"/>
        </w:rPr>
      </w:pPr>
      <w:r w:rsidRPr="00C92883">
        <w:rPr>
          <w:color w:val="000000" w:themeColor="text1"/>
          <w:sz w:val="28"/>
          <w:szCs w:val="28"/>
        </w:rPr>
        <w:t>Дата</w:t>
      </w:r>
    </w:p>
    <w:p w:rsidR="00A60804" w:rsidRPr="00C92883" w:rsidRDefault="00A60804" w:rsidP="00A60804">
      <w:pPr>
        <w:rPr>
          <w:rFonts w:eastAsia="Calibri"/>
          <w:color w:val="000000" w:themeColor="text1"/>
          <w:sz w:val="28"/>
          <w:szCs w:val="28"/>
          <w:lang w:eastAsia="en-US"/>
        </w:rPr>
      </w:pPr>
      <w:r w:rsidRPr="00C92883">
        <w:rPr>
          <w:rFonts w:eastAsia="Calibri"/>
          <w:color w:val="000000" w:themeColor="text1"/>
          <w:sz w:val="28"/>
          <w:szCs w:val="28"/>
          <w:lang w:eastAsia="en-US"/>
        </w:rPr>
        <w:br w:type="page"/>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ПРИЛОЖЕНИЕ № 11</w:t>
      </w:r>
      <w:r w:rsidRPr="00C92883">
        <w:rPr>
          <w:rFonts w:eastAsia="Calibri"/>
          <w:color w:val="000000" w:themeColor="text1"/>
          <w:sz w:val="28"/>
          <w:szCs w:val="28"/>
          <w:lang w:eastAsia="en-US"/>
        </w:rPr>
        <w:br/>
        <w:t>к Административному регламенту предоставления государственной и муниципальной услуги "</w:t>
      </w:r>
      <w:r w:rsidRPr="00C92883">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92883">
        <w:rPr>
          <w:rFonts w:eastAsia="Calibri"/>
          <w:color w:val="000000" w:themeColor="text1"/>
          <w:sz w:val="28"/>
          <w:szCs w:val="28"/>
          <w:lang w:eastAsia="en-US"/>
        </w:rPr>
        <w:t>"</w:t>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p>
    <w:p w:rsidR="00A60804" w:rsidRPr="00C92883" w:rsidRDefault="00A60804" w:rsidP="00A60804">
      <w:pPr>
        <w:autoSpaceDE w:val="0"/>
        <w:autoSpaceDN w:val="0"/>
        <w:jc w:val="center"/>
        <w:rPr>
          <w:b/>
          <w:bCs/>
          <w:color w:val="000000" w:themeColor="text1"/>
          <w:sz w:val="28"/>
          <w:szCs w:val="28"/>
        </w:rPr>
      </w:pPr>
    </w:p>
    <w:p w:rsidR="00A60804" w:rsidRPr="00C92883" w:rsidRDefault="00A60804" w:rsidP="00A60804">
      <w:pPr>
        <w:autoSpaceDE w:val="0"/>
        <w:autoSpaceDN w:val="0"/>
        <w:jc w:val="center"/>
        <w:rPr>
          <w:b/>
          <w:bCs/>
          <w:color w:val="000000" w:themeColor="text1"/>
          <w:sz w:val="28"/>
          <w:szCs w:val="28"/>
        </w:rPr>
      </w:pPr>
      <w:proofErr w:type="gramStart"/>
      <w:r w:rsidRPr="00C92883">
        <w:rPr>
          <w:b/>
          <w:bCs/>
          <w:color w:val="000000" w:themeColor="text1"/>
          <w:sz w:val="28"/>
          <w:szCs w:val="28"/>
        </w:rPr>
        <w:t>З</w:t>
      </w:r>
      <w:proofErr w:type="gramEnd"/>
      <w:r w:rsidRPr="00C92883">
        <w:rPr>
          <w:b/>
          <w:bCs/>
          <w:color w:val="000000" w:themeColor="text1"/>
          <w:sz w:val="28"/>
          <w:szCs w:val="28"/>
        </w:rPr>
        <w:t xml:space="preserve"> А Я В Л Е Н И Е</w:t>
      </w:r>
    </w:p>
    <w:p w:rsidR="00A60804" w:rsidRPr="00C92883" w:rsidRDefault="00A60804" w:rsidP="00A60804">
      <w:pPr>
        <w:autoSpaceDE w:val="0"/>
        <w:autoSpaceDN w:val="0"/>
        <w:jc w:val="center"/>
        <w:rPr>
          <w:b/>
          <w:bCs/>
          <w:color w:val="000000" w:themeColor="text1"/>
          <w:sz w:val="28"/>
          <w:szCs w:val="28"/>
        </w:rPr>
      </w:pPr>
      <w:r w:rsidRPr="00C92883">
        <w:rPr>
          <w:b/>
          <w:bCs/>
          <w:color w:val="000000" w:themeColor="text1"/>
          <w:sz w:val="28"/>
          <w:szCs w:val="28"/>
        </w:rPr>
        <w:t xml:space="preserve"> о выдаче дубликата разрешения на строительство</w:t>
      </w:r>
    </w:p>
    <w:p w:rsidR="00A60804" w:rsidRPr="00C92883" w:rsidRDefault="00A60804" w:rsidP="00A60804">
      <w:pPr>
        <w:autoSpaceDE w:val="0"/>
        <w:autoSpaceDN w:val="0"/>
        <w:jc w:val="center"/>
        <w:rPr>
          <w:b/>
          <w:color w:val="000000" w:themeColor="text1"/>
          <w:sz w:val="28"/>
          <w:szCs w:val="28"/>
        </w:rPr>
      </w:pPr>
    </w:p>
    <w:p w:rsidR="00A60804" w:rsidRPr="00C92883" w:rsidRDefault="00A60804" w:rsidP="00A60804">
      <w:pPr>
        <w:autoSpaceDE w:val="0"/>
        <w:autoSpaceDN w:val="0"/>
        <w:jc w:val="right"/>
        <w:rPr>
          <w:color w:val="000000" w:themeColor="text1"/>
          <w:sz w:val="28"/>
          <w:szCs w:val="28"/>
        </w:rPr>
      </w:pPr>
      <w:r w:rsidRPr="00C92883">
        <w:rPr>
          <w:color w:val="000000" w:themeColor="text1"/>
          <w:sz w:val="28"/>
          <w:szCs w:val="28"/>
        </w:rPr>
        <w:t>"__" __________ 20___ г.</w:t>
      </w:r>
    </w:p>
    <w:p w:rsidR="00A60804" w:rsidRPr="00C92883" w:rsidRDefault="00A60804" w:rsidP="00A60804">
      <w:pPr>
        <w:autoSpaceDE w:val="0"/>
        <w:autoSpaceDN w:val="0"/>
        <w:jc w:val="right"/>
        <w:rPr>
          <w:color w:val="000000" w:themeColor="text1"/>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60804" w:rsidRPr="00C92883" w:rsidTr="00A60804">
        <w:trPr>
          <w:trHeight w:val="165"/>
        </w:trPr>
        <w:tc>
          <w:tcPr>
            <w:tcW w:w="9961" w:type="dxa"/>
            <w:tcBorders>
              <w:top w:val="nil"/>
              <w:left w:val="nil"/>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26"/>
        </w:trPr>
        <w:tc>
          <w:tcPr>
            <w:tcW w:w="9961" w:type="dxa"/>
            <w:tcBorders>
              <w:left w:val="nil"/>
              <w:bottom w:val="single" w:sz="4" w:space="0" w:color="auto"/>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35"/>
        </w:trPr>
        <w:tc>
          <w:tcPr>
            <w:tcW w:w="9961" w:type="dxa"/>
            <w:tcBorders>
              <w:left w:val="nil"/>
              <w:bottom w:val="nil"/>
              <w:right w:val="nil"/>
            </w:tcBorders>
          </w:tcPr>
          <w:p w:rsidR="00A60804" w:rsidRPr="00C92883" w:rsidRDefault="00A60804" w:rsidP="00A60804">
            <w:pPr>
              <w:autoSpaceDE w:val="0"/>
              <w:autoSpaceDN w:val="0"/>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autoSpaceDE w:val="0"/>
              <w:autoSpaceDN w:val="0"/>
              <w:jc w:val="center"/>
              <w:rPr>
                <w:color w:val="000000" w:themeColor="text1"/>
                <w:sz w:val="28"/>
                <w:szCs w:val="28"/>
              </w:rPr>
            </w:pPr>
          </w:p>
        </w:tc>
      </w:tr>
    </w:tbl>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autoSpaceDE w:val="0"/>
        <w:autoSpaceDN w:val="0"/>
        <w:adjustRightInd w:val="0"/>
        <w:ind w:firstLine="708"/>
        <w:rPr>
          <w:rFonts w:eastAsia="Calibri"/>
          <w:bCs/>
          <w:color w:val="000000" w:themeColor="text1"/>
          <w:sz w:val="28"/>
          <w:szCs w:val="28"/>
          <w:lang w:eastAsia="en-US"/>
        </w:rPr>
      </w:pPr>
      <w:r w:rsidRPr="00C92883">
        <w:rPr>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A60804" w:rsidRPr="00C92883" w:rsidTr="00A60804">
        <w:trPr>
          <w:trHeight w:val="540"/>
        </w:trPr>
        <w:tc>
          <w:tcPr>
            <w:tcW w:w="9923" w:type="dxa"/>
            <w:gridSpan w:val="4"/>
            <w:tcBorders>
              <w:top w:val="nil"/>
              <w:left w:val="nil"/>
              <w:right w:val="nil"/>
            </w:tcBorders>
          </w:tcPr>
          <w:p w:rsidR="00A60804" w:rsidRPr="00C92883" w:rsidRDefault="00A60804" w:rsidP="00A60804">
            <w:pPr>
              <w:ind w:left="35"/>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1. Сведения о застройщике</w:t>
            </w:r>
          </w:p>
        </w:tc>
      </w:tr>
      <w:tr w:rsidR="00A60804" w:rsidRPr="00C92883" w:rsidTr="00A60804">
        <w:trPr>
          <w:trHeight w:val="60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w:t>
            </w: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428"/>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1.1.1</w:t>
            </w: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Фамилия, имя, отчество (при наличии)</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1.1.2</w:t>
            </w: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документа, удостоверяющего личност</w:t>
            </w:r>
            <w:proofErr w:type="gramStart"/>
            <w:r w:rsidRPr="00C92883">
              <w:rPr>
                <w:rFonts w:eastAsia="Calibri"/>
                <w:color w:val="000000" w:themeColor="text1"/>
                <w:sz w:val="28"/>
                <w:szCs w:val="28"/>
                <w:lang w:eastAsia="en-US"/>
              </w:rPr>
              <w:t>ь</w:t>
            </w:r>
            <w:r w:rsidRPr="00C92883">
              <w:rPr>
                <w:color w:val="000000" w:themeColor="text1"/>
                <w:sz w:val="28"/>
                <w:szCs w:val="28"/>
              </w:rPr>
              <w:t>(</w:t>
            </w:r>
            <w:proofErr w:type="gramEnd"/>
            <w:r w:rsidRPr="00C92883">
              <w:rPr>
                <w:color w:val="000000" w:themeColor="text1"/>
                <w:sz w:val="28"/>
                <w:szCs w:val="28"/>
              </w:rPr>
              <w:t xml:space="preserve">не указываются в случае, если застройщик является </w:t>
            </w:r>
            <w:r w:rsidRPr="00C92883">
              <w:rPr>
                <w:color w:val="000000" w:themeColor="text1"/>
                <w:sz w:val="28"/>
                <w:szCs w:val="28"/>
              </w:rPr>
              <w:lastRenderedPageBreak/>
              <w:t>индивидуальным предпринимателем)</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66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1.1.3</w:t>
            </w: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279"/>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w:t>
            </w: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юридическом лице:</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7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1.2.1</w:t>
            </w: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Полное наименование</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901"/>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1.2.2</w:t>
            </w: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1.2.3</w:t>
            </w: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Идентификационный номер налогоплательщика – юридического лица</w:t>
            </w:r>
          </w:p>
        </w:tc>
        <w:tc>
          <w:tcPr>
            <w:tcW w:w="3969" w:type="dxa"/>
            <w:gridSpan w:val="2"/>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9923" w:type="dxa"/>
            <w:gridSpan w:val="4"/>
            <w:tcBorders>
              <w:left w:val="nil"/>
              <w:right w:val="nil"/>
            </w:tcBorders>
          </w:tcPr>
          <w:p w:rsidR="00A60804" w:rsidRPr="00C92883" w:rsidRDefault="00A60804" w:rsidP="00A60804">
            <w:pPr>
              <w:spacing w:after="160" w:line="259" w:lineRule="auto"/>
              <w:contextualSpacing/>
              <w:rPr>
                <w:rFonts w:eastAsia="Calibri"/>
                <w:b/>
                <w:color w:val="000000" w:themeColor="text1"/>
                <w:sz w:val="28"/>
                <w:szCs w:val="28"/>
                <w:lang w:eastAsia="en-US"/>
              </w:rPr>
            </w:pPr>
          </w:p>
          <w:p w:rsidR="00A60804" w:rsidRPr="00C92883" w:rsidRDefault="00A60804" w:rsidP="00A60804">
            <w:pPr>
              <w:ind w:left="-107"/>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2. Сведения о выданном разрешении на строительство</w:t>
            </w:r>
          </w:p>
        </w:tc>
      </w:tr>
      <w:tr w:rsidR="00A60804" w:rsidRPr="00C92883" w:rsidTr="00A60804">
        <w:trPr>
          <w:trHeight w:val="1093"/>
        </w:trPr>
        <w:tc>
          <w:tcPr>
            <w:tcW w:w="1043" w:type="dxa"/>
            <w:tcBorders>
              <w:bottom w:val="single" w:sz="4" w:space="0" w:color="auto"/>
            </w:tcBorders>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w:t>
            </w:r>
          </w:p>
        </w:tc>
        <w:tc>
          <w:tcPr>
            <w:tcW w:w="4911"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Орган (организация), выдавший</w:t>
            </w:r>
            <w:proofErr w:type="gramStart"/>
            <w:r w:rsidRPr="00C92883">
              <w:rPr>
                <w:rFonts w:eastAsia="Calibri"/>
                <w:color w:val="000000" w:themeColor="text1"/>
                <w:sz w:val="28"/>
                <w:szCs w:val="28"/>
                <w:lang w:eastAsia="en-US"/>
              </w:rPr>
              <w:t xml:space="preserve"> (-</w:t>
            </w:r>
            <w:proofErr w:type="spellStart"/>
            <w:proofErr w:type="gramEnd"/>
            <w:r w:rsidRPr="00C92883">
              <w:rPr>
                <w:rFonts w:eastAsia="Calibri"/>
                <w:color w:val="000000" w:themeColor="text1"/>
                <w:sz w:val="28"/>
                <w:szCs w:val="28"/>
                <w:lang w:eastAsia="en-US"/>
              </w:rPr>
              <w:t>ая</w:t>
            </w:r>
            <w:proofErr w:type="spellEnd"/>
            <w:r w:rsidRPr="00C92883">
              <w:rPr>
                <w:rFonts w:eastAsia="Calibri"/>
                <w:color w:val="000000" w:themeColor="text1"/>
                <w:sz w:val="28"/>
                <w:szCs w:val="28"/>
                <w:lang w:eastAsia="en-US"/>
              </w:rPr>
              <w:t>)  разрешение на строительство</w:t>
            </w:r>
          </w:p>
        </w:tc>
        <w:tc>
          <w:tcPr>
            <w:tcW w:w="1984"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Номер документа</w:t>
            </w:r>
          </w:p>
        </w:tc>
        <w:tc>
          <w:tcPr>
            <w:tcW w:w="1985" w:type="dxa"/>
            <w:tcBorders>
              <w:bottom w:val="single" w:sz="4" w:space="0" w:color="auto"/>
            </w:tcBorders>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Дата документа</w:t>
            </w:r>
          </w:p>
        </w:tc>
      </w:tr>
      <w:tr w:rsidR="00A60804" w:rsidRPr="00C92883" w:rsidTr="00A60804">
        <w:trPr>
          <w:trHeight w:val="109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p>
        </w:tc>
        <w:tc>
          <w:tcPr>
            <w:tcW w:w="4911" w:type="dxa"/>
          </w:tcPr>
          <w:p w:rsidR="00A60804" w:rsidRPr="00C92883" w:rsidRDefault="00A60804" w:rsidP="00A60804">
            <w:pPr>
              <w:spacing w:after="160" w:line="259" w:lineRule="auto"/>
              <w:rPr>
                <w:rFonts w:eastAsia="Calibri"/>
                <w:color w:val="000000" w:themeColor="text1"/>
                <w:sz w:val="28"/>
                <w:szCs w:val="28"/>
                <w:lang w:eastAsia="en-US"/>
              </w:rPr>
            </w:pPr>
          </w:p>
        </w:tc>
        <w:tc>
          <w:tcPr>
            <w:tcW w:w="1984" w:type="dxa"/>
          </w:tcPr>
          <w:p w:rsidR="00A60804" w:rsidRPr="00C92883" w:rsidRDefault="00A60804" w:rsidP="00A60804">
            <w:pPr>
              <w:spacing w:after="160" w:line="259" w:lineRule="auto"/>
              <w:rPr>
                <w:rFonts w:eastAsia="Calibri"/>
                <w:color w:val="000000" w:themeColor="text1"/>
                <w:sz w:val="28"/>
                <w:szCs w:val="28"/>
                <w:lang w:eastAsia="en-US"/>
              </w:rPr>
            </w:pPr>
          </w:p>
        </w:tc>
        <w:tc>
          <w:tcPr>
            <w:tcW w:w="1985" w:type="dxa"/>
          </w:tcPr>
          <w:p w:rsidR="00A60804" w:rsidRPr="00C92883" w:rsidRDefault="00A60804" w:rsidP="00A60804">
            <w:pPr>
              <w:spacing w:after="160" w:line="259" w:lineRule="auto"/>
              <w:rPr>
                <w:rFonts w:eastAsia="Calibri"/>
                <w:color w:val="000000" w:themeColor="text1"/>
                <w:sz w:val="28"/>
                <w:szCs w:val="28"/>
                <w:lang w:eastAsia="en-US"/>
              </w:rPr>
            </w:pPr>
          </w:p>
        </w:tc>
      </w:tr>
    </w:tbl>
    <w:p w:rsidR="00A60804" w:rsidRPr="00C92883" w:rsidRDefault="00A60804" w:rsidP="00A60804">
      <w:pPr>
        <w:ind w:right="423"/>
        <w:jc w:val="both"/>
        <w:rPr>
          <w:color w:val="000000" w:themeColor="text1"/>
          <w:sz w:val="28"/>
          <w:szCs w:val="28"/>
        </w:rPr>
      </w:pPr>
    </w:p>
    <w:p w:rsidR="00A60804" w:rsidRPr="00C92883" w:rsidRDefault="00A60804" w:rsidP="00A60804">
      <w:pPr>
        <w:rPr>
          <w:color w:val="000000" w:themeColor="text1"/>
          <w:sz w:val="28"/>
          <w:szCs w:val="28"/>
        </w:rPr>
      </w:pPr>
      <w:r w:rsidRPr="00C92883">
        <w:rPr>
          <w:color w:val="000000" w:themeColor="text1"/>
          <w:sz w:val="28"/>
          <w:szCs w:val="28"/>
        </w:rPr>
        <w:t>Приложение:___________________________________________________________</w:t>
      </w:r>
    </w:p>
    <w:p w:rsidR="00A60804" w:rsidRPr="00C92883" w:rsidRDefault="00A60804" w:rsidP="00A60804">
      <w:pPr>
        <w:rPr>
          <w:color w:val="000000" w:themeColor="text1"/>
          <w:sz w:val="28"/>
          <w:szCs w:val="28"/>
        </w:rPr>
      </w:pPr>
      <w:r w:rsidRPr="00C92883">
        <w:rPr>
          <w:color w:val="000000" w:themeColor="text1"/>
          <w:sz w:val="28"/>
          <w:szCs w:val="28"/>
        </w:rPr>
        <w:t>Номер телефона и адрес электронной почты для связи:_______________________</w:t>
      </w:r>
    </w:p>
    <w:p w:rsidR="00A60804" w:rsidRPr="00C92883" w:rsidRDefault="00A60804" w:rsidP="00A60804">
      <w:pPr>
        <w:tabs>
          <w:tab w:val="left" w:pos="1968"/>
        </w:tabs>
        <w:rPr>
          <w:color w:val="000000" w:themeColor="text1"/>
          <w:sz w:val="28"/>
          <w:szCs w:val="28"/>
        </w:rPr>
      </w:pPr>
      <w:r w:rsidRPr="00C92883">
        <w:rPr>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A60804" w:rsidRPr="00C92883" w:rsidTr="00A60804">
        <w:tc>
          <w:tcPr>
            <w:tcW w:w="8788" w:type="dxa"/>
            <w:shd w:val="clear" w:color="auto" w:fill="auto"/>
          </w:tcPr>
          <w:p w:rsidR="00A60804" w:rsidRPr="00C92883" w:rsidRDefault="00A60804" w:rsidP="00A60804">
            <w:pPr>
              <w:autoSpaceDE w:val="0"/>
              <w:autoSpaceDN w:val="0"/>
              <w:spacing w:before="120" w:after="120"/>
              <w:rPr>
                <w:i/>
                <w:color w:val="000000" w:themeColor="text1"/>
                <w:sz w:val="28"/>
                <w:szCs w:val="28"/>
              </w:rPr>
            </w:pPr>
            <w:r w:rsidRPr="00C92883">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выдать</w:t>
            </w:r>
            <w:r w:rsidRPr="00C92883">
              <w:rPr>
                <w:bCs/>
                <w:color w:val="000000" w:themeColor="text1"/>
                <w:sz w:val="28"/>
                <w:szCs w:val="28"/>
              </w:rPr>
              <w:t xml:space="preserve"> на бумажном носителе</w:t>
            </w:r>
            <w:r w:rsidRPr="00C92883">
              <w:rPr>
                <w:color w:val="000000" w:themeColor="text1"/>
                <w:sz w:val="28"/>
                <w:szCs w:val="28"/>
              </w:rPr>
              <w:t xml:space="preserve"> при личном обращении </w:t>
            </w:r>
            <w:r w:rsidRPr="00C92883">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92883">
              <w:rPr>
                <w:color w:val="000000" w:themeColor="text1"/>
                <w:sz w:val="28"/>
                <w:szCs w:val="28"/>
              </w:rPr>
              <w:t xml:space="preserve"> расположенный по адресу:___________________________________</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 xml:space="preserve">направить </w:t>
            </w:r>
            <w:r w:rsidRPr="00C92883">
              <w:rPr>
                <w:bCs/>
                <w:color w:val="000000" w:themeColor="text1"/>
                <w:sz w:val="28"/>
                <w:szCs w:val="28"/>
              </w:rPr>
              <w:t>на бумажном носителе</w:t>
            </w:r>
            <w:r w:rsidRPr="00C92883">
              <w:rPr>
                <w:color w:val="000000" w:themeColor="text1"/>
                <w:sz w:val="28"/>
                <w:szCs w:val="28"/>
              </w:rPr>
              <w:t xml:space="preserve"> на почтовый </w:t>
            </w:r>
            <w:r w:rsidRPr="00C92883">
              <w:rPr>
                <w:color w:val="000000" w:themeColor="text1"/>
                <w:sz w:val="28"/>
                <w:szCs w:val="28"/>
              </w:rPr>
              <w:br/>
            </w:r>
            <w:r w:rsidRPr="00C92883">
              <w:rPr>
                <w:color w:val="000000" w:themeColor="text1"/>
                <w:sz w:val="28"/>
                <w:szCs w:val="28"/>
              </w:rPr>
              <w:lastRenderedPageBreak/>
              <w:t>адрес: ___________________________________</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9918" w:type="dxa"/>
            <w:gridSpan w:val="2"/>
            <w:shd w:val="clear" w:color="auto" w:fill="auto"/>
          </w:tcPr>
          <w:p w:rsidR="00A60804" w:rsidRPr="00C92883" w:rsidRDefault="00A60804" w:rsidP="00A60804">
            <w:pPr>
              <w:autoSpaceDE w:val="0"/>
              <w:autoSpaceDN w:val="0"/>
              <w:spacing w:before="120" w:after="120"/>
              <w:ind w:right="255"/>
              <w:jc w:val="center"/>
              <w:rPr>
                <w:i/>
                <w:color w:val="000000" w:themeColor="text1"/>
                <w:sz w:val="28"/>
                <w:szCs w:val="28"/>
              </w:rPr>
            </w:pPr>
            <w:r w:rsidRPr="00C92883">
              <w:rPr>
                <w:i/>
                <w:color w:val="000000" w:themeColor="text1"/>
                <w:sz w:val="28"/>
                <w:szCs w:val="28"/>
              </w:rPr>
              <w:t>Указывается один из перечисленных способов</w:t>
            </w:r>
          </w:p>
        </w:tc>
      </w:tr>
    </w:tbl>
    <w:p w:rsidR="00A60804" w:rsidRPr="00C92883" w:rsidRDefault="00A60804" w:rsidP="00A60804">
      <w:pPr>
        <w:autoSpaceDE w:val="0"/>
        <w:autoSpaceDN w:val="0"/>
        <w:adjustRightInd w:val="0"/>
        <w:rPr>
          <w:rFonts w:eastAsia="Calibri"/>
          <w:bCs/>
          <w:strike/>
          <w:color w:val="000000" w:themeColor="text1"/>
          <w:sz w:val="28"/>
          <w:szCs w:val="28"/>
          <w:lang w:eastAsia="en-US"/>
        </w:rPr>
      </w:pPr>
    </w:p>
    <w:tbl>
      <w:tblPr>
        <w:tblW w:w="9923" w:type="dxa"/>
        <w:tblCellMar>
          <w:left w:w="28" w:type="dxa"/>
          <w:right w:w="28" w:type="dxa"/>
        </w:tblCellMar>
        <w:tblLook w:val="0000"/>
      </w:tblPr>
      <w:tblGrid>
        <w:gridCol w:w="3119"/>
        <w:gridCol w:w="851"/>
        <w:gridCol w:w="1701"/>
        <w:gridCol w:w="283"/>
        <w:gridCol w:w="3969"/>
      </w:tblGrid>
      <w:tr w:rsidR="00A60804" w:rsidRPr="00C92883" w:rsidTr="00A60804">
        <w:tc>
          <w:tcPr>
            <w:tcW w:w="3119" w:type="dxa"/>
            <w:tcBorders>
              <w:top w:val="nil"/>
              <w:left w:val="nil"/>
              <w:right w:val="nil"/>
            </w:tcBorders>
            <w:vAlign w:val="bottom"/>
          </w:tcPr>
          <w:p w:rsidR="00A60804" w:rsidRPr="00C92883" w:rsidRDefault="00A60804" w:rsidP="00A60804">
            <w:pPr>
              <w:jc w:val="center"/>
              <w:rPr>
                <w:color w:val="000000" w:themeColor="text1"/>
                <w:sz w:val="28"/>
                <w:szCs w:val="28"/>
              </w:rPr>
            </w:pPr>
          </w:p>
        </w:tc>
        <w:tc>
          <w:tcPr>
            <w:tcW w:w="851"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1701"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left w:val="nil"/>
              <w:bottom w:val="nil"/>
              <w:right w:val="nil"/>
            </w:tcBorders>
          </w:tcPr>
          <w:p w:rsidR="00A60804" w:rsidRPr="00C92883" w:rsidRDefault="00A60804" w:rsidP="00A60804">
            <w:pPr>
              <w:jc w:val="center"/>
              <w:rPr>
                <w:color w:val="000000" w:themeColor="text1"/>
                <w:sz w:val="28"/>
                <w:szCs w:val="28"/>
              </w:rPr>
            </w:pPr>
          </w:p>
        </w:tc>
        <w:tc>
          <w:tcPr>
            <w:tcW w:w="851" w:type="dxa"/>
            <w:tcBorders>
              <w:top w:val="nil"/>
              <w:left w:val="nil"/>
              <w:bottom w:val="nil"/>
              <w:right w:val="nil"/>
            </w:tcBorders>
          </w:tcPr>
          <w:p w:rsidR="00A60804" w:rsidRPr="00C92883" w:rsidRDefault="00A60804" w:rsidP="00A60804">
            <w:pPr>
              <w:rPr>
                <w:color w:val="000000" w:themeColor="text1"/>
                <w:sz w:val="28"/>
                <w:szCs w:val="28"/>
              </w:rPr>
            </w:pPr>
          </w:p>
        </w:tc>
        <w:tc>
          <w:tcPr>
            <w:tcW w:w="1701"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rPr>
          <w:color w:val="000000" w:themeColor="text1"/>
          <w:sz w:val="28"/>
          <w:szCs w:val="28"/>
        </w:rPr>
      </w:pPr>
    </w:p>
    <w:p w:rsidR="00A60804" w:rsidRPr="00C92883" w:rsidRDefault="00A60804" w:rsidP="00A60804">
      <w:pPr>
        <w:pStyle w:val="a3"/>
        <w:tabs>
          <w:tab w:val="left" w:pos="6600"/>
        </w:tabs>
        <w:ind w:left="5670"/>
        <w:jc w:val="center"/>
        <w:outlineLvl w:val="0"/>
        <w:rPr>
          <w:rFonts w:ascii="Times New Roman" w:hAnsi="Times New Roman" w:cs="Times New Roman"/>
          <w:color w:val="000000" w:themeColor="text1"/>
          <w:sz w:val="28"/>
          <w:szCs w:val="28"/>
        </w:rPr>
      </w:pPr>
      <w:r w:rsidRPr="00C92883">
        <w:rPr>
          <w:rFonts w:ascii="Times New Roman" w:hAnsi="Times New Roman" w:cs="Times New Roman"/>
          <w:bCs/>
          <w:color w:val="000000" w:themeColor="text1"/>
          <w:sz w:val="28"/>
          <w:szCs w:val="28"/>
        </w:rPr>
        <w:br w:type="page"/>
      </w:r>
      <w:r w:rsidRPr="00C92883">
        <w:rPr>
          <w:rFonts w:ascii="Times New Roman" w:hAnsi="Times New Roman" w:cs="Times New Roman"/>
          <w:color w:val="000000" w:themeColor="text1"/>
          <w:sz w:val="28"/>
          <w:szCs w:val="28"/>
        </w:rPr>
        <w:lastRenderedPageBreak/>
        <w:t>ПРИЛОЖЕНИЕ № 12</w:t>
      </w:r>
    </w:p>
    <w:p w:rsidR="00A60804" w:rsidRPr="00C92883" w:rsidRDefault="00A60804" w:rsidP="00A60804">
      <w:pPr>
        <w:pStyle w:val="a3"/>
        <w:ind w:left="5670"/>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0804" w:rsidRPr="00C92883" w:rsidRDefault="00A60804" w:rsidP="00A60804">
      <w:pPr>
        <w:pStyle w:val="a3"/>
        <w:ind w:left="5670"/>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pStyle w:val="a3"/>
        <w:ind w:left="5387"/>
        <w:jc w:val="center"/>
        <w:rPr>
          <w:rFonts w:ascii="Times New Roman" w:hAnsi="Times New Roman" w:cs="Times New Roman"/>
          <w:color w:val="000000" w:themeColor="text1"/>
          <w:sz w:val="28"/>
          <w:szCs w:val="28"/>
        </w:rPr>
      </w:pPr>
    </w:p>
    <w:p w:rsidR="00A60804" w:rsidRPr="00C92883" w:rsidRDefault="00A60804" w:rsidP="00A60804">
      <w:pPr>
        <w:autoSpaceDE w:val="0"/>
        <w:autoSpaceDN w:val="0"/>
        <w:adjustRightInd w:val="0"/>
        <w:jc w:val="right"/>
        <w:outlineLvl w:val="0"/>
        <w:rPr>
          <w:color w:val="000000" w:themeColor="text1"/>
          <w:sz w:val="28"/>
          <w:szCs w:val="28"/>
        </w:rPr>
      </w:pPr>
      <w:r w:rsidRPr="00C92883">
        <w:rPr>
          <w:color w:val="000000" w:themeColor="text1"/>
          <w:sz w:val="28"/>
          <w:szCs w:val="28"/>
        </w:rPr>
        <w:t>Кому 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proofErr w:type="gramStart"/>
      <w:r w:rsidRPr="00C92883">
        <w:rPr>
          <w:color w:val="000000" w:themeColor="text1"/>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0804" w:rsidRPr="00C92883" w:rsidRDefault="00A60804" w:rsidP="00A60804">
      <w:pPr>
        <w:autoSpaceDE w:val="0"/>
        <w:autoSpaceDN w:val="0"/>
        <w:adjustRightInd w:val="0"/>
        <w:jc w:val="right"/>
        <w:rPr>
          <w:color w:val="000000" w:themeColor="text1"/>
          <w:sz w:val="28"/>
          <w:szCs w:val="28"/>
        </w:rPr>
      </w:pPr>
      <w:r w:rsidRPr="00C92883">
        <w:rPr>
          <w:color w:val="000000" w:themeColor="text1"/>
          <w:sz w:val="28"/>
          <w:szCs w:val="28"/>
        </w:rPr>
        <w:t>_________________________________________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r w:rsidRPr="00C92883">
        <w:rPr>
          <w:color w:val="000000" w:themeColor="text1"/>
          <w:sz w:val="28"/>
          <w:szCs w:val="28"/>
        </w:rPr>
        <w:t>почтовый индекс и адрес, телефон, адрес электронной почты)</w:t>
      </w:r>
    </w:p>
    <w:p w:rsidR="00A60804" w:rsidRPr="00C92883" w:rsidRDefault="00A60804" w:rsidP="00A60804">
      <w:pPr>
        <w:jc w:val="right"/>
        <w:rPr>
          <w:b/>
          <w:color w:val="000000" w:themeColor="text1"/>
          <w:sz w:val="28"/>
          <w:szCs w:val="28"/>
        </w:rPr>
      </w:pPr>
    </w:p>
    <w:p w:rsidR="00A60804" w:rsidRPr="00C92883" w:rsidRDefault="00A60804" w:rsidP="00A60804">
      <w:pPr>
        <w:jc w:val="center"/>
        <w:rPr>
          <w:b/>
          <w:bCs/>
          <w:color w:val="000000" w:themeColor="text1"/>
          <w:sz w:val="28"/>
          <w:szCs w:val="28"/>
        </w:rPr>
      </w:pPr>
      <w:proofErr w:type="gramStart"/>
      <w:r w:rsidRPr="00C92883">
        <w:rPr>
          <w:b/>
          <w:color w:val="000000" w:themeColor="text1"/>
          <w:sz w:val="28"/>
          <w:szCs w:val="28"/>
        </w:rPr>
        <w:t>Р</w:t>
      </w:r>
      <w:proofErr w:type="gramEnd"/>
      <w:r w:rsidRPr="00C92883">
        <w:rPr>
          <w:b/>
          <w:color w:val="000000" w:themeColor="text1"/>
          <w:sz w:val="28"/>
          <w:szCs w:val="28"/>
        </w:rPr>
        <w:t xml:space="preserve"> Е Ш Е Н И Е</w:t>
      </w:r>
      <w:r w:rsidRPr="00C92883">
        <w:rPr>
          <w:b/>
          <w:color w:val="000000" w:themeColor="text1"/>
          <w:sz w:val="28"/>
          <w:szCs w:val="28"/>
        </w:rPr>
        <w:br/>
      </w:r>
      <w:r w:rsidRPr="00C92883">
        <w:rPr>
          <w:b/>
          <w:bCs/>
          <w:color w:val="000000" w:themeColor="text1"/>
          <w:sz w:val="28"/>
          <w:szCs w:val="28"/>
        </w:rPr>
        <w:t>об отказе в выдаче дубликата разрешения на строительство</w:t>
      </w:r>
    </w:p>
    <w:p w:rsidR="00A60804" w:rsidRPr="00C92883" w:rsidRDefault="00A60804" w:rsidP="00A60804">
      <w:pPr>
        <w:jc w:val="both"/>
        <w:rPr>
          <w:color w:val="000000" w:themeColor="text1"/>
          <w:sz w:val="28"/>
          <w:szCs w:val="28"/>
        </w:rPr>
      </w:pPr>
    </w:p>
    <w:p w:rsidR="00A60804" w:rsidRPr="00C92883" w:rsidRDefault="00A60804" w:rsidP="00A60804">
      <w:pPr>
        <w:jc w:val="both"/>
        <w:rPr>
          <w:color w:val="000000" w:themeColor="text1"/>
          <w:sz w:val="28"/>
          <w:szCs w:val="28"/>
        </w:rPr>
      </w:pPr>
      <w:r w:rsidRPr="00C92883">
        <w:rPr>
          <w:color w:val="000000" w:themeColor="text1"/>
          <w:sz w:val="28"/>
          <w:szCs w:val="28"/>
        </w:rPr>
        <w:t xml:space="preserve">__________________________________________________________________________________ </w:t>
      </w:r>
    </w:p>
    <w:p w:rsidR="00A60804" w:rsidRPr="00C92883" w:rsidRDefault="00A60804" w:rsidP="00A60804">
      <w:pPr>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по результатам рассмотрения заявления </w:t>
      </w:r>
      <w:r w:rsidRPr="00C92883">
        <w:rPr>
          <w:bCs/>
          <w:color w:val="000000" w:themeColor="text1"/>
          <w:sz w:val="28"/>
          <w:szCs w:val="28"/>
        </w:rPr>
        <w:t>о выдаче дубликата разрешения на строительство</w:t>
      </w:r>
      <w:r w:rsidRPr="00C92883">
        <w:rPr>
          <w:color w:val="000000" w:themeColor="text1"/>
          <w:sz w:val="28"/>
          <w:szCs w:val="28"/>
        </w:rPr>
        <w:t xml:space="preserve"> </w:t>
      </w:r>
      <w:proofErr w:type="gramStart"/>
      <w:r w:rsidRPr="00C92883">
        <w:rPr>
          <w:color w:val="000000" w:themeColor="text1"/>
          <w:sz w:val="28"/>
          <w:szCs w:val="28"/>
        </w:rPr>
        <w:t>от</w:t>
      </w:r>
      <w:proofErr w:type="gramEnd"/>
      <w:r w:rsidRPr="00C92883">
        <w:rPr>
          <w:color w:val="000000" w:themeColor="text1"/>
          <w:sz w:val="28"/>
          <w:szCs w:val="28"/>
        </w:rPr>
        <w:t xml:space="preserve">  ________________ № _______________ принято </w:t>
      </w:r>
    </w:p>
    <w:p w:rsidR="00A60804" w:rsidRPr="00C92883" w:rsidRDefault="00A60804" w:rsidP="00A60804">
      <w:pPr>
        <w:ind w:left="4248" w:firstLine="708"/>
        <w:jc w:val="both"/>
        <w:rPr>
          <w:color w:val="000000" w:themeColor="text1"/>
          <w:sz w:val="28"/>
          <w:szCs w:val="28"/>
        </w:rPr>
      </w:pPr>
      <w:r w:rsidRPr="00C92883">
        <w:rPr>
          <w:color w:val="000000" w:themeColor="text1"/>
          <w:sz w:val="28"/>
          <w:szCs w:val="28"/>
        </w:rPr>
        <w:t>(дата и номер регистрации)</w:t>
      </w:r>
    </w:p>
    <w:p w:rsidR="00A60804" w:rsidRPr="00C92883" w:rsidRDefault="00A60804" w:rsidP="00A60804">
      <w:pPr>
        <w:jc w:val="both"/>
        <w:rPr>
          <w:color w:val="000000" w:themeColor="text1"/>
          <w:sz w:val="28"/>
          <w:szCs w:val="28"/>
        </w:rPr>
      </w:pPr>
      <w:r w:rsidRPr="00C92883">
        <w:rPr>
          <w:color w:val="000000" w:themeColor="text1"/>
          <w:sz w:val="28"/>
          <w:szCs w:val="28"/>
        </w:rPr>
        <w:t xml:space="preserve">решение об отказе в выдаче дубликата разрешения на строительство. </w:t>
      </w:r>
    </w:p>
    <w:p w:rsidR="00A60804" w:rsidRPr="00C92883" w:rsidRDefault="00A60804" w:rsidP="00A60804">
      <w:pPr>
        <w:jc w:val="both"/>
        <w:rPr>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A60804" w:rsidRPr="00C92883" w:rsidTr="00A60804">
        <w:trPr>
          <w:trHeight w:val="871"/>
        </w:trPr>
        <w:tc>
          <w:tcPr>
            <w:tcW w:w="1418" w:type="dxa"/>
          </w:tcPr>
          <w:p w:rsidR="00A60804" w:rsidRPr="00C92883" w:rsidRDefault="00A60804" w:rsidP="00A60804">
            <w:pPr>
              <w:jc w:val="both"/>
              <w:rPr>
                <w:color w:val="000000" w:themeColor="text1"/>
                <w:sz w:val="28"/>
                <w:szCs w:val="28"/>
              </w:rPr>
            </w:pPr>
            <w:r w:rsidRPr="00C92883">
              <w:rPr>
                <w:color w:val="000000" w:themeColor="text1"/>
                <w:sz w:val="28"/>
                <w:szCs w:val="28"/>
              </w:rPr>
              <w:lastRenderedPageBreak/>
              <w:t>№ </w:t>
            </w:r>
            <w:proofErr w:type="spellStart"/>
            <w:r w:rsidRPr="00C92883">
              <w:rPr>
                <w:color w:val="000000" w:themeColor="text1"/>
                <w:sz w:val="28"/>
                <w:szCs w:val="28"/>
              </w:rPr>
              <w:t>пунктаАдмини-стративного</w:t>
            </w:r>
            <w:proofErr w:type="spellEnd"/>
            <w:r w:rsidRPr="00C92883">
              <w:rPr>
                <w:color w:val="000000" w:themeColor="text1"/>
                <w:sz w:val="28"/>
                <w:szCs w:val="28"/>
              </w:rPr>
              <w:t xml:space="preserve"> регламента</w:t>
            </w:r>
          </w:p>
        </w:tc>
        <w:tc>
          <w:tcPr>
            <w:tcW w:w="4461" w:type="dxa"/>
          </w:tcPr>
          <w:p w:rsidR="00A60804" w:rsidRPr="00C92883" w:rsidRDefault="00A60804" w:rsidP="00A60804">
            <w:pPr>
              <w:jc w:val="center"/>
              <w:rPr>
                <w:color w:val="000000" w:themeColor="text1"/>
                <w:sz w:val="28"/>
                <w:szCs w:val="28"/>
              </w:rPr>
            </w:pPr>
            <w:r w:rsidRPr="00C92883">
              <w:rPr>
                <w:color w:val="000000" w:themeColor="text1"/>
                <w:sz w:val="28"/>
                <w:szCs w:val="28"/>
              </w:rPr>
              <w:t xml:space="preserve">Наименование основания </w:t>
            </w:r>
            <w:proofErr w:type="gramStart"/>
            <w:r w:rsidRPr="00C92883">
              <w:rPr>
                <w:color w:val="000000" w:themeColor="text1"/>
                <w:sz w:val="28"/>
                <w:szCs w:val="28"/>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A60804" w:rsidRPr="00C92883" w:rsidRDefault="00A60804" w:rsidP="00A60804">
            <w:pPr>
              <w:jc w:val="center"/>
              <w:rPr>
                <w:color w:val="000000" w:themeColor="text1"/>
                <w:sz w:val="28"/>
                <w:szCs w:val="28"/>
              </w:rPr>
            </w:pPr>
            <w:r w:rsidRPr="00C92883">
              <w:rPr>
                <w:color w:val="000000" w:themeColor="text1"/>
                <w:sz w:val="28"/>
                <w:szCs w:val="28"/>
              </w:rPr>
              <w:t>Разъяснение причин отказа в выдаче дубликата разрешения на строительство</w:t>
            </w:r>
          </w:p>
        </w:tc>
      </w:tr>
      <w:tr w:rsidR="00A60804" w:rsidRPr="00C92883" w:rsidTr="00A60804">
        <w:trPr>
          <w:trHeight w:val="1051"/>
        </w:trPr>
        <w:tc>
          <w:tcPr>
            <w:tcW w:w="1418" w:type="dxa"/>
          </w:tcPr>
          <w:p w:rsidR="00A60804" w:rsidRPr="00C92883" w:rsidRDefault="00A60804" w:rsidP="00A60804">
            <w:pPr>
              <w:jc w:val="both"/>
              <w:rPr>
                <w:color w:val="000000" w:themeColor="text1"/>
                <w:sz w:val="28"/>
                <w:szCs w:val="28"/>
              </w:rPr>
            </w:pPr>
            <w:r w:rsidRPr="00C92883">
              <w:rPr>
                <w:color w:val="000000" w:themeColor="text1"/>
                <w:sz w:val="28"/>
                <w:szCs w:val="28"/>
              </w:rPr>
              <w:t>пункт</w:t>
            </w:r>
            <w:proofErr w:type="gramStart"/>
            <w:r w:rsidRPr="00C92883">
              <w:rPr>
                <w:color w:val="000000" w:themeColor="text1"/>
                <w:sz w:val="28"/>
                <w:szCs w:val="28"/>
              </w:rPr>
              <w:t>2</w:t>
            </w:r>
            <w:proofErr w:type="gramEnd"/>
            <w:r w:rsidRPr="00C92883">
              <w:rPr>
                <w:color w:val="000000" w:themeColor="text1"/>
                <w:sz w:val="28"/>
                <w:szCs w:val="28"/>
              </w:rPr>
              <w:t>.30</w:t>
            </w:r>
          </w:p>
        </w:tc>
        <w:tc>
          <w:tcPr>
            <w:tcW w:w="4461" w:type="dxa"/>
          </w:tcPr>
          <w:p w:rsidR="00A60804" w:rsidRPr="00C92883" w:rsidRDefault="00A60804" w:rsidP="00A60804">
            <w:pPr>
              <w:jc w:val="both"/>
              <w:rPr>
                <w:color w:val="000000" w:themeColor="text1"/>
                <w:sz w:val="28"/>
                <w:szCs w:val="28"/>
              </w:rPr>
            </w:pPr>
            <w:r w:rsidRPr="00C92883">
              <w:rPr>
                <w:color w:val="000000" w:themeColor="text1"/>
                <w:sz w:val="28"/>
                <w:szCs w:val="28"/>
              </w:rPr>
              <w:t>несоответствие заявителя кругу лиц, указанных в пункте 2.2 Административного регламента.</w:t>
            </w:r>
          </w:p>
        </w:tc>
        <w:tc>
          <w:tcPr>
            <w:tcW w:w="4044" w:type="dxa"/>
          </w:tcPr>
          <w:p w:rsidR="00A60804" w:rsidRPr="00C92883" w:rsidRDefault="00A60804" w:rsidP="00A60804">
            <w:pPr>
              <w:rPr>
                <w:i/>
                <w:color w:val="000000" w:themeColor="text1"/>
                <w:sz w:val="28"/>
                <w:szCs w:val="28"/>
              </w:rPr>
            </w:pPr>
            <w:r w:rsidRPr="00C92883">
              <w:rPr>
                <w:i/>
                <w:color w:val="000000" w:themeColor="text1"/>
                <w:sz w:val="28"/>
                <w:szCs w:val="28"/>
              </w:rPr>
              <w:t>Указываются основания такого вывода</w:t>
            </w:r>
          </w:p>
        </w:tc>
      </w:tr>
    </w:tbl>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 xml:space="preserve">Вы вправе повторно обратиться с заявлением </w:t>
      </w:r>
      <w:r w:rsidRPr="00C92883">
        <w:rPr>
          <w:rFonts w:ascii="Times New Roman" w:hAnsi="Times New Roman" w:cs="Times New Roman"/>
          <w:bCs/>
          <w:color w:val="000000" w:themeColor="text1"/>
          <w:sz w:val="28"/>
          <w:szCs w:val="28"/>
        </w:rPr>
        <w:t>о выдаче дубликата разрешения на строительство</w:t>
      </w:r>
      <w:r w:rsidRPr="00C92883">
        <w:rPr>
          <w:rFonts w:ascii="Times New Roman" w:hAnsi="Times New Roman" w:cs="Times New Roman"/>
          <w:color w:val="000000" w:themeColor="text1"/>
          <w:sz w:val="28"/>
          <w:szCs w:val="28"/>
        </w:rPr>
        <w:t xml:space="preserve"> после устранения указанного нарушения.</w:t>
      </w:r>
    </w:p>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proofErr w:type="gramStart"/>
      <w:r w:rsidRPr="00C92883">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60804" w:rsidRPr="00C92883" w:rsidRDefault="00A60804" w:rsidP="00A60804">
      <w:pPr>
        <w:pStyle w:val="ConsPlusNonformat"/>
        <w:ind w:firstLine="708"/>
        <w:jc w:val="both"/>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Дополнительно информируем:_______________________________________</w:t>
      </w:r>
      <w:r w:rsidRPr="00C92883">
        <w:rPr>
          <w:rFonts w:ascii="Times New Roman" w:hAnsi="Times New Roman" w:cs="Times New Roman"/>
          <w:color w:val="000000" w:themeColor="text1"/>
          <w:sz w:val="28"/>
          <w:szCs w:val="28"/>
        </w:rPr>
        <w:br/>
        <w:t>______________________________________________________________________.</w:t>
      </w: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p>
    <w:p w:rsidR="00A60804" w:rsidRPr="00C92883" w:rsidRDefault="00A60804" w:rsidP="00A60804">
      <w:pPr>
        <w:pStyle w:val="ConsPlusNonformat"/>
        <w:ind w:firstLine="708"/>
        <w:jc w:val="center"/>
        <w:rPr>
          <w:rFonts w:ascii="Times New Roman" w:hAnsi="Times New Roman" w:cs="Times New Roman"/>
          <w:color w:val="000000" w:themeColor="text1"/>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A60804" w:rsidRPr="00C92883" w:rsidTr="00A60804">
        <w:tc>
          <w:tcPr>
            <w:tcW w:w="311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2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(должность)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226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spacing w:before="120"/>
        <w:rPr>
          <w:color w:val="000000" w:themeColor="text1"/>
          <w:sz w:val="28"/>
          <w:szCs w:val="28"/>
        </w:rPr>
      </w:pPr>
      <w:r w:rsidRPr="00C92883">
        <w:rPr>
          <w:color w:val="000000" w:themeColor="text1"/>
          <w:sz w:val="28"/>
          <w:szCs w:val="28"/>
        </w:rPr>
        <w:t>Дата</w:t>
      </w:r>
    </w:p>
    <w:p w:rsidR="00A60804" w:rsidRPr="00C92883" w:rsidRDefault="00A60804" w:rsidP="00A60804">
      <w:pPr>
        <w:rPr>
          <w:rFonts w:eastAsia="Calibri"/>
          <w:color w:val="000000" w:themeColor="text1"/>
          <w:sz w:val="28"/>
          <w:szCs w:val="28"/>
          <w:lang w:eastAsia="en-US"/>
        </w:rPr>
      </w:pPr>
      <w:r w:rsidRPr="00C92883">
        <w:rPr>
          <w:rFonts w:eastAsia="Calibri"/>
          <w:color w:val="000000" w:themeColor="text1"/>
          <w:sz w:val="28"/>
          <w:szCs w:val="28"/>
          <w:lang w:eastAsia="en-US"/>
        </w:rPr>
        <w:br w:type="page"/>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ПРИЛОЖЕНИЕ № 13</w:t>
      </w:r>
      <w:r w:rsidRPr="00C92883">
        <w:rPr>
          <w:rFonts w:eastAsia="Calibri"/>
          <w:color w:val="000000" w:themeColor="text1"/>
          <w:sz w:val="28"/>
          <w:szCs w:val="28"/>
          <w:lang w:eastAsia="en-US"/>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autoSpaceDE w:val="0"/>
        <w:autoSpaceDN w:val="0"/>
        <w:spacing w:before="240"/>
        <w:ind w:left="5670"/>
        <w:jc w:val="center"/>
        <w:rPr>
          <w:rFonts w:eastAsia="Calibri"/>
          <w:color w:val="000000" w:themeColor="text1"/>
          <w:sz w:val="28"/>
          <w:szCs w:val="28"/>
          <w:lang w:eastAsia="en-US"/>
        </w:rPr>
      </w:pPr>
    </w:p>
    <w:p w:rsidR="00A60804" w:rsidRPr="00C92883" w:rsidRDefault="00A60804" w:rsidP="00A60804">
      <w:pPr>
        <w:autoSpaceDE w:val="0"/>
        <w:autoSpaceDN w:val="0"/>
        <w:spacing w:before="240"/>
        <w:jc w:val="center"/>
        <w:rPr>
          <w:b/>
          <w:bCs/>
          <w:color w:val="000000" w:themeColor="text1"/>
          <w:sz w:val="28"/>
          <w:szCs w:val="28"/>
        </w:rPr>
      </w:pPr>
    </w:p>
    <w:p w:rsidR="00A60804" w:rsidRPr="00C92883" w:rsidRDefault="00A60804" w:rsidP="00A60804">
      <w:pPr>
        <w:autoSpaceDE w:val="0"/>
        <w:autoSpaceDN w:val="0"/>
        <w:jc w:val="center"/>
        <w:rPr>
          <w:b/>
          <w:bCs/>
          <w:color w:val="000000" w:themeColor="text1"/>
          <w:sz w:val="28"/>
          <w:szCs w:val="28"/>
        </w:rPr>
      </w:pPr>
      <w:proofErr w:type="gramStart"/>
      <w:r w:rsidRPr="00C92883">
        <w:rPr>
          <w:b/>
          <w:bCs/>
          <w:color w:val="000000" w:themeColor="text1"/>
          <w:sz w:val="28"/>
          <w:szCs w:val="28"/>
        </w:rPr>
        <w:t>З</w:t>
      </w:r>
      <w:proofErr w:type="gramEnd"/>
      <w:r w:rsidRPr="00C92883">
        <w:rPr>
          <w:b/>
          <w:bCs/>
          <w:color w:val="000000" w:themeColor="text1"/>
          <w:sz w:val="28"/>
          <w:szCs w:val="28"/>
        </w:rPr>
        <w:t xml:space="preserve"> А Я В Л Е Н И Е</w:t>
      </w:r>
    </w:p>
    <w:p w:rsidR="00A60804" w:rsidRPr="00C92883" w:rsidRDefault="00A60804" w:rsidP="00A60804">
      <w:pPr>
        <w:autoSpaceDE w:val="0"/>
        <w:autoSpaceDN w:val="0"/>
        <w:jc w:val="center"/>
        <w:rPr>
          <w:b/>
          <w:bCs/>
          <w:color w:val="000000" w:themeColor="text1"/>
          <w:sz w:val="28"/>
          <w:szCs w:val="28"/>
        </w:rPr>
      </w:pPr>
      <w:r w:rsidRPr="00C92883">
        <w:rPr>
          <w:b/>
          <w:bCs/>
          <w:color w:val="000000" w:themeColor="text1"/>
          <w:sz w:val="28"/>
          <w:szCs w:val="28"/>
        </w:rPr>
        <w:t xml:space="preserve">об оставлении заявления о выдаче разрешения на строительство, </w:t>
      </w:r>
    </w:p>
    <w:p w:rsidR="00A60804" w:rsidRPr="00C92883" w:rsidRDefault="00A60804" w:rsidP="00A60804">
      <w:pPr>
        <w:autoSpaceDE w:val="0"/>
        <w:autoSpaceDN w:val="0"/>
        <w:jc w:val="center"/>
        <w:rPr>
          <w:b/>
          <w:bCs/>
          <w:color w:val="000000" w:themeColor="text1"/>
          <w:sz w:val="28"/>
          <w:szCs w:val="28"/>
        </w:rPr>
      </w:pPr>
      <w:r w:rsidRPr="00C92883">
        <w:rPr>
          <w:b/>
          <w:color w:val="000000" w:themeColor="text1"/>
          <w:sz w:val="28"/>
          <w:szCs w:val="28"/>
        </w:rPr>
        <w:t xml:space="preserve">заявления о внесении изменений в разрешение на </w:t>
      </w:r>
      <w:proofErr w:type="spellStart"/>
      <w:r w:rsidRPr="00C92883">
        <w:rPr>
          <w:b/>
          <w:color w:val="000000" w:themeColor="text1"/>
          <w:sz w:val="28"/>
          <w:szCs w:val="28"/>
        </w:rPr>
        <w:t>строительство</w:t>
      </w:r>
      <w:proofErr w:type="gramStart"/>
      <w:r w:rsidRPr="00C92883">
        <w:rPr>
          <w:b/>
          <w:color w:val="000000" w:themeColor="text1"/>
          <w:sz w:val="28"/>
          <w:szCs w:val="28"/>
        </w:rPr>
        <w:t>,</w:t>
      </w:r>
      <w:r w:rsidRPr="00C92883">
        <w:rPr>
          <w:b/>
          <w:bCs/>
          <w:color w:val="000000" w:themeColor="text1"/>
          <w:sz w:val="28"/>
          <w:szCs w:val="28"/>
        </w:rPr>
        <w:t>з</w:t>
      </w:r>
      <w:proofErr w:type="gramEnd"/>
      <w:r w:rsidRPr="00C92883">
        <w:rPr>
          <w:b/>
          <w:bCs/>
          <w:color w:val="000000" w:themeColor="text1"/>
          <w:sz w:val="28"/>
          <w:szCs w:val="28"/>
        </w:rPr>
        <w:t>аявления</w:t>
      </w:r>
      <w:proofErr w:type="spellEnd"/>
      <w:r w:rsidRPr="00C92883">
        <w:rPr>
          <w:b/>
          <w:bCs/>
          <w:color w:val="000000" w:themeColor="text1"/>
          <w:sz w:val="28"/>
          <w:szCs w:val="28"/>
        </w:rPr>
        <w:t xml:space="preserve"> о внесении изменений в разрешение на строительство в связи с необходимостью продления срока действия разрешения на строительство,</w:t>
      </w:r>
    </w:p>
    <w:p w:rsidR="00A60804" w:rsidRPr="00C92883" w:rsidRDefault="00A60804" w:rsidP="00A60804">
      <w:pPr>
        <w:autoSpaceDE w:val="0"/>
        <w:autoSpaceDN w:val="0"/>
        <w:jc w:val="center"/>
        <w:rPr>
          <w:b/>
          <w:bCs/>
          <w:color w:val="000000" w:themeColor="text1"/>
          <w:sz w:val="28"/>
          <w:szCs w:val="28"/>
        </w:rPr>
      </w:pPr>
      <w:r w:rsidRPr="00C92883">
        <w:rPr>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C92883">
        <w:rPr>
          <w:b/>
          <w:bCs/>
          <w:color w:val="000000" w:themeColor="text1"/>
          <w:sz w:val="28"/>
          <w:szCs w:val="28"/>
        </w:rPr>
        <w:t xml:space="preserve"> без рассмотрения</w:t>
      </w:r>
    </w:p>
    <w:p w:rsidR="00A60804" w:rsidRPr="00C92883" w:rsidRDefault="00A60804" w:rsidP="00A60804">
      <w:pPr>
        <w:autoSpaceDE w:val="0"/>
        <w:autoSpaceDN w:val="0"/>
        <w:jc w:val="center"/>
        <w:rPr>
          <w:b/>
          <w:color w:val="000000" w:themeColor="text1"/>
          <w:sz w:val="28"/>
          <w:szCs w:val="28"/>
        </w:rPr>
      </w:pPr>
    </w:p>
    <w:p w:rsidR="00A60804" w:rsidRPr="00C92883" w:rsidRDefault="00A60804" w:rsidP="00A60804">
      <w:pPr>
        <w:autoSpaceDE w:val="0"/>
        <w:autoSpaceDN w:val="0"/>
        <w:jc w:val="right"/>
        <w:rPr>
          <w:color w:val="000000" w:themeColor="text1"/>
          <w:sz w:val="28"/>
          <w:szCs w:val="28"/>
        </w:rPr>
      </w:pPr>
      <w:r w:rsidRPr="00C92883">
        <w:rPr>
          <w:color w:val="000000" w:themeColor="text1"/>
          <w:sz w:val="28"/>
          <w:szCs w:val="28"/>
        </w:rPr>
        <w:t>"__" __________ 20___ г.</w:t>
      </w:r>
    </w:p>
    <w:p w:rsidR="00A60804" w:rsidRPr="00C92883" w:rsidRDefault="00A60804" w:rsidP="00A60804">
      <w:pPr>
        <w:autoSpaceDE w:val="0"/>
        <w:autoSpaceDN w:val="0"/>
        <w:jc w:val="right"/>
        <w:rPr>
          <w:color w:val="000000" w:themeColor="text1"/>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60804" w:rsidRPr="00C92883" w:rsidTr="00A60804">
        <w:trPr>
          <w:trHeight w:val="165"/>
        </w:trPr>
        <w:tc>
          <w:tcPr>
            <w:tcW w:w="9961" w:type="dxa"/>
            <w:tcBorders>
              <w:top w:val="nil"/>
              <w:left w:val="nil"/>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26"/>
        </w:trPr>
        <w:tc>
          <w:tcPr>
            <w:tcW w:w="9961" w:type="dxa"/>
            <w:tcBorders>
              <w:left w:val="nil"/>
              <w:bottom w:val="single" w:sz="4" w:space="0" w:color="auto"/>
              <w:right w:val="nil"/>
            </w:tcBorders>
          </w:tcPr>
          <w:p w:rsidR="00A60804" w:rsidRPr="00C92883" w:rsidRDefault="00A60804" w:rsidP="00A60804">
            <w:pPr>
              <w:autoSpaceDE w:val="0"/>
              <w:autoSpaceDN w:val="0"/>
              <w:jc w:val="right"/>
              <w:rPr>
                <w:color w:val="000000" w:themeColor="text1"/>
                <w:sz w:val="28"/>
                <w:szCs w:val="28"/>
              </w:rPr>
            </w:pPr>
          </w:p>
        </w:tc>
      </w:tr>
      <w:tr w:rsidR="00A60804" w:rsidRPr="00C92883" w:rsidTr="00A60804">
        <w:trPr>
          <w:trHeight w:val="135"/>
        </w:trPr>
        <w:tc>
          <w:tcPr>
            <w:tcW w:w="9961" w:type="dxa"/>
            <w:tcBorders>
              <w:left w:val="nil"/>
              <w:bottom w:val="nil"/>
              <w:right w:val="nil"/>
            </w:tcBorders>
          </w:tcPr>
          <w:p w:rsidR="00A60804" w:rsidRPr="00C92883" w:rsidRDefault="00A60804" w:rsidP="00A60804">
            <w:pPr>
              <w:autoSpaceDE w:val="0"/>
              <w:autoSpaceDN w:val="0"/>
              <w:jc w:val="center"/>
              <w:rPr>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autoSpaceDE w:val="0"/>
              <w:autoSpaceDN w:val="0"/>
              <w:jc w:val="center"/>
              <w:rPr>
                <w:color w:val="000000" w:themeColor="text1"/>
                <w:sz w:val="28"/>
                <w:szCs w:val="28"/>
              </w:rPr>
            </w:pPr>
          </w:p>
        </w:tc>
      </w:tr>
    </w:tbl>
    <w:p w:rsidR="00A60804" w:rsidRPr="00C92883" w:rsidRDefault="00A60804" w:rsidP="00A60804">
      <w:pPr>
        <w:autoSpaceDE w:val="0"/>
        <w:autoSpaceDN w:val="0"/>
        <w:jc w:val="right"/>
        <w:rPr>
          <w:color w:val="000000" w:themeColor="text1"/>
          <w:sz w:val="28"/>
          <w:szCs w:val="28"/>
        </w:rPr>
      </w:pPr>
    </w:p>
    <w:p w:rsidR="00A60804" w:rsidRPr="00C92883" w:rsidRDefault="00A60804" w:rsidP="00A60804">
      <w:pPr>
        <w:ind w:firstLine="708"/>
        <w:jc w:val="both"/>
        <w:rPr>
          <w:color w:val="000000" w:themeColor="text1"/>
          <w:sz w:val="28"/>
          <w:szCs w:val="28"/>
        </w:rPr>
      </w:pPr>
      <w:r w:rsidRPr="00C92883">
        <w:rPr>
          <w:color w:val="000000" w:themeColor="text1"/>
          <w:sz w:val="28"/>
          <w:szCs w:val="28"/>
        </w:rPr>
        <w:t>Прошу оставить __________________________________________________*</w:t>
      </w:r>
    </w:p>
    <w:p w:rsidR="00A60804" w:rsidRPr="00C92883" w:rsidRDefault="00A60804" w:rsidP="00A60804">
      <w:pPr>
        <w:jc w:val="both"/>
        <w:rPr>
          <w:color w:val="000000" w:themeColor="text1"/>
          <w:sz w:val="28"/>
          <w:szCs w:val="28"/>
        </w:rPr>
      </w:pPr>
      <w:proofErr w:type="gramStart"/>
      <w:r w:rsidRPr="00C92883">
        <w:rPr>
          <w:color w:val="000000" w:themeColor="text1"/>
          <w:sz w:val="28"/>
          <w:szCs w:val="28"/>
        </w:rPr>
        <w:t>от</w:t>
      </w:r>
      <w:proofErr w:type="gramEnd"/>
      <w:r w:rsidRPr="00C92883">
        <w:rPr>
          <w:color w:val="000000" w:themeColor="text1"/>
          <w:sz w:val="28"/>
          <w:szCs w:val="28"/>
        </w:rPr>
        <w:t> ________________№_________________ без рассмотрения.</w:t>
      </w:r>
    </w:p>
    <w:p w:rsidR="00A60804" w:rsidRPr="00C92883" w:rsidRDefault="00A60804" w:rsidP="00A60804">
      <w:pPr>
        <w:ind w:left="708" w:firstLine="708"/>
        <w:jc w:val="both"/>
        <w:rPr>
          <w:color w:val="000000" w:themeColor="text1"/>
          <w:sz w:val="28"/>
          <w:szCs w:val="28"/>
        </w:rPr>
      </w:pPr>
      <w:r w:rsidRPr="00C92883">
        <w:rPr>
          <w:color w:val="000000" w:themeColor="text1"/>
          <w:sz w:val="28"/>
          <w:szCs w:val="28"/>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A60804" w:rsidRPr="00C92883" w:rsidTr="00A60804">
        <w:trPr>
          <w:trHeight w:val="540"/>
        </w:trPr>
        <w:tc>
          <w:tcPr>
            <w:tcW w:w="9923" w:type="dxa"/>
            <w:gridSpan w:val="3"/>
            <w:tcBorders>
              <w:top w:val="nil"/>
              <w:left w:val="nil"/>
              <w:right w:val="nil"/>
            </w:tcBorders>
          </w:tcPr>
          <w:p w:rsidR="00A60804" w:rsidRPr="00C92883" w:rsidRDefault="00A60804" w:rsidP="00A60804">
            <w:pPr>
              <w:contextualSpacing/>
              <w:jc w:val="center"/>
              <w:rPr>
                <w:rFonts w:eastAsia="Calibri"/>
                <w:color w:val="000000" w:themeColor="text1"/>
                <w:sz w:val="28"/>
                <w:szCs w:val="28"/>
                <w:lang w:eastAsia="en-US"/>
              </w:rPr>
            </w:pPr>
            <w:r w:rsidRPr="00C92883">
              <w:rPr>
                <w:rFonts w:eastAsia="Calibri"/>
                <w:color w:val="000000" w:themeColor="text1"/>
                <w:sz w:val="28"/>
                <w:szCs w:val="28"/>
                <w:lang w:eastAsia="en-US"/>
              </w:rPr>
              <w:t>1. Сведения о застройщике</w:t>
            </w:r>
          </w:p>
        </w:tc>
      </w:tr>
      <w:tr w:rsidR="00A60804" w:rsidRPr="00C92883" w:rsidTr="00A60804">
        <w:trPr>
          <w:trHeight w:val="60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lastRenderedPageBreak/>
              <w:t>1.1</w:t>
            </w:r>
          </w:p>
        </w:tc>
        <w:tc>
          <w:tcPr>
            <w:tcW w:w="4627"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428"/>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1.1.1</w:t>
            </w:r>
          </w:p>
        </w:tc>
        <w:tc>
          <w:tcPr>
            <w:tcW w:w="4627"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 xml:space="preserve">Фамилия, имя, отчество </w:t>
            </w:r>
            <w:r w:rsidRPr="00C92883">
              <w:rPr>
                <w:rFonts w:eastAsia="Calibri"/>
                <w:color w:val="000000" w:themeColor="text1"/>
                <w:sz w:val="28"/>
                <w:szCs w:val="28"/>
                <w:lang w:eastAsia="en-US"/>
              </w:rPr>
              <w:br/>
              <w:t>(при наличии)</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75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1.1.2</w:t>
            </w:r>
          </w:p>
        </w:tc>
        <w:tc>
          <w:tcPr>
            <w:tcW w:w="4627"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Реквизиты документа, удостоверяющего личност</w:t>
            </w:r>
            <w:proofErr w:type="gramStart"/>
            <w:r w:rsidRPr="00C92883">
              <w:rPr>
                <w:rFonts w:eastAsia="Calibri"/>
                <w:color w:val="000000" w:themeColor="text1"/>
                <w:sz w:val="28"/>
                <w:szCs w:val="28"/>
                <w:lang w:eastAsia="en-US"/>
              </w:rPr>
              <w:t>ь</w:t>
            </w:r>
            <w:r w:rsidRPr="00C92883">
              <w:rPr>
                <w:color w:val="000000" w:themeColor="text1"/>
                <w:sz w:val="28"/>
                <w:szCs w:val="28"/>
              </w:rPr>
              <w:t>(</w:t>
            </w:r>
            <w:proofErr w:type="gramEnd"/>
            <w:r w:rsidRPr="00C92883">
              <w:rPr>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66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1.1.3</w:t>
            </w:r>
          </w:p>
        </w:tc>
        <w:tc>
          <w:tcPr>
            <w:tcW w:w="4627"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279"/>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w:t>
            </w:r>
          </w:p>
        </w:tc>
        <w:tc>
          <w:tcPr>
            <w:tcW w:w="4627"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Сведения о юридическом лице:</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75"/>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1.2.1</w:t>
            </w:r>
          </w:p>
        </w:tc>
        <w:tc>
          <w:tcPr>
            <w:tcW w:w="4627"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Полное наименование</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901"/>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1.2.2</w:t>
            </w:r>
          </w:p>
        </w:tc>
        <w:tc>
          <w:tcPr>
            <w:tcW w:w="4627"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Основной государственный регистрационный номер</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r w:rsidR="00A60804" w:rsidRPr="00C92883" w:rsidTr="00A60804">
        <w:trPr>
          <w:trHeight w:val="1093"/>
        </w:trPr>
        <w:tc>
          <w:tcPr>
            <w:tcW w:w="1043" w:type="dxa"/>
          </w:tcPr>
          <w:p w:rsidR="00A60804" w:rsidRPr="00C92883" w:rsidRDefault="00A60804" w:rsidP="00A60804">
            <w:pPr>
              <w:spacing w:after="160" w:line="259" w:lineRule="auto"/>
              <w:jc w:val="center"/>
              <w:rPr>
                <w:rFonts w:eastAsia="Calibri"/>
                <w:color w:val="000000" w:themeColor="text1"/>
                <w:sz w:val="28"/>
                <w:szCs w:val="28"/>
                <w:lang w:eastAsia="en-US"/>
              </w:rPr>
            </w:pPr>
            <w:r w:rsidRPr="00C92883">
              <w:rPr>
                <w:rFonts w:eastAsia="Calibri"/>
                <w:color w:val="000000" w:themeColor="text1"/>
                <w:sz w:val="28"/>
                <w:szCs w:val="28"/>
                <w:lang w:eastAsia="en-US"/>
              </w:rPr>
              <w:t>1.2.3</w:t>
            </w:r>
          </w:p>
        </w:tc>
        <w:tc>
          <w:tcPr>
            <w:tcW w:w="4627" w:type="dxa"/>
          </w:tcPr>
          <w:p w:rsidR="00A60804" w:rsidRPr="00C92883" w:rsidRDefault="00A60804" w:rsidP="00A60804">
            <w:pPr>
              <w:spacing w:after="160" w:line="259" w:lineRule="auto"/>
              <w:rPr>
                <w:rFonts w:eastAsia="Calibri"/>
                <w:color w:val="000000" w:themeColor="text1"/>
                <w:sz w:val="28"/>
                <w:szCs w:val="28"/>
                <w:lang w:eastAsia="en-US"/>
              </w:rPr>
            </w:pPr>
            <w:r w:rsidRPr="00C92883">
              <w:rPr>
                <w:rFonts w:eastAsia="Calibri"/>
                <w:color w:val="000000" w:themeColor="text1"/>
                <w:sz w:val="28"/>
                <w:szCs w:val="28"/>
                <w:lang w:eastAsia="en-US"/>
              </w:rPr>
              <w:t>Идентификационный номер налогоплательщика – юридического лица</w:t>
            </w:r>
          </w:p>
        </w:tc>
        <w:tc>
          <w:tcPr>
            <w:tcW w:w="4253" w:type="dxa"/>
          </w:tcPr>
          <w:p w:rsidR="00A60804" w:rsidRPr="00C92883" w:rsidRDefault="00A60804" w:rsidP="00A60804">
            <w:pPr>
              <w:spacing w:after="160" w:line="259" w:lineRule="auto"/>
              <w:rPr>
                <w:rFonts w:eastAsia="Calibri"/>
                <w:color w:val="000000" w:themeColor="text1"/>
                <w:sz w:val="28"/>
                <w:szCs w:val="28"/>
                <w:lang w:eastAsia="en-US"/>
              </w:rPr>
            </w:pPr>
          </w:p>
        </w:tc>
      </w:tr>
    </w:tbl>
    <w:p w:rsidR="00A60804" w:rsidRPr="00C92883" w:rsidRDefault="00A60804" w:rsidP="00A60804">
      <w:pPr>
        <w:ind w:right="423"/>
        <w:jc w:val="both"/>
        <w:rPr>
          <w:color w:val="000000" w:themeColor="text1"/>
          <w:sz w:val="28"/>
          <w:szCs w:val="28"/>
        </w:rPr>
      </w:pPr>
    </w:p>
    <w:p w:rsidR="00A60804" w:rsidRPr="00C92883" w:rsidRDefault="00A60804" w:rsidP="00A60804">
      <w:pPr>
        <w:rPr>
          <w:color w:val="000000" w:themeColor="text1"/>
          <w:sz w:val="28"/>
          <w:szCs w:val="28"/>
        </w:rPr>
      </w:pPr>
      <w:r w:rsidRPr="00C92883">
        <w:rPr>
          <w:color w:val="000000" w:themeColor="text1"/>
          <w:sz w:val="28"/>
          <w:szCs w:val="28"/>
        </w:rPr>
        <w:t xml:space="preserve">Приложение:___________________________________________________________ </w:t>
      </w:r>
    </w:p>
    <w:p w:rsidR="00A60804" w:rsidRPr="00C92883" w:rsidRDefault="00A60804" w:rsidP="00A60804">
      <w:pPr>
        <w:rPr>
          <w:color w:val="000000" w:themeColor="text1"/>
          <w:sz w:val="28"/>
          <w:szCs w:val="28"/>
        </w:rPr>
      </w:pPr>
      <w:r w:rsidRPr="00C92883">
        <w:rPr>
          <w:color w:val="000000" w:themeColor="text1"/>
          <w:sz w:val="28"/>
          <w:szCs w:val="28"/>
        </w:rPr>
        <w:t>Номер телефона и адрес электронной почты для связи:_______________________</w:t>
      </w:r>
    </w:p>
    <w:p w:rsidR="00A60804" w:rsidRPr="00C92883" w:rsidRDefault="00A60804" w:rsidP="00A60804">
      <w:pPr>
        <w:tabs>
          <w:tab w:val="left" w:pos="1968"/>
        </w:tabs>
        <w:rPr>
          <w:color w:val="000000" w:themeColor="text1"/>
          <w:sz w:val="28"/>
          <w:szCs w:val="28"/>
        </w:rPr>
      </w:pPr>
      <w:r w:rsidRPr="00C92883">
        <w:rPr>
          <w:color w:val="000000" w:themeColor="text1"/>
          <w:sz w:val="28"/>
          <w:szCs w:val="28"/>
        </w:rPr>
        <w:t>Результат рассмотрения настоящего заявления прошу:</w:t>
      </w:r>
    </w:p>
    <w:p w:rsidR="00A60804" w:rsidRPr="00C92883" w:rsidRDefault="00A60804" w:rsidP="00A60804">
      <w:pPr>
        <w:rPr>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A60804" w:rsidRPr="00C92883" w:rsidTr="00A60804">
        <w:tc>
          <w:tcPr>
            <w:tcW w:w="8788" w:type="dxa"/>
            <w:shd w:val="clear" w:color="auto" w:fill="auto"/>
          </w:tcPr>
          <w:p w:rsidR="00A60804" w:rsidRPr="00C92883" w:rsidRDefault="00A60804" w:rsidP="00A60804">
            <w:pPr>
              <w:autoSpaceDE w:val="0"/>
              <w:autoSpaceDN w:val="0"/>
              <w:spacing w:before="120" w:after="120"/>
              <w:rPr>
                <w:i/>
                <w:color w:val="000000" w:themeColor="text1"/>
                <w:sz w:val="28"/>
                <w:szCs w:val="28"/>
              </w:rPr>
            </w:pPr>
            <w:r w:rsidRPr="00C92883">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выдать</w:t>
            </w:r>
            <w:r w:rsidRPr="00C92883">
              <w:rPr>
                <w:bCs/>
                <w:color w:val="000000" w:themeColor="text1"/>
                <w:sz w:val="28"/>
                <w:szCs w:val="28"/>
              </w:rPr>
              <w:t xml:space="preserve"> на бумажном носителе</w:t>
            </w:r>
            <w:r w:rsidRPr="00C92883">
              <w:rPr>
                <w:color w:val="000000" w:themeColor="text1"/>
                <w:sz w:val="28"/>
                <w:szCs w:val="28"/>
              </w:rPr>
              <w:t xml:space="preserve"> при личном обращении </w:t>
            </w:r>
            <w:r w:rsidRPr="00C92883">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92883">
              <w:rPr>
                <w:color w:val="000000" w:themeColor="text1"/>
                <w:sz w:val="28"/>
                <w:szCs w:val="28"/>
              </w:rPr>
              <w:t xml:space="preserve"> расположенный по адресу:______________________________________</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lastRenderedPageBreak/>
              <w:t xml:space="preserve">направить </w:t>
            </w:r>
            <w:r w:rsidRPr="00C92883">
              <w:rPr>
                <w:bCs/>
                <w:color w:val="000000" w:themeColor="text1"/>
                <w:sz w:val="28"/>
                <w:szCs w:val="28"/>
              </w:rPr>
              <w:t xml:space="preserve"> на бумажном носителе</w:t>
            </w:r>
            <w:r w:rsidRPr="00C92883">
              <w:rPr>
                <w:color w:val="000000" w:themeColor="text1"/>
                <w:sz w:val="28"/>
                <w:szCs w:val="28"/>
              </w:rPr>
              <w:t xml:space="preserve"> на почтовый адрес: ________________________________________________</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8788" w:type="dxa"/>
            <w:shd w:val="clear" w:color="auto" w:fill="auto"/>
          </w:tcPr>
          <w:p w:rsidR="00A60804" w:rsidRPr="00C92883" w:rsidRDefault="00A60804" w:rsidP="00A60804">
            <w:pPr>
              <w:autoSpaceDE w:val="0"/>
              <w:autoSpaceDN w:val="0"/>
              <w:spacing w:before="120" w:after="120"/>
              <w:rPr>
                <w:color w:val="000000" w:themeColor="text1"/>
                <w:sz w:val="28"/>
                <w:szCs w:val="28"/>
              </w:rPr>
            </w:pPr>
            <w:r w:rsidRPr="00C92883">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A60804" w:rsidRPr="00C92883" w:rsidRDefault="00A60804" w:rsidP="00A60804">
            <w:pPr>
              <w:autoSpaceDE w:val="0"/>
              <w:autoSpaceDN w:val="0"/>
              <w:spacing w:before="120" w:after="120"/>
              <w:rPr>
                <w:color w:val="000000" w:themeColor="text1"/>
                <w:sz w:val="28"/>
                <w:szCs w:val="28"/>
              </w:rPr>
            </w:pPr>
          </w:p>
        </w:tc>
      </w:tr>
      <w:tr w:rsidR="00A60804" w:rsidRPr="00C92883" w:rsidTr="00A60804">
        <w:tc>
          <w:tcPr>
            <w:tcW w:w="9918" w:type="dxa"/>
            <w:gridSpan w:val="2"/>
            <w:shd w:val="clear" w:color="auto" w:fill="auto"/>
          </w:tcPr>
          <w:p w:rsidR="00A60804" w:rsidRPr="00C92883" w:rsidRDefault="00A60804" w:rsidP="00A60804">
            <w:pPr>
              <w:autoSpaceDE w:val="0"/>
              <w:autoSpaceDN w:val="0"/>
              <w:spacing w:before="120" w:after="120"/>
              <w:ind w:right="255"/>
              <w:jc w:val="center"/>
              <w:rPr>
                <w:i/>
                <w:color w:val="000000" w:themeColor="text1"/>
                <w:sz w:val="28"/>
                <w:szCs w:val="28"/>
              </w:rPr>
            </w:pPr>
            <w:r w:rsidRPr="00C92883">
              <w:rPr>
                <w:i/>
                <w:color w:val="000000" w:themeColor="text1"/>
                <w:sz w:val="28"/>
                <w:szCs w:val="28"/>
              </w:rPr>
              <w:t>Указывается один из перечисленных способов</w:t>
            </w:r>
          </w:p>
        </w:tc>
      </w:tr>
    </w:tbl>
    <w:p w:rsidR="00A60804" w:rsidRPr="00C92883" w:rsidRDefault="00A60804" w:rsidP="00A60804">
      <w:pPr>
        <w:autoSpaceDE w:val="0"/>
        <w:autoSpaceDN w:val="0"/>
        <w:spacing w:before="120" w:after="120"/>
        <w:jc w:val="both"/>
        <w:rPr>
          <w:color w:val="000000" w:themeColor="text1"/>
          <w:sz w:val="28"/>
          <w:szCs w:val="28"/>
        </w:rPr>
      </w:pPr>
    </w:p>
    <w:p w:rsidR="00A60804" w:rsidRPr="00C92883" w:rsidRDefault="00A60804" w:rsidP="00A60804">
      <w:pPr>
        <w:autoSpaceDE w:val="0"/>
        <w:autoSpaceDN w:val="0"/>
        <w:adjustRightInd w:val="0"/>
        <w:rPr>
          <w:rFonts w:eastAsia="Calibri"/>
          <w:bCs/>
          <w:strike/>
          <w:color w:val="000000" w:themeColor="text1"/>
          <w:sz w:val="28"/>
          <w:szCs w:val="28"/>
          <w:lang w:eastAsia="en-US"/>
        </w:rPr>
      </w:pPr>
    </w:p>
    <w:tbl>
      <w:tblPr>
        <w:tblW w:w="9923" w:type="dxa"/>
        <w:tblCellMar>
          <w:left w:w="28" w:type="dxa"/>
          <w:right w:w="28" w:type="dxa"/>
        </w:tblCellMar>
        <w:tblLook w:val="0000"/>
      </w:tblPr>
      <w:tblGrid>
        <w:gridCol w:w="3119"/>
        <w:gridCol w:w="283"/>
        <w:gridCol w:w="2269"/>
        <w:gridCol w:w="283"/>
        <w:gridCol w:w="3969"/>
      </w:tblGrid>
      <w:tr w:rsidR="00A60804" w:rsidRPr="00C92883" w:rsidTr="00A60804">
        <w:tc>
          <w:tcPr>
            <w:tcW w:w="3119" w:type="dxa"/>
            <w:tcBorders>
              <w:top w:val="nil"/>
              <w:left w:val="nil"/>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2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96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c>
          <w:tcPr>
            <w:tcW w:w="3119" w:type="dxa"/>
            <w:tcBorders>
              <w:left w:val="nil"/>
              <w:bottom w:val="nil"/>
              <w:right w:val="nil"/>
            </w:tcBorders>
          </w:tcPr>
          <w:p w:rsidR="00A60804" w:rsidRPr="00C92883" w:rsidRDefault="00A60804" w:rsidP="00A60804">
            <w:pPr>
              <w:jc w:val="center"/>
              <w:rPr>
                <w:color w:val="000000" w:themeColor="text1"/>
                <w:sz w:val="28"/>
                <w:szCs w:val="28"/>
              </w:rPr>
            </w:pP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226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283" w:type="dxa"/>
            <w:tcBorders>
              <w:top w:val="nil"/>
              <w:left w:val="nil"/>
              <w:bottom w:val="nil"/>
              <w:right w:val="nil"/>
            </w:tcBorders>
          </w:tcPr>
          <w:p w:rsidR="00A60804" w:rsidRPr="00C92883" w:rsidRDefault="00A60804" w:rsidP="00A60804">
            <w:pPr>
              <w:rPr>
                <w:color w:val="000000" w:themeColor="text1"/>
                <w:sz w:val="28"/>
                <w:szCs w:val="28"/>
              </w:rPr>
            </w:pPr>
          </w:p>
        </w:tc>
        <w:tc>
          <w:tcPr>
            <w:tcW w:w="3969"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pStyle w:val="a3"/>
        <w:rPr>
          <w:rFonts w:ascii="Times New Roman" w:hAnsi="Times New Roman" w:cs="Times New Roman"/>
          <w:color w:val="000000" w:themeColor="text1"/>
          <w:sz w:val="28"/>
          <w:szCs w:val="28"/>
        </w:rPr>
      </w:pPr>
    </w:p>
    <w:p w:rsidR="00A60804" w:rsidRPr="00C92883" w:rsidRDefault="00A60804" w:rsidP="00A60804">
      <w:pPr>
        <w:pStyle w:val="a3"/>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A60804" w:rsidRPr="00C92883" w:rsidRDefault="00A60804" w:rsidP="00A60804">
      <w:pPr>
        <w:rPr>
          <w:rFonts w:eastAsia="Calibri"/>
          <w:color w:val="000000" w:themeColor="text1"/>
          <w:sz w:val="28"/>
          <w:szCs w:val="28"/>
          <w:lang w:eastAsia="en-US"/>
        </w:rPr>
      </w:pPr>
      <w:r w:rsidRPr="00C92883">
        <w:rPr>
          <w:color w:val="000000" w:themeColor="text1"/>
          <w:sz w:val="28"/>
          <w:szCs w:val="28"/>
        </w:rPr>
        <w:br w:type="page"/>
      </w:r>
    </w:p>
    <w:p w:rsidR="00A60804" w:rsidRPr="00C92883" w:rsidRDefault="00A60804" w:rsidP="00A60804">
      <w:pPr>
        <w:pStyle w:val="a3"/>
        <w:ind w:left="5670"/>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lastRenderedPageBreak/>
        <w:t>ПРИЛОЖЕНИЕ № 14</w:t>
      </w:r>
    </w:p>
    <w:p w:rsidR="00A60804" w:rsidRPr="00C92883" w:rsidRDefault="00A60804" w:rsidP="00A60804">
      <w:pPr>
        <w:pStyle w:val="a3"/>
        <w:ind w:left="5670"/>
        <w:jc w:val="center"/>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0804" w:rsidRPr="00C92883" w:rsidRDefault="00A60804" w:rsidP="00A60804">
      <w:pPr>
        <w:jc w:val="right"/>
        <w:rPr>
          <w:color w:val="000000" w:themeColor="text1"/>
          <w:sz w:val="28"/>
          <w:szCs w:val="28"/>
        </w:rPr>
      </w:pPr>
    </w:p>
    <w:p w:rsidR="00A60804" w:rsidRPr="00C92883" w:rsidRDefault="00A60804" w:rsidP="00A60804">
      <w:pPr>
        <w:autoSpaceDE w:val="0"/>
        <w:autoSpaceDN w:val="0"/>
        <w:spacing w:before="240"/>
        <w:ind w:left="5670"/>
        <w:jc w:val="right"/>
        <w:rPr>
          <w:color w:val="000000" w:themeColor="text1"/>
          <w:sz w:val="28"/>
          <w:szCs w:val="28"/>
        </w:rPr>
      </w:pPr>
      <w:r w:rsidRPr="00C92883">
        <w:rPr>
          <w:color w:val="000000" w:themeColor="text1"/>
          <w:sz w:val="28"/>
          <w:szCs w:val="28"/>
        </w:rPr>
        <w:t>ФОРМА</w:t>
      </w:r>
    </w:p>
    <w:p w:rsidR="00A60804" w:rsidRPr="00C92883" w:rsidRDefault="00A60804" w:rsidP="00A60804">
      <w:pPr>
        <w:jc w:val="right"/>
        <w:rPr>
          <w:color w:val="000000" w:themeColor="text1"/>
          <w:sz w:val="28"/>
          <w:szCs w:val="28"/>
        </w:rPr>
      </w:pPr>
    </w:p>
    <w:p w:rsidR="00A60804" w:rsidRPr="00C92883" w:rsidRDefault="00A60804" w:rsidP="00A60804">
      <w:pPr>
        <w:autoSpaceDE w:val="0"/>
        <w:autoSpaceDN w:val="0"/>
        <w:adjustRightInd w:val="0"/>
        <w:jc w:val="right"/>
        <w:outlineLvl w:val="0"/>
        <w:rPr>
          <w:color w:val="000000" w:themeColor="text1"/>
          <w:sz w:val="28"/>
          <w:szCs w:val="28"/>
        </w:rPr>
      </w:pPr>
      <w:r w:rsidRPr="00C92883">
        <w:rPr>
          <w:color w:val="000000" w:themeColor="text1"/>
          <w:sz w:val="28"/>
          <w:szCs w:val="28"/>
        </w:rPr>
        <w:t>Кому 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proofErr w:type="gramStart"/>
      <w:r w:rsidRPr="00C92883">
        <w:rPr>
          <w:color w:val="000000" w:themeColor="text1"/>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0804" w:rsidRPr="00C92883" w:rsidRDefault="00A60804" w:rsidP="00A60804">
      <w:pPr>
        <w:autoSpaceDE w:val="0"/>
        <w:autoSpaceDN w:val="0"/>
        <w:adjustRightInd w:val="0"/>
        <w:jc w:val="right"/>
        <w:rPr>
          <w:color w:val="000000" w:themeColor="text1"/>
          <w:sz w:val="28"/>
          <w:szCs w:val="28"/>
        </w:rPr>
      </w:pPr>
      <w:r w:rsidRPr="00C92883">
        <w:rPr>
          <w:color w:val="000000" w:themeColor="text1"/>
          <w:sz w:val="28"/>
          <w:szCs w:val="28"/>
        </w:rPr>
        <w:t>_________________________________________</w:t>
      </w:r>
    </w:p>
    <w:p w:rsidR="00A60804" w:rsidRPr="00C92883" w:rsidRDefault="00A60804" w:rsidP="00A60804">
      <w:pPr>
        <w:autoSpaceDE w:val="0"/>
        <w:autoSpaceDN w:val="0"/>
        <w:adjustRightInd w:val="0"/>
        <w:ind w:left="4820"/>
        <w:jc w:val="center"/>
        <w:rPr>
          <w:color w:val="000000" w:themeColor="text1"/>
          <w:sz w:val="28"/>
          <w:szCs w:val="28"/>
        </w:rPr>
      </w:pPr>
      <w:r w:rsidRPr="00C92883">
        <w:rPr>
          <w:color w:val="000000" w:themeColor="text1"/>
          <w:sz w:val="28"/>
          <w:szCs w:val="28"/>
        </w:rPr>
        <w:t>почтовый индекс и адрес, телефон, адрес электронной почты)</w:t>
      </w:r>
    </w:p>
    <w:p w:rsidR="00A60804" w:rsidRPr="00C92883" w:rsidRDefault="00A60804" w:rsidP="00A60804">
      <w:pPr>
        <w:autoSpaceDE w:val="0"/>
        <w:autoSpaceDN w:val="0"/>
        <w:adjustRightInd w:val="0"/>
        <w:ind w:left="4820"/>
        <w:jc w:val="center"/>
        <w:rPr>
          <w:color w:val="000000" w:themeColor="text1"/>
          <w:sz w:val="28"/>
          <w:szCs w:val="28"/>
        </w:rPr>
      </w:pPr>
    </w:p>
    <w:p w:rsidR="00A60804" w:rsidRPr="00C92883" w:rsidRDefault="00A60804" w:rsidP="00A60804">
      <w:pPr>
        <w:autoSpaceDE w:val="0"/>
        <w:autoSpaceDN w:val="0"/>
        <w:adjustRightInd w:val="0"/>
        <w:ind w:left="4820"/>
        <w:jc w:val="center"/>
        <w:rPr>
          <w:color w:val="000000" w:themeColor="text1"/>
          <w:sz w:val="28"/>
          <w:szCs w:val="28"/>
        </w:rPr>
      </w:pPr>
    </w:p>
    <w:p w:rsidR="00A60804" w:rsidRPr="00C92883" w:rsidRDefault="00A60804" w:rsidP="00A60804">
      <w:pPr>
        <w:autoSpaceDE w:val="0"/>
        <w:autoSpaceDN w:val="0"/>
        <w:jc w:val="center"/>
        <w:rPr>
          <w:b/>
          <w:bCs/>
          <w:color w:val="000000" w:themeColor="text1"/>
          <w:sz w:val="28"/>
          <w:szCs w:val="28"/>
        </w:rPr>
      </w:pPr>
      <w:proofErr w:type="gramStart"/>
      <w:r w:rsidRPr="00C92883">
        <w:rPr>
          <w:b/>
          <w:color w:val="000000" w:themeColor="text1"/>
          <w:sz w:val="28"/>
          <w:szCs w:val="28"/>
        </w:rPr>
        <w:t>Р</w:t>
      </w:r>
      <w:proofErr w:type="gramEnd"/>
      <w:r w:rsidRPr="00C92883">
        <w:rPr>
          <w:b/>
          <w:color w:val="000000" w:themeColor="text1"/>
          <w:sz w:val="28"/>
          <w:szCs w:val="28"/>
        </w:rPr>
        <w:t xml:space="preserve"> Е Ш Е Н И Е</w:t>
      </w:r>
      <w:r w:rsidRPr="00C92883">
        <w:rPr>
          <w:b/>
          <w:color w:val="000000" w:themeColor="text1"/>
          <w:sz w:val="28"/>
          <w:szCs w:val="28"/>
        </w:rPr>
        <w:br/>
        <w:t xml:space="preserve">об оставлении </w:t>
      </w:r>
      <w:r w:rsidRPr="00C92883">
        <w:rPr>
          <w:b/>
          <w:bCs/>
          <w:color w:val="000000" w:themeColor="text1"/>
          <w:sz w:val="28"/>
          <w:szCs w:val="28"/>
        </w:rPr>
        <w:t xml:space="preserve">заявления о выдаче разрешения на строительство, </w:t>
      </w:r>
    </w:p>
    <w:p w:rsidR="00A60804" w:rsidRPr="00C92883" w:rsidRDefault="00A60804" w:rsidP="00A60804">
      <w:pPr>
        <w:autoSpaceDE w:val="0"/>
        <w:autoSpaceDN w:val="0"/>
        <w:jc w:val="center"/>
        <w:rPr>
          <w:b/>
          <w:bCs/>
          <w:color w:val="000000" w:themeColor="text1"/>
          <w:sz w:val="28"/>
          <w:szCs w:val="28"/>
        </w:rPr>
      </w:pPr>
      <w:r w:rsidRPr="00C92883">
        <w:rPr>
          <w:b/>
          <w:color w:val="000000" w:themeColor="text1"/>
          <w:sz w:val="28"/>
          <w:szCs w:val="28"/>
        </w:rPr>
        <w:t xml:space="preserve">заявления о внесении изменений в разрешение на строительство, </w:t>
      </w:r>
      <w:r w:rsidRPr="00C92883">
        <w:rPr>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60804" w:rsidRPr="00C92883" w:rsidRDefault="00A60804" w:rsidP="00A60804">
      <w:pPr>
        <w:autoSpaceDE w:val="0"/>
        <w:autoSpaceDN w:val="0"/>
        <w:jc w:val="center"/>
        <w:rPr>
          <w:b/>
          <w:bCs/>
          <w:color w:val="000000" w:themeColor="text1"/>
          <w:sz w:val="28"/>
          <w:szCs w:val="28"/>
        </w:rPr>
      </w:pPr>
      <w:r w:rsidRPr="00C92883">
        <w:rPr>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C92883">
        <w:rPr>
          <w:b/>
          <w:bCs/>
          <w:color w:val="000000" w:themeColor="text1"/>
          <w:sz w:val="28"/>
          <w:szCs w:val="28"/>
        </w:rPr>
        <w:t xml:space="preserve"> без рассмотрения</w:t>
      </w:r>
    </w:p>
    <w:p w:rsidR="00A60804" w:rsidRPr="00C92883" w:rsidRDefault="00A60804" w:rsidP="00A60804">
      <w:pPr>
        <w:autoSpaceDE w:val="0"/>
        <w:autoSpaceDN w:val="0"/>
        <w:jc w:val="center"/>
        <w:rPr>
          <w:b/>
          <w:bCs/>
          <w:color w:val="000000" w:themeColor="text1"/>
          <w:sz w:val="28"/>
          <w:szCs w:val="28"/>
        </w:rPr>
      </w:pPr>
    </w:p>
    <w:p w:rsidR="00A60804" w:rsidRPr="00C92883" w:rsidRDefault="00A60804" w:rsidP="00A60804">
      <w:pPr>
        <w:widowControl w:val="0"/>
        <w:autoSpaceDE w:val="0"/>
        <w:autoSpaceDN w:val="0"/>
        <w:adjustRightInd w:val="0"/>
        <w:rPr>
          <w:bCs/>
          <w:color w:val="000000" w:themeColor="text1"/>
          <w:sz w:val="28"/>
          <w:szCs w:val="28"/>
        </w:rPr>
      </w:pPr>
    </w:p>
    <w:p w:rsidR="00A60804" w:rsidRPr="00C92883" w:rsidRDefault="00A60804" w:rsidP="00A60804">
      <w:pPr>
        <w:widowControl w:val="0"/>
        <w:autoSpaceDE w:val="0"/>
        <w:autoSpaceDN w:val="0"/>
        <w:adjustRightInd w:val="0"/>
        <w:ind w:firstLine="708"/>
        <w:jc w:val="both"/>
        <w:rPr>
          <w:color w:val="000000" w:themeColor="text1"/>
          <w:sz w:val="28"/>
          <w:szCs w:val="28"/>
        </w:rPr>
      </w:pPr>
      <w:r w:rsidRPr="00C92883">
        <w:rPr>
          <w:bCs/>
          <w:color w:val="000000" w:themeColor="text1"/>
          <w:sz w:val="28"/>
          <w:szCs w:val="28"/>
        </w:rPr>
        <w:t xml:space="preserve">На основании Вашего заявления </w:t>
      </w:r>
      <w:proofErr w:type="gramStart"/>
      <w:r w:rsidRPr="00C92883">
        <w:rPr>
          <w:bCs/>
          <w:color w:val="000000" w:themeColor="text1"/>
          <w:sz w:val="28"/>
          <w:szCs w:val="28"/>
        </w:rPr>
        <w:t>от</w:t>
      </w:r>
      <w:proofErr w:type="gramEnd"/>
      <w:r w:rsidRPr="00C92883">
        <w:rPr>
          <w:bCs/>
          <w:color w:val="000000" w:themeColor="text1"/>
          <w:sz w:val="28"/>
          <w:szCs w:val="28"/>
        </w:rPr>
        <w:t xml:space="preserve"> ______________ № ______________ </w:t>
      </w:r>
      <w:r w:rsidRPr="00C92883">
        <w:rPr>
          <w:bCs/>
          <w:color w:val="000000" w:themeColor="text1"/>
          <w:sz w:val="28"/>
          <w:szCs w:val="28"/>
        </w:rPr>
        <w:br/>
      </w:r>
      <w:r w:rsidRPr="00C92883">
        <w:rPr>
          <w:bCs/>
          <w:color w:val="000000" w:themeColor="text1"/>
          <w:sz w:val="28"/>
          <w:szCs w:val="28"/>
        </w:rPr>
        <w:tab/>
      </w:r>
      <w:r w:rsidRPr="00C92883">
        <w:rPr>
          <w:bCs/>
          <w:color w:val="000000" w:themeColor="text1"/>
          <w:sz w:val="28"/>
          <w:szCs w:val="28"/>
        </w:rPr>
        <w:tab/>
      </w:r>
      <w:r w:rsidRPr="00C92883">
        <w:rPr>
          <w:bCs/>
          <w:color w:val="000000" w:themeColor="text1"/>
          <w:sz w:val="28"/>
          <w:szCs w:val="28"/>
        </w:rPr>
        <w:tab/>
      </w:r>
      <w:r w:rsidRPr="00C92883">
        <w:rPr>
          <w:bCs/>
          <w:color w:val="000000" w:themeColor="text1"/>
          <w:sz w:val="28"/>
          <w:szCs w:val="28"/>
        </w:rPr>
        <w:tab/>
      </w:r>
      <w:r w:rsidRPr="00C92883">
        <w:rPr>
          <w:color w:val="000000" w:themeColor="text1"/>
          <w:sz w:val="28"/>
          <w:szCs w:val="28"/>
        </w:rPr>
        <w:t>(</w:t>
      </w:r>
      <w:proofErr w:type="gramStart"/>
      <w:r w:rsidRPr="00C92883">
        <w:rPr>
          <w:color w:val="000000" w:themeColor="text1"/>
          <w:sz w:val="28"/>
          <w:szCs w:val="28"/>
        </w:rPr>
        <w:t>дата</w:t>
      </w:r>
      <w:proofErr w:type="gramEnd"/>
      <w:r w:rsidRPr="00C92883">
        <w:rPr>
          <w:color w:val="000000" w:themeColor="text1"/>
          <w:sz w:val="28"/>
          <w:szCs w:val="28"/>
        </w:rPr>
        <w:t xml:space="preserve"> и номер регистрации)</w:t>
      </w:r>
    </w:p>
    <w:p w:rsidR="00A60804" w:rsidRPr="00C92883" w:rsidRDefault="00A60804" w:rsidP="00A60804">
      <w:pPr>
        <w:widowControl w:val="0"/>
        <w:autoSpaceDE w:val="0"/>
        <w:autoSpaceDN w:val="0"/>
        <w:adjustRightInd w:val="0"/>
        <w:jc w:val="both"/>
        <w:rPr>
          <w:bCs/>
          <w:color w:val="000000" w:themeColor="text1"/>
          <w:sz w:val="28"/>
          <w:szCs w:val="28"/>
        </w:rPr>
      </w:pPr>
      <w:r w:rsidRPr="00C92883">
        <w:rPr>
          <w:bCs/>
          <w:color w:val="000000" w:themeColor="text1"/>
          <w:sz w:val="28"/>
          <w:szCs w:val="28"/>
        </w:rPr>
        <w:t>об оставлении ___________________________________________________* без рассмотрения _____________________________________________ __________________________________________________________________</w:t>
      </w:r>
      <w:r w:rsidRPr="00C92883">
        <w:rPr>
          <w:bCs/>
          <w:color w:val="000000" w:themeColor="text1"/>
          <w:sz w:val="28"/>
          <w:szCs w:val="28"/>
        </w:rPr>
        <w:lastRenderedPageBreak/>
        <w:t xml:space="preserve">________________ </w:t>
      </w:r>
    </w:p>
    <w:p w:rsidR="00A60804" w:rsidRPr="00C92883" w:rsidRDefault="00A60804" w:rsidP="00A60804">
      <w:pPr>
        <w:widowControl w:val="0"/>
        <w:autoSpaceDE w:val="0"/>
        <w:autoSpaceDN w:val="0"/>
        <w:adjustRightInd w:val="0"/>
        <w:jc w:val="center"/>
        <w:rPr>
          <w:i/>
          <w:color w:val="000000" w:themeColor="text1"/>
          <w:sz w:val="28"/>
          <w:szCs w:val="28"/>
        </w:rPr>
      </w:pPr>
      <w:r w:rsidRPr="00C92883">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60804" w:rsidRPr="00C92883" w:rsidRDefault="00A60804" w:rsidP="00A60804">
      <w:pPr>
        <w:widowControl w:val="0"/>
        <w:autoSpaceDE w:val="0"/>
        <w:autoSpaceDN w:val="0"/>
        <w:adjustRightInd w:val="0"/>
        <w:rPr>
          <w:i/>
          <w:color w:val="000000" w:themeColor="text1"/>
          <w:sz w:val="28"/>
          <w:szCs w:val="28"/>
        </w:rPr>
      </w:pPr>
    </w:p>
    <w:p w:rsidR="00A60804" w:rsidRPr="00C92883" w:rsidRDefault="00A60804" w:rsidP="00A60804">
      <w:pPr>
        <w:jc w:val="both"/>
        <w:rPr>
          <w:color w:val="000000" w:themeColor="text1"/>
          <w:sz w:val="28"/>
          <w:szCs w:val="28"/>
        </w:rPr>
      </w:pPr>
      <w:r w:rsidRPr="00C92883">
        <w:rPr>
          <w:color w:val="000000" w:themeColor="text1"/>
          <w:sz w:val="28"/>
          <w:szCs w:val="28"/>
        </w:rPr>
        <w:t xml:space="preserve">принято решение об оставлении _________________________________________________* </w:t>
      </w:r>
      <w:proofErr w:type="gramStart"/>
      <w:r w:rsidRPr="00C92883">
        <w:rPr>
          <w:bCs/>
          <w:color w:val="000000" w:themeColor="text1"/>
          <w:sz w:val="28"/>
          <w:szCs w:val="28"/>
        </w:rPr>
        <w:t>от</w:t>
      </w:r>
      <w:proofErr w:type="gramEnd"/>
      <w:r w:rsidRPr="00C92883">
        <w:rPr>
          <w:bCs/>
          <w:color w:val="000000" w:themeColor="text1"/>
          <w:sz w:val="28"/>
          <w:szCs w:val="28"/>
        </w:rPr>
        <w:t xml:space="preserve"> ______________ № ______________ </w:t>
      </w:r>
      <w:r w:rsidRPr="00C92883">
        <w:rPr>
          <w:color w:val="000000" w:themeColor="text1"/>
          <w:sz w:val="28"/>
          <w:szCs w:val="28"/>
        </w:rPr>
        <w:t>без рассмотрения.</w:t>
      </w:r>
    </w:p>
    <w:p w:rsidR="00A60804" w:rsidRPr="00C92883" w:rsidRDefault="00A60804" w:rsidP="00A60804">
      <w:pPr>
        <w:jc w:val="both"/>
        <w:rPr>
          <w:color w:val="000000" w:themeColor="text1"/>
          <w:sz w:val="28"/>
          <w:szCs w:val="28"/>
        </w:rPr>
      </w:pPr>
      <w:r w:rsidRPr="00C92883">
        <w:rPr>
          <w:color w:val="000000" w:themeColor="text1"/>
          <w:sz w:val="28"/>
          <w:szCs w:val="28"/>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A60804" w:rsidRPr="00C92883" w:rsidTr="00A60804">
        <w:trPr>
          <w:trHeight w:val="754"/>
        </w:trPr>
        <w:tc>
          <w:tcPr>
            <w:tcW w:w="3119"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425"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2127"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c>
          <w:tcPr>
            <w:tcW w:w="425" w:type="dxa"/>
            <w:tcBorders>
              <w:top w:val="nil"/>
              <w:left w:val="nil"/>
              <w:bottom w:val="nil"/>
              <w:right w:val="nil"/>
            </w:tcBorders>
            <w:vAlign w:val="bottom"/>
          </w:tcPr>
          <w:p w:rsidR="00A60804" w:rsidRPr="00C92883" w:rsidRDefault="00A60804" w:rsidP="00A60804">
            <w:pPr>
              <w:rPr>
                <w:color w:val="000000" w:themeColor="text1"/>
                <w:sz w:val="28"/>
                <w:szCs w:val="28"/>
              </w:rPr>
            </w:pPr>
          </w:p>
        </w:tc>
        <w:tc>
          <w:tcPr>
            <w:tcW w:w="3827" w:type="dxa"/>
            <w:tcBorders>
              <w:top w:val="nil"/>
              <w:left w:val="nil"/>
              <w:bottom w:val="single" w:sz="4" w:space="0" w:color="auto"/>
              <w:right w:val="nil"/>
            </w:tcBorders>
            <w:vAlign w:val="bottom"/>
          </w:tcPr>
          <w:p w:rsidR="00A60804" w:rsidRPr="00C92883" w:rsidRDefault="00A60804" w:rsidP="00A60804">
            <w:pPr>
              <w:jc w:val="center"/>
              <w:rPr>
                <w:color w:val="000000" w:themeColor="text1"/>
                <w:sz w:val="28"/>
                <w:szCs w:val="28"/>
              </w:rPr>
            </w:pPr>
          </w:p>
        </w:tc>
      </w:tr>
      <w:tr w:rsidR="00A60804" w:rsidRPr="00C92883" w:rsidTr="00A60804">
        <w:trPr>
          <w:trHeight w:val="274"/>
        </w:trPr>
        <w:tc>
          <w:tcPr>
            <w:tcW w:w="3119"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(должность)</w:t>
            </w:r>
          </w:p>
        </w:tc>
        <w:tc>
          <w:tcPr>
            <w:tcW w:w="425" w:type="dxa"/>
            <w:tcBorders>
              <w:top w:val="nil"/>
              <w:left w:val="nil"/>
              <w:bottom w:val="nil"/>
              <w:right w:val="nil"/>
            </w:tcBorders>
          </w:tcPr>
          <w:p w:rsidR="00A60804" w:rsidRPr="00C92883" w:rsidRDefault="00A60804" w:rsidP="00A60804">
            <w:pPr>
              <w:rPr>
                <w:color w:val="000000" w:themeColor="text1"/>
                <w:sz w:val="28"/>
                <w:szCs w:val="28"/>
              </w:rPr>
            </w:pPr>
          </w:p>
        </w:tc>
        <w:tc>
          <w:tcPr>
            <w:tcW w:w="2127" w:type="dxa"/>
            <w:tcBorders>
              <w:top w:val="nil"/>
              <w:left w:val="nil"/>
              <w:bottom w:val="nil"/>
              <w:right w:val="nil"/>
            </w:tcBorders>
          </w:tcPr>
          <w:p w:rsidR="00A60804" w:rsidRPr="00C92883" w:rsidRDefault="00A60804" w:rsidP="00A60804">
            <w:pPr>
              <w:jc w:val="center"/>
              <w:rPr>
                <w:color w:val="000000" w:themeColor="text1"/>
                <w:sz w:val="28"/>
                <w:szCs w:val="28"/>
              </w:rPr>
            </w:pPr>
            <w:r w:rsidRPr="00C92883">
              <w:rPr>
                <w:color w:val="000000" w:themeColor="text1"/>
                <w:sz w:val="28"/>
                <w:szCs w:val="28"/>
              </w:rPr>
              <w:t>(подпись)</w:t>
            </w:r>
          </w:p>
        </w:tc>
        <w:tc>
          <w:tcPr>
            <w:tcW w:w="425" w:type="dxa"/>
            <w:tcBorders>
              <w:top w:val="nil"/>
              <w:left w:val="nil"/>
              <w:bottom w:val="nil"/>
              <w:right w:val="nil"/>
            </w:tcBorders>
          </w:tcPr>
          <w:p w:rsidR="00A60804" w:rsidRPr="00C92883" w:rsidRDefault="00A60804" w:rsidP="00A60804">
            <w:pPr>
              <w:rPr>
                <w:color w:val="000000" w:themeColor="text1"/>
                <w:sz w:val="28"/>
                <w:szCs w:val="28"/>
              </w:rPr>
            </w:pPr>
          </w:p>
        </w:tc>
        <w:tc>
          <w:tcPr>
            <w:tcW w:w="3827" w:type="dxa"/>
            <w:tcBorders>
              <w:top w:val="nil"/>
              <w:left w:val="nil"/>
              <w:bottom w:val="nil"/>
              <w:right w:val="nil"/>
            </w:tcBorders>
          </w:tcPr>
          <w:p w:rsidR="00A60804" w:rsidRPr="00C92883" w:rsidRDefault="00A60804" w:rsidP="00A60804">
            <w:pPr>
              <w:jc w:val="center"/>
              <w:rPr>
                <w:color w:val="000000" w:themeColor="text1"/>
                <w:sz w:val="28"/>
                <w:szCs w:val="28"/>
              </w:rPr>
            </w:pPr>
            <w:proofErr w:type="gramStart"/>
            <w:r w:rsidRPr="00C92883">
              <w:rPr>
                <w:color w:val="000000" w:themeColor="text1"/>
                <w:sz w:val="28"/>
                <w:szCs w:val="28"/>
              </w:rPr>
              <w:t>(фамилия, имя, отчество (при наличии)</w:t>
            </w:r>
            <w:proofErr w:type="gramEnd"/>
          </w:p>
        </w:tc>
      </w:tr>
    </w:tbl>
    <w:p w:rsidR="00A60804" w:rsidRPr="00C92883" w:rsidRDefault="00A60804" w:rsidP="00A60804">
      <w:pPr>
        <w:outlineLvl w:val="0"/>
        <w:rPr>
          <w:color w:val="000000" w:themeColor="text1"/>
          <w:sz w:val="28"/>
          <w:szCs w:val="28"/>
        </w:rPr>
      </w:pPr>
      <w:r w:rsidRPr="00C92883">
        <w:rPr>
          <w:color w:val="000000" w:themeColor="text1"/>
          <w:sz w:val="28"/>
          <w:szCs w:val="28"/>
        </w:rPr>
        <w:t>Дата</w:t>
      </w:r>
    </w:p>
    <w:p w:rsidR="00A60804" w:rsidRPr="00C92883" w:rsidRDefault="00A60804" w:rsidP="00A60804">
      <w:pPr>
        <w:pStyle w:val="a3"/>
        <w:rPr>
          <w:rFonts w:ascii="Times New Roman" w:hAnsi="Times New Roman" w:cs="Times New Roman"/>
          <w:color w:val="000000" w:themeColor="text1"/>
          <w:sz w:val="28"/>
          <w:szCs w:val="28"/>
        </w:rPr>
      </w:pPr>
      <w:r w:rsidRPr="00C92883">
        <w:rPr>
          <w:rFonts w:ascii="Times New Roman" w:hAnsi="Times New Roman" w:cs="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A60804" w:rsidRPr="00C92883" w:rsidRDefault="00A60804">
      <w:pPr>
        <w:rPr>
          <w:sz w:val="28"/>
          <w:szCs w:val="28"/>
        </w:rPr>
      </w:pPr>
    </w:p>
    <w:sectPr w:rsidR="00A60804" w:rsidRPr="00C92883"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804"/>
    <w:rsid w:val="001516AD"/>
    <w:rsid w:val="001C5203"/>
    <w:rsid w:val="003E2D75"/>
    <w:rsid w:val="005A6742"/>
    <w:rsid w:val="008568CB"/>
    <w:rsid w:val="00A5798D"/>
    <w:rsid w:val="00A60804"/>
    <w:rsid w:val="00AE6F7C"/>
    <w:rsid w:val="00C64F64"/>
    <w:rsid w:val="00C92883"/>
    <w:rsid w:val="00DE7651"/>
    <w:rsid w:val="00E433D2"/>
    <w:rsid w:val="00EE7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60804"/>
    <w:rPr>
      <w:sz w:val="28"/>
      <w:szCs w:val="28"/>
    </w:rPr>
  </w:style>
  <w:style w:type="paragraph" w:customStyle="1" w:styleId="ConsPlusNormal0">
    <w:name w:val="ConsPlusNormal"/>
    <w:link w:val="ConsPlusNormal"/>
    <w:rsid w:val="00A60804"/>
    <w:pPr>
      <w:autoSpaceDE w:val="0"/>
      <w:autoSpaceDN w:val="0"/>
      <w:adjustRightInd w:val="0"/>
      <w:spacing w:after="0" w:line="240" w:lineRule="auto"/>
    </w:pPr>
    <w:rPr>
      <w:sz w:val="28"/>
      <w:szCs w:val="28"/>
    </w:rPr>
  </w:style>
  <w:style w:type="paragraph" w:customStyle="1" w:styleId="ConsPlusTitle">
    <w:name w:val="ConsPlusTitle"/>
    <w:uiPriority w:val="99"/>
    <w:rsid w:val="00A6080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A60804"/>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Standard">
    <w:name w:val="Standard"/>
    <w:rsid w:val="00A6080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4">
    <w:name w:val="List Paragraph"/>
    <w:aliases w:val="ТЗ список,Абзац списка нумерованный"/>
    <w:basedOn w:val="a"/>
    <w:link w:val="a5"/>
    <w:uiPriority w:val="34"/>
    <w:qFormat/>
    <w:rsid w:val="00A60804"/>
    <w:pPr>
      <w:spacing w:after="200" w:line="276" w:lineRule="auto"/>
      <w:ind w:left="720"/>
      <w:contextualSpacing/>
    </w:pPr>
    <w:rPr>
      <w:rFonts w:ascii="Calibri" w:hAnsi="Calibri"/>
      <w:sz w:val="22"/>
      <w:szCs w:val="22"/>
    </w:rPr>
  </w:style>
  <w:style w:type="character" w:customStyle="1" w:styleId="a5">
    <w:name w:val="Абзац списка Знак"/>
    <w:aliases w:val="ТЗ список Знак,Абзац списка нумерованный Знак"/>
    <w:link w:val="a4"/>
    <w:uiPriority w:val="34"/>
    <w:qFormat/>
    <w:locked/>
    <w:rsid w:val="00A60804"/>
    <w:rPr>
      <w:rFonts w:ascii="Calibri" w:eastAsia="Times New Roman" w:hAnsi="Calibri" w:cs="Times New Roman"/>
      <w:lang w:eastAsia="ru-RU"/>
    </w:rPr>
  </w:style>
  <w:style w:type="paragraph" w:styleId="a6">
    <w:name w:val="header"/>
    <w:basedOn w:val="a"/>
    <w:link w:val="a7"/>
    <w:uiPriority w:val="99"/>
    <w:unhideWhenUsed/>
    <w:rsid w:val="00A60804"/>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uiPriority w:val="99"/>
    <w:rsid w:val="00A60804"/>
    <w:rPr>
      <w:rFonts w:ascii="Calibri" w:eastAsia="Times New Roman" w:hAnsi="Calibri" w:cs="Times New Roman"/>
      <w:lang w:eastAsia="ru-RU"/>
    </w:rPr>
  </w:style>
  <w:style w:type="paragraph" w:styleId="a8">
    <w:name w:val="footer"/>
    <w:basedOn w:val="a"/>
    <w:link w:val="a9"/>
    <w:uiPriority w:val="99"/>
    <w:unhideWhenUsed/>
    <w:rsid w:val="00A60804"/>
    <w:pPr>
      <w:tabs>
        <w:tab w:val="center" w:pos="4677"/>
        <w:tab w:val="right" w:pos="9355"/>
      </w:tabs>
    </w:pPr>
    <w:rPr>
      <w:rFonts w:ascii="Calibri" w:hAnsi="Calibri"/>
      <w:sz w:val="22"/>
      <w:szCs w:val="22"/>
    </w:rPr>
  </w:style>
  <w:style w:type="character" w:customStyle="1" w:styleId="a9">
    <w:name w:val="Нижний колонтитул Знак"/>
    <w:basedOn w:val="a0"/>
    <w:link w:val="a8"/>
    <w:uiPriority w:val="99"/>
    <w:rsid w:val="00A60804"/>
    <w:rPr>
      <w:rFonts w:ascii="Calibri" w:eastAsia="Times New Roman" w:hAnsi="Calibri" w:cs="Times New Roman"/>
      <w:lang w:eastAsia="ru-RU"/>
    </w:rPr>
  </w:style>
  <w:style w:type="character" w:customStyle="1" w:styleId="aa">
    <w:name w:val="Текст выноски Знак"/>
    <w:basedOn w:val="a0"/>
    <w:link w:val="ab"/>
    <w:uiPriority w:val="99"/>
    <w:semiHidden/>
    <w:rsid w:val="00A60804"/>
    <w:rPr>
      <w:rFonts w:ascii="Segoe UI" w:eastAsia="Calibri" w:hAnsi="Segoe UI" w:cs="Times New Roman"/>
      <w:sz w:val="18"/>
      <w:szCs w:val="18"/>
      <w:lang w:eastAsia="ru-RU"/>
    </w:rPr>
  </w:style>
  <w:style w:type="paragraph" w:styleId="ab">
    <w:name w:val="Balloon Text"/>
    <w:basedOn w:val="a"/>
    <w:link w:val="aa"/>
    <w:uiPriority w:val="99"/>
    <w:semiHidden/>
    <w:unhideWhenUsed/>
    <w:rsid w:val="00A60804"/>
    <w:rPr>
      <w:rFonts w:ascii="Segoe UI" w:eastAsia="Calibri" w:hAnsi="Segoe UI"/>
      <w:sz w:val="18"/>
      <w:szCs w:val="18"/>
    </w:rPr>
  </w:style>
  <w:style w:type="paragraph" w:customStyle="1" w:styleId="Char">
    <w:name w:val="Char Знак Знак Знак Знак Знак Знак"/>
    <w:basedOn w:val="a"/>
    <w:rsid w:val="00A60804"/>
    <w:pPr>
      <w:widowControl w:val="0"/>
      <w:adjustRightInd w:val="0"/>
      <w:spacing w:after="200" w:line="240" w:lineRule="exact"/>
      <w:jc w:val="right"/>
    </w:pPr>
    <w:rPr>
      <w:sz w:val="20"/>
      <w:szCs w:val="20"/>
      <w:lang w:val="en-GB"/>
    </w:rPr>
  </w:style>
  <w:style w:type="character" w:customStyle="1" w:styleId="ac">
    <w:name w:val="Основной текст_"/>
    <w:link w:val="1"/>
    <w:rsid w:val="00A60804"/>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A60804"/>
    <w:pPr>
      <w:widowControl w:val="0"/>
      <w:shd w:val="clear" w:color="auto" w:fill="FFFFFF"/>
      <w:spacing w:after="300" w:line="326" w:lineRule="exact"/>
      <w:ind w:hanging="340"/>
      <w:jc w:val="center"/>
    </w:pPr>
    <w:rPr>
      <w:sz w:val="26"/>
      <w:szCs w:val="26"/>
      <w:lang w:eastAsia="en-US"/>
    </w:rPr>
  </w:style>
  <w:style w:type="paragraph" w:styleId="ad">
    <w:name w:val="annotation text"/>
    <w:basedOn w:val="a"/>
    <w:link w:val="ae"/>
    <w:uiPriority w:val="99"/>
    <w:unhideWhenUsed/>
    <w:rsid w:val="00A60804"/>
    <w:pPr>
      <w:spacing w:after="200"/>
    </w:pPr>
    <w:rPr>
      <w:rFonts w:ascii="Calibri" w:eastAsia="Calibri" w:hAnsi="Calibri"/>
      <w:sz w:val="20"/>
      <w:szCs w:val="20"/>
    </w:rPr>
  </w:style>
  <w:style w:type="character" w:customStyle="1" w:styleId="ae">
    <w:name w:val="Текст примечания Знак"/>
    <w:basedOn w:val="a0"/>
    <w:link w:val="ad"/>
    <w:uiPriority w:val="99"/>
    <w:rsid w:val="00A60804"/>
    <w:rPr>
      <w:rFonts w:ascii="Calibri" w:eastAsia="Calibri" w:hAnsi="Calibri" w:cs="Times New Roman"/>
      <w:sz w:val="20"/>
      <w:szCs w:val="20"/>
      <w:lang w:eastAsia="ru-RU"/>
    </w:rPr>
  </w:style>
  <w:style w:type="paragraph" w:styleId="af">
    <w:name w:val="annotation subject"/>
    <w:basedOn w:val="ad"/>
    <w:next w:val="ad"/>
    <w:link w:val="af0"/>
    <w:uiPriority w:val="99"/>
    <w:semiHidden/>
    <w:unhideWhenUsed/>
    <w:rsid w:val="00A60804"/>
    <w:rPr>
      <w:b/>
      <w:bCs/>
    </w:rPr>
  </w:style>
  <w:style w:type="character" w:customStyle="1" w:styleId="af0">
    <w:name w:val="Тема примечания Знак"/>
    <w:basedOn w:val="ae"/>
    <w:link w:val="af"/>
    <w:uiPriority w:val="99"/>
    <w:semiHidden/>
    <w:rsid w:val="00A60804"/>
    <w:rPr>
      <w:b/>
      <w:bCs/>
    </w:rPr>
  </w:style>
  <w:style w:type="table" w:styleId="af1">
    <w:name w:val="Table Grid"/>
    <w:basedOn w:val="a1"/>
    <w:uiPriority w:val="99"/>
    <w:rsid w:val="00A6080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qFormat/>
    <w:rsid w:val="00A60804"/>
    <w:pPr>
      <w:autoSpaceDE w:val="0"/>
      <w:autoSpaceDN w:val="0"/>
    </w:pPr>
    <w:rPr>
      <w:sz w:val="20"/>
      <w:szCs w:val="20"/>
    </w:rPr>
  </w:style>
  <w:style w:type="character" w:customStyle="1" w:styleId="af3">
    <w:name w:val="Текст концевой сноски Знак"/>
    <w:basedOn w:val="a0"/>
    <w:link w:val="af2"/>
    <w:uiPriority w:val="99"/>
    <w:rsid w:val="00A60804"/>
    <w:rPr>
      <w:rFonts w:ascii="Times New Roman" w:eastAsia="Times New Roman" w:hAnsi="Times New Roman" w:cs="Times New Roman"/>
      <w:sz w:val="20"/>
      <w:szCs w:val="20"/>
      <w:lang w:eastAsia="ru-RU"/>
    </w:rPr>
  </w:style>
  <w:style w:type="character" w:styleId="af4">
    <w:name w:val="endnote reference"/>
    <w:uiPriority w:val="99"/>
    <w:rsid w:val="00A60804"/>
    <w:rPr>
      <w:rFonts w:cs="Times New Roman"/>
      <w:vertAlign w:val="superscript"/>
    </w:rPr>
  </w:style>
  <w:style w:type="paragraph" w:styleId="af5">
    <w:name w:val="footnote text"/>
    <w:basedOn w:val="a"/>
    <w:link w:val="af6"/>
    <w:uiPriority w:val="99"/>
    <w:unhideWhenUsed/>
    <w:rsid w:val="00A60804"/>
    <w:rPr>
      <w:rFonts w:ascii="Calibri" w:eastAsia="Calibri" w:hAnsi="Calibri"/>
      <w:sz w:val="20"/>
      <w:szCs w:val="20"/>
    </w:rPr>
  </w:style>
  <w:style w:type="character" w:customStyle="1" w:styleId="af6">
    <w:name w:val="Текст сноски Знак"/>
    <w:basedOn w:val="a0"/>
    <w:link w:val="af5"/>
    <w:uiPriority w:val="99"/>
    <w:rsid w:val="00A60804"/>
    <w:rPr>
      <w:rFonts w:ascii="Calibri" w:eastAsia="Calibri" w:hAnsi="Calibri" w:cs="Times New Roman"/>
      <w:sz w:val="20"/>
      <w:szCs w:val="20"/>
      <w:lang w:eastAsia="ru-RU"/>
    </w:rPr>
  </w:style>
  <w:style w:type="character" w:styleId="af7">
    <w:name w:val="Hyperlink"/>
    <w:uiPriority w:val="99"/>
    <w:unhideWhenUsed/>
    <w:rsid w:val="00A60804"/>
    <w:rPr>
      <w:color w:val="0563C1"/>
      <w:u w:val="single"/>
    </w:rPr>
  </w:style>
  <w:style w:type="character" w:customStyle="1" w:styleId="af8">
    <w:name w:val="Гипертекстовая ссылка"/>
    <w:uiPriority w:val="99"/>
    <w:rsid w:val="00A60804"/>
    <w:rPr>
      <w:color w:val="106BBE"/>
    </w:rPr>
  </w:style>
  <w:style w:type="paragraph" w:styleId="af9">
    <w:name w:val="Normal (Web)"/>
    <w:basedOn w:val="a"/>
    <w:uiPriority w:val="99"/>
    <w:rsid w:val="00A60804"/>
    <w:pPr>
      <w:spacing w:before="100" w:beforeAutospacing="1" w:after="100" w:afterAutospacing="1"/>
    </w:pPr>
  </w:style>
  <w:style w:type="character" w:customStyle="1" w:styleId="10">
    <w:name w:val="Заголовок 1 Знак"/>
    <w:uiPriority w:val="9"/>
    <w:qFormat/>
    <w:rsid w:val="00A60804"/>
    <w:rPr>
      <w:rFonts w:ascii="Cambria" w:eastAsia="Times New Roman" w:hAnsi="Cambria" w:cs="Times New Roman"/>
      <w:color w:val="365F91"/>
      <w:sz w:val="32"/>
      <w:szCs w:val="32"/>
    </w:rPr>
  </w:style>
  <w:style w:type="paragraph" w:customStyle="1" w:styleId="111">
    <w:name w:val="Рег. 1.1.1"/>
    <w:basedOn w:val="a"/>
    <w:qFormat/>
    <w:rsid w:val="00A60804"/>
    <w:pPr>
      <w:spacing w:line="276" w:lineRule="auto"/>
      <w:jc w:val="both"/>
    </w:pPr>
    <w:rPr>
      <w:sz w:val="28"/>
      <w:szCs w:val="28"/>
    </w:rPr>
  </w:style>
  <w:style w:type="paragraph" w:customStyle="1" w:styleId="11">
    <w:name w:val="Рег. Основной текст уровнеь 1.1 (базовый)"/>
    <w:basedOn w:val="ConsPlusNormal0"/>
    <w:qFormat/>
    <w:rsid w:val="00A60804"/>
    <w:pPr>
      <w:autoSpaceDE/>
      <w:autoSpaceDN/>
      <w:adjustRightInd/>
      <w:spacing w:line="276" w:lineRule="auto"/>
      <w:jc w:val="both"/>
    </w:pPr>
    <w:rPr>
      <w:rFonts w:ascii="Times New Roman" w:eastAsia="Calibri" w:hAnsi="Times New Roman" w:cs="Times New Roman"/>
    </w:rPr>
  </w:style>
  <w:style w:type="paragraph" w:customStyle="1" w:styleId="Default">
    <w:name w:val="Default"/>
    <w:rsid w:val="00A608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A60804"/>
    <w:pPr>
      <w:widowControl w:val="0"/>
      <w:spacing w:after="0" w:line="240" w:lineRule="auto"/>
    </w:pPr>
    <w:rPr>
      <w:rFonts w:ascii="Courier New" w:eastAsia="Times New Roman" w:hAnsi="Courier New" w:cs="Courier New"/>
      <w:szCs w:val="24"/>
      <w:lang w:eastAsia="ru-RU"/>
    </w:rPr>
  </w:style>
  <w:style w:type="character" w:customStyle="1" w:styleId="12">
    <w:name w:val="Текст концевой сноски Знак1"/>
    <w:uiPriority w:val="99"/>
    <w:rsid w:val="00A60804"/>
    <w:rPr>
      <w:rFonts w:ascii="Calibri" w:eastAsia="Calibri" w:hAnsi="Calibri" w:cs="Times New Roman"/>
      <w:sz w:val="24"/>
      <w:szCs w:val="24"/>
    </w:rPr>
  </w:style>
  <w:style w:type="paragraph" w:customStyle="1" w:styleId="afa">
    <w:name w:val="обычный приложения"/>
    <w:basedOn w:val="a"/>
    <w:qFormat/>
    <w:rsid w:val="00A60804"/>
    <w:pPr>
      <w:spacing w:after="200" w:line="276" w:lineRule="auto"/>
      <w:jc w:val="center"/>
    </w:pPr>
    <w:rPr>
      <w:rFonts w:eastAsia="Calibri"/>
      <w:b/>
      <w:szCs w:val="22"/>
      <w:lang w:eastAsia="en-US"/>
    </w:rPr>
  </w:style>
  <w:style w:type="character" w:styleId="afb">
    <w:name w:val="Emphasis"/>
    <w:uiPriority w:val="20"/>
    <w:qFormat/>
    <w:rsid w:val="00A60804"/>
    <w:rPr>
      <w:i/>
      <w:iCs/>
    </w:rPr>
  </w:style>
  <w:style w:type="character" w:customStyle="1" w:styleId="afc">
    <w:name w:val="Схема документа Знак"/>
    <w:basedOn w:val="a0"/>
    <w:link w:val="afd"/>
    <w:uiPriority w:val="99"/>
    <w:semiHidden/>
    <w:rsid w:val="00A60804"/>
    <w:rPr>
      <w:rFonts w:ascii="Tahoma" w:eastAsia="Times New Roman" w:hAnsi="Tahoma" w:cs="Tahoma"/>
      <w:sz w:val="16"/>
      <w:szCs w:val="16"/>
      <w:lang w:eastAsia="ru-RU"/>
    </w:rPr>
  </w:style>
  <w:style w:type="paragraph" w:styleId="afd">
    <w:name w:val="Document Map"/>
    <w:basedOn w:val="a"/>
    <w:link w:val="afc"/>
    <w:uiPriority w:val="99"/>
    <w:semiHidden/>
    <w:unhideWhenUsed/>
    <w:rsid w:val="00A60804"/>
    <w:rPr>
      <w:rFonts w:ascii="Tahoma" w:hAnsi="Tahoma" w:cs="Tahoma"/>
      <w:sz w:val="16"/>
      <w:szCs w:val="16"/>
    </w:rPr>
  </w:style>
  <w:style w:type="paragraph" w:customStyle="1" w:styleId="afe">
    <w:name w:val="МУ Обычный стиль"/>
    <w:basedOn w:val="a"/>
    <w:autoRedefine/>
    <w:rsid w:val="00A6080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A60804"/>
    <w:pPr>
      <w:spacing w:before="100" w:beforeAutospacing="1" w:after="100" w:afterAutospacing="1"/>
    </w:pPr>
  </w:style>
  <w:style w:type="paragraph" w:customStyle="1" w:styleId="s16">
    <w:name w:val="s_16"/>
    <w:basedOn w:val="a"/>
    <w:rsid w:val="00A60804"/>
    <w:pPr>
      <w:spacing w:before="100" w:beforeAutospacing="1" w:after="100" w:afterAutospacing="1"/>
    </w:pPr>
  </w:style>
  <w:style w:type="character" w:customStyle="1" w:styleId="DefaultFontHxMailStyle">
    <w:name w:val="Default Font HxMail Style"/>
    <w:rsid w:val="00A60804"/>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134</Pages>
  <Words>39744</Words>
  <Characters>226543</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3</cp:revision>
  <dcterms:created xsi:type="dcterms:W3CDTF">2023-03-09T07:56:00Z</dcterms:created>
  <dcterms:modified xsi:type="dcterms:W3CDTF">2023-03-13T10:16:00Z</dcterms:modified>
</cp:coreProperties>
</file>